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r>
        <w:rPr>
          <w:rFonts w:ascii="Arial" w:hAnsi="Arial" w:cs="Arial"/>
          <w:b/>
        </w:rPr>
        <w:t>3GPP TSG RAN WG1 #11</w:t>
      </w:r>
      <w:r>
        <w:rPr>
          <w:rFonts w:hint="eastAsia" w:ascii="Arial" w:hAnsi="Arial" w:cs="Arial"/>
          <w:b/>
        </w:rPr>
        <w:t xml:space="preserve">1     </w:t>
      </w:r>
      <w:r>
        <w:rPr>
          <w:rFonts w:ascii="Arial" w:hAnsi="Arial" w:cs="Arial"/>
          <w:b/>
        </w:rPr>
        <w:t xml:space="preserve">                                                                             R1- 22</w:t>
      </w:r>
      <w:r>
        <w:rPr>
          <w:rFonts w:hint="eastAsia" w:ascii="Arial" w:hAnsi="Arial" w:cs="Arial"/>
          <w:b/>
        </w:rPr>
        <w:t>11507</w:t>
      </w:r>
    </w:p>
    <w:p>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lang w:eastAsia="ja-JP"/>
        </w:rPr>
        <w:t>Toulouse, France, November 14</w:t>
      </w:r>
      <w:r>
        <w:rPr>
          <w:rFonts w:ascii="Arial" w:hAnsi="Arial" w:cs="Arial"/>
          <w:b/>
          <w:vertAlign w:val="superscript"/>
          <w:lang w:eastAsia="ja-JP"/>
        </w:rPr>
        <w:t>th</w:t>
      </w:r>
      <w:r>
        <w:rPr>
          <w:rFonts w:ascii="Arial" w:hAnsi="Arial" w:cs="Arial"/>
          <w:b/>
          <w:lang w:eastAsia="ja-JP"/>
        </w:rPr>
        <w:t xml:space="preserve"> – 18</w:t>
      </w:r>
      <w:r>
        <w:rPr>
          <w:rFonts w:ascii="Arial" w:hAnsi="Arial" w:cs="Arial"/>
          <w:b/>
          <w:vertAlign w:val="superscript"/>
          <w:lang w:eastAsia="ja-JP"/>
        </w:rPr>
        <w:t>th</w:t>
      </w:r>
      <w:r>
        <w:rPr>
          <w:rFonts w:ascii="Arial" w:hAnsi="Arial" w:cs="Arial"/>
          <w:b/>
        </w:rPr>
        <w:t>, 2022</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Agenda item:    9.5.1.1 </w:t>
      </w:r>
    </w:p>
    <w:p>
      <w:pPr>
        <w:tabs>
          <w:tab w:val="center" w:pos="4536"/>
          <w:tab w:val="right" w:pos="8280"/>
          <w:tab w:val="right" w:pos="9639"/>
        </w:tabs>
        <w:snapToGrid w:val="0"/>
        <w:spacing w:after="0" w:line="240" w:lineRule="auto"/>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spacing w:after="0" w:line="240" w:lineRule="auto"/>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rPr>
        <w:t>2</w:t>
      </w:r>
      <w:r>
        <w:rPr>
          <w:rFonts w:ascii="Arial" w:hAnsi="Arial" w:eastAsia="宋体" w:cs="Arial"/>
          <w:b/>
        </w:rPr>
        <w:t xml:space="preserve"> for SL positioning</w:t>
      </w:r>
      <w:bookmarkStart w:id="0" w:name="OLE_LINK33"/>
      <w:bookmarkEnd w:id="0"/>
      <w:bookmarkStart w:id="1" w:name="OLE_LINK24"/>
      <w:bookmarkEnd w:id="1"/>
      <w:bookmarkStart w:id="2" w:name="OLE_LINK13"/>
      <w:bookmarkEnd w:id="2"/>
      <w:bookmarkStart w:id="3" w:name="OLE_LINK34"/>
      <w:bookmarkEnd w:id="3"/>
      <w:bookmarkStart w:id="4" w:name="OLE_LINK12"/>
      <w:bookmarkEnd w:id="4"/>
      <w:r>
        <w:rPr>
          <w:rFonts w:ascii="Arial" w:hAnsi="Arial" w:eastAsia="宋体" w:cs="Arial"/>
          <w:b/>
        </w:rPr>
        <w:t xml:space="preserve"> evaluation</w:t>
      </w:r>
    </w:p>
    <w:p>
      <w:pPr>
        <w:pBdr>
          <w:bottom w:val="single" w:color="000000"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27"/>
        <w:numPr>
          <w:ilvl w:val="0"/>
          <w:numId w:val="2"/>
        </w:numPr>
        <w:snapToGrid w:val="0"/>
        <w:spacing w:before="180" w:after="180"/>
        <w:ind w:left="431" w:hanging="431"/>
        <w:rPr>
          <w:sz w:val="28"/>
          <w:szCs w:val="28"/>
        </w:rPr>
      </w:pPr>
      <w:r>
        <w:rPr>
          <w:sz w:val="28"/>
          <w:szCs w:val="28"/>
        </w:rPr>
        <w:t>Introduction</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In RAN#94e meeting, the study item on Rel-18 NR positioning was approved, where one of the potential enhancements is for sidelink positioning. As shown in the SID, some bullets for sidelink positioning are to define evaluation methodology and evaluate performance.</w:t>
      </w:r>
    </w:p>
    <w:tbl>
      <w:tblPr>
        <w:tblStyle w:val="2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0" w:type="dxa"/>
          </w:tcPr>
          <w:p>
            <w:pPr>
              <w:numPr>
                <w:ilvl w:val="0"/>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 xml:space="preserve">Study solutions for sidelink positioning considering the following: [RAN1, RAN2] </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Scenario/requirements </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Coverage scenarios to cover: in-coverage, partial-coverage and out-of-coverage</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Requirements: Based on requirements identified in TR38.845 and TS22.261 and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Use cases: V2X (TR38.845), public safety (TR38.845), commercial (TS22.261), IIOT (TS22.104)</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Spectrum: ITS, licensed</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Identify specific target performance requirements to be considered for the evaluation based on existing 3GPP work and inputs from industry forums [RAN1]</w:t>
            </w:r>
          </w:p>
          <w:p>
            <w:pPr>
              <w:numPr>
                <w:ilvl w:val="0"/>
                <w:numId w:val="3"/>
              </w:numPr>
              <w:snapToGrid w:val="0"/>
              <w:spacing w:after="0" w:line="240" w:lineRule="auto"/>
              <w:ind w:left="1080"/>
              <w:rPr>
                <w:rFonts w:ascii="Times New Roman" w:hAnsi="Times New Roman" w:eastAsia="宋体"/>
                <w:kern w:val="2"/>
                <w:sz w:val="21"/>
                <w:szCs w:val="24"/>
              </w:rPr>
            </w:pPr>
            <w:r>
              <w:rPr>
                <w:rFonts w:ascii="Times New Roman" w:hAnsi="Times New Roman" w:eastAsia="等线"/>
                <w:sz w:val="20"/>
                <w:szCs w:val="20"/>
              </w:rPr>
              <w:t xml:space="preserve">Define evaluation methodology with which to evaluate SL positioning for the uses cases and coverage scenarios, reusing existing methodologies from sidelink communication and from positioning as much as possible [RAN1]. </w:t>
            </w:r>
          </w:p>
          <w:p>
            <w:pPr>
              <w:numPr>
                <w:ilvl w:val="0"/>
                <w:numId w:val="3"/>
              </w:numPr>
              <w:snapToGrid w:val="0"/>
              <w:spacing w:after="0" w:line="240" w:lineRule="auto"/>
              <w:ind w:left="1080"/>
              <w:rPr>
                <w:rFonts w:ascii="Times New Roman" w:hAnsi="Times New Roman" w:eastAsia="宋体"/>
                <w:kern w:val="2"/>
                <w:sz w:val="20"/>
                <w:szCs w:val="20"/>
              </w:rPr>
            </w:pPr>
            <w:r>
              <w:rPr>
                <w:rFonts w:ascii="Times New Roman" w:hAnsi="Times New Roman" w:eastAsia="等线"/>
                <w:sz w:val="20"/>
                <w:szCs w:val="20"/>
              </w:rPr>
              <w:t>Study and evaluate performance and feasibility of potential solutions for SL positioning, considering relative positioning, ranging and absolute positioning: [RAN1, RAN2]</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Evaluate bandwidth requirement needed to meet the identified accuracy requirements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methods (e.g. TDOA, RTT, AOA/D, etc) including combination of SL positioning measurements with other RAT dependent positioning measurements (e.g. Uu based measurements)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pPr>
              <w:numPr>
                <w:ilvl w:val="1"/>
                <w:numId w:val="3"/>
              </w:numPr>
              <w:snapToGrid w:val="0"/>
              <w:spacing w:after="0" w:line="240" w:lineRule="auto"/>
              <w:jc w:val="both"/>
              <w:rPr>
                <w:rFonts w:ascii="Times New Roman" w:hAnsi="Times New Roman" w:eastAsia="等线"/>
                <w:kern w:val="2"/>
                <w:sz w:val="20"/>
                <w:szCs w:val="20"/>
              </w:rPr>
            </w:pPr>
            <w:r>
              <w:rPr>
                <w:rFonts w:ascii="Times New Roman" w:hAnsi="Times New Roman" w:eastAsia="等线"/>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pPr>
              <w:snapToGrid w:val="0"/>
              <w:spacing w:after="0" w:line="240" w:lineRule="auto"/>
              <w:ind w:left="1080"/>
              <w:jc w:val="both"/>
              <w:rPr>
                <w:rFonts w:ascii="Times New Roman" w:hAnsi="Times New Roman" w:eastAsia="宋体"/>
                <w:kern w:val="2"/>
                <w:sz w:val="20"/>
                <w:szCs w:val="20"/>
              </w:rPr>
            </w:pPr>
            <w:r>
              <w:rPr>
                <w:rFonts w:ascii="Times New Roman" w:hAnsi="Times New Roman" w:eastAsia="等线"/>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pPr>
        <w:pStyle w:val="28"/>
        <w:numPr>
          <w:ilvl w:val="0"/>
          <w:numId w:val="0"/>
        </w:numPr>
        <w:snapToGrid w:val="0"/>
        <w:spacing w:before="180" w:after="180" w:line="240" w:lineRule="auto"/>
        <w:ind w:left="576" w:hanging="576"/>
        <w:rPr>
          <w:rFonts w:ascii="Arial" w:hAnsi="Arial" w:cs="Arial"/>
          <w:sz w:val="24"/>
          <w:szCs w:val="24"/>
        </w:rPr>
      </w:pPr>
      <w:r>
        <w:rPr>
          <w:rFonts w:hint="eastAsia" w:ascii="Arial" w:hAnsi="Arial" w:cs="Arial"/>
          <w:sz w:val="24"/>
          <w:szCs w:val="24"/>
        </w:rPr>
        <w:t>Agreed</w:t>
      </w:r>
      <w:r>
        <w:rPr>
          <w:rFonts w:ascii="Arial" w:hAnsi="Arial" w:cs="Arial"/>
          <w:sz w:val="24"/>
          <w:szCs w:val="24"/>
        </w:rPr>
        <w:t xml:space="preserve"> simulation assumptions</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RAN1#109e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b/>
                <w:bCs/>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UE dropping option A defined in section 6.1.2 of TR 37.885 is used, i.e.</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highway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UE dropping option A is used for the urban grid scenario:</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type distribution: 100% vehicle type 2.</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Clustered dropping is not used.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Vehicle speed is 60 km/h in all the lanes.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intersection, a UE goes straight, turns left, turns right with the probability of 0.5, 0.25, 0.25, respectively.</w:t>
            </w:r>
          </w:p>
          <w:p>
            <w:pPr>
              <w:snapToGrid w:val="0"/>
              <w:spacing w:after="0" w:line="240" w:lineRule="auto"/>
              <w:rPr>
                <w:rFonts w:ascii="Times New Roman" w:hAnsi="Times New Roman"/>
                <w:sz w:val="20"/>
                <w:szCs w:val="20"/>
              </w:rPr>
            </w:pPr>
            <w:r>
              <w:rPr>
                <w:rFonts w:ascii="Times New Roman" w:hAnsi="Times New Roman"/>
                <w:b/>
                <w:bCs/>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in highway and urban grid scenarios, antenna model follows the description in TR 37.885 section 6.1.4.</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Vehicle UE option 2 (two panels) can be optionally selected by companies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For SL positioning evaluation in highway and urban grid scenarios, channel model follows description in TR 37.885 section 6.2. </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The following performance metrics for SL positioning accuracy evaluation is defined: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For relative and absolute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horizontal accuracy</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vertical accuracy</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 xml:space="preserve">For ranging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distance, i.e. accuracy of distance</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Ranging for angle, i.e. accuracy of angle</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Companies are required to output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The percentiles of positioning accuracy error including 50%, 67%, 80%, 90% of UEs,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FFS others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And the CDF of positioning accuracy error</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Performance metrics other than positioning accuracy, such as PHY/end-to-end latency, are up to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For absolute positioning evaluation, anchor UEs’ locations are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In the evaluation of SL only positioning </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UEs are used to locate target UEs</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In the evaluation of Joint Uu/SL positioning</w:t>
            </w:r>
          </w:p>
          <w:p>
            <w:pPr>
              <w:numPr>
                <w:ilvl w:val="2"/>
                <w:numId w:val="5"/>
              </w:numPr>
              <w:suppressAutoHyphens w:val="0"/>
              <w:snapToGrid w:val="0"/>
              <w:spacing w:after="0" w:line="240" w:lineRule="auto"/>
              <w:rPr>
                <w:rFonts w:ascii="Times New Roman" w:hAnsi="Times New Roman"/>
                <w:sz w:val="20"/>
                <w:szCs w:val="20"/>
              </w:rPr>
            </w:pPr>
            <w:r>
              <w:rPr>
                <w:rFonts w:ascii="Times New Roman" w:hAnsi="Times New Roman"/>
                <w:sz w:val="20"/>
                <w:szCs w:val="20"/>
              </w:rPr>
              <w:t>Both BS and anchor UEs are used to locate target 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In the evaluation, relative positioning or ranging is performed between two UEs within X m</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FFS X which can be different for different scenarios, e.g. highway, urban grid, etc.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Companies can consider to provide simulation results based on multiple X values</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Positioning method should be reported by companies.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b/>
                <w:bCs/>
                <w:sz w:val="20"/>
                <w:szCs w:val="20"/>
              </w:rPr>
            </w:pPr>
            <w:r>
              <w:rPr>
                <w:rFonts w:ascii="Times New Roman" w:hAnsi="Times New Roman"/>
                <w:sz w:val="20"/>
                <w:szCs w:val="20"/>
              </w:rPr>
              <w:t>For SL positioning evaluation,</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existing pattern and sequence of DL-PRS or positioning SRS can be reused as baseline for evaluation purpose.</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Companies should provide the description if other pattern and sequence are evaluated, </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AGC settling time is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Explicit simulation of all links, individual parameters estimation is applied. Companies should provide description of applied algorithms for estimation of signal location parameters.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As baseline for absolute positioning, sidelink anchors location coordinates are perfectly known.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Uncertainty in the sidelink anchors location coordinates can be considered by companies</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As baseline, Perfect synchronization between network and anchor UEs in the evaluation is assumed.</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eastAsia="宋体"/>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SL positioning evaluation in highway and urban grid, the following simulation parameters are used for FR1</w:t>
            </w:r>
          </w:p>
          <w:p>
            <w:pPr>
              <w:pStyle w:val="96"/>
              <w:snapToGrid w:val="0"/>
              <w:ind w:left="1320" w:hanging="440"/>
              <w:jc w:val="center"/>
              <w:rPr>
                <w:rFonts w:eastAsia="Malgun Gothic"/>
                <w:b/>
                <w:bCs/>
                <w:kern w:val="0"/>
                <w:sz w:val="20"/>
                <w:szCs w:val="20"/>
              </w:rPr>
            </w:pPr>
            <w:r>
              <w:rPr>
                <w:rFonts w:eastAsia="Malgun Gothic"/>
                <w:b/>
                <w:bCs/>
                <w:kern w:val="0"/>
                <w:sz w:val="20"/>
                <w:szCs w:val="20"/>
              </w:rPr>
              <w:t>Evaluation parameters for SL positioning in FR1</w:t>
            </w:r>
          </w:p>
          <w:tbl>
            <w:tblPr>
              <w:tblStyle w:val="20"/>
              <w:tblW w:w="5000" w:type="pct"/>
              <w:jc w:val="center"/>
              <w:tblLayout w:type="autofit"/>
              <w:tblCellMar>
                <w:top w:w="0" w:type="dxa"/>
                <w:left w:w="108" w:type="dxa"/>
                <w:bottom w:w="0" w:type="dxa"/>
                <w:right w:w="108" w:type="dxa"/>
              </w:tblCellMar>
            </w:tblPr>
            <w:tblGrid>
              <w:gridCol w:w="2688"/>
              <w:gridCol w:w="3301"/>
              <w:gridCol w:w="3145"/>
            </w:tblGrid>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Parameters</w:t>
                  </w:r>
                </w:p>
              </w:tc>
              <w:tc>
                <w:tcPr>
                  <w:tcW w:w="3301"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Urban grid for eV2X</w:t>
                  </w:r>
                </w:p>
              </w:tc>
              <w:tc>
                <w:tcPr>
                  <w:tcW w:w="3145" w:type="dxa"/>
                  <w:tcBorders>
                    <w:top w:val="single" w:color="000000" w:sz="4" w:space="0"/>
                    <w:bottom w:val="single" w:color="000000" w:sz="4" w:space="0"/>
                    <w:right w:val="single" w:color="000000" w:sz="4" w:space="0"/>
                  </w:tcBorders>
                  <w:shd w:val="clear" w:color="auto" w:fill="D9D9D9"/>
                </w:tcPr>
                <w:p>
                  <w:pPr>
                    <w:keepNext/>
                    <w:keepLines/>
                    <w:snapToGrid w:val="0"/>
                    <w:spacing w:after="0" w:line="240" w:lineRule="auto"/>
                    <w:jc w:val="center"/>
                    <w:rPr>
                      <w:rFonts w:ascii="Times New Roman" w:hAnsi="Times New Roman" w:eastAsia="Malgun Gothic"/>
                      <w:b/>
                      <w:bCs/>
                      <w:sz w:val="20"/>
                      <w:szCs w:val="20"/>
                    </w:rPr>
                  </w:pPr>
                  <w:r>
                    <w:rPr>
                      <w:rFonts w:ascii="Times New Roman" w:hAnsi="Times New Roman" w:eastAsia="Malgun Gothic"/>
                      <w:b/>
                      <w:bCs/>
                      <w:sz w:val="20"/>
                      <w:szCs w:val="20"/>
                    </w:rPr>
                    <w:t>Highway for eV2X</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Carrier frequency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Uu : 4 GHz </w:t>
                  </w:r>
                </w:p>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SL: 6 GHz</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Uu : 2 GHz or 4GHz</w:t>
                  </w:r>
                  <w:r>
                    <w:rPr>
                      <w:rFonts w:ascii="Times New Roman" w:hAnsi="Times New Roman" w:eastAsia="Malgun Gothic"/>
                      <w:sz w:val="20"/>
                      <w:szCs w:val="20"/>
                    </w:rPr>
                    <w:br w:type="textWrapping"/>
                  </w:r>
                  <w:r>
                    <w:rPr>
                      <w:rFonts w:ascii="Times New Roman" w:hAnsi="Times New Roman" w:eastAsia="Malgun Gothic"/>
                      <w:sz w:val="20"/>
                      <w:szCs w:val="20"/>
                    </w:rPr>
                    <w:t>SL: 6 GHz</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BS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 xml:space="preserve">Macro BS: 49dBm </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 xml:space="preserve">Macro BS: 49dBm </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 xml:space="preserve">UE Tx power </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Batang"/>
                      <w:sz w:val="20"/>
                      <w:szCs w:val="20"/>
                    </w:rPr>
                  </w:pPr>
                  <w:r>
                    <w:rPr>
                      <w:rFonts w:ascii="Times New Roman" w:hAnsi="Times New Roman" w:eastAsia="Malgun Gothic"/>
                      <w:sz w:val="20"/>
                      <w:szCs w:val="20"/>
                    </w:rPr>
                    <w:t>Vehicle UE or UE type RSU: 23dBm</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sz w:val="20"/>
                      <w:szCs w:val="20"/>
                    </w:rPr>
                  </w:pPr>
                  <w:r>
                    <w:rPr>
                      <w:rFonts w:ascii="Times New Roman" w:hAnsi="Times New Roman" w:eastAsia="Malgun Gothic"/>
                      <w:sz w:val="20"/>
                      <w:szCs w:val="20"/>
                    </w:rPr>
                    <w:t>Vehicle UE or UE type RSU: 23dBm</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BS receiver noise figure</w:t>
                  </w:r>
                </w:p>
              </w:tc>
              <w:tc>
                <w:tcPr>
                  <w:tcW w:w="3301"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c>
                <w:tcPr>
                  <w:tcW w:w="3145" w:type="dxa"/>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5dB</w:t>
                  </w:r>
                </w:p>
              </w:tc>
            </w:tr>
            <w:tr>
              <w:tblPrEx>
                <w:tblCellMar>
                  <w:top w:w="0" w:type="dxa"/>
                  <w:left w:w="108" w:type="dxa"/>
                  <w:bottom w:w="0" w:type="dxa"/>
                  <w:right w:w="108" w:type="dxa"/>
                </w:tblCellMar>
              </w:tblPrEx>
              <w:trPr>
                <w:trHeight w:val="300" w:hRule="atLeast"/>
                <w:jc w:val="center"/>
              </w:trPr>
              <w:tc>
                <w:tcPr>
                  <w:tcW w:w="2688" w:type="dxa"/>
                  <w:tcBorders>
                    <w:top w:val="single" w:color="000000" w:sz="4" w:space="0"/>
                    <w:left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UE receiver noise figure</w:t>
                  </w:r>
                </w:p>
              </w:tc>
              <w:tc>
                <w:tcPr>
                  <w:tcW w:w="6446" w:type="dxa"/>
                  <w:gridSpan w:val="2"/>
                  <w:tcBorders>
                    <w:top w:val="single" w:color="000000" w:sz="4" w:space="0"/>
                    <w:bottom w:val="single" w:color="000000" w:sz="4" w:space="0"/>
                    <w:right w:val="single" w:color="000000" w:sz="4" w:space="0"/>
                  </w:tcBorders>
                </w:tcPr>
                <w:p>
                  <w:pPr>
                    <w:keepNext/>
                    <w:keepLines/>
                    <w:snapToGrid w:val="0"/>
                    <w:spacing w:after="0" w:line="240" w:lineRule="auto"/>
                    <w:rPr>
                      <w:rFonts w:ascii="Times New Roman" w:hAnsi="Times New Roman" w:eastAsia="Malgun Gothic"/>
                      <w:sz w:val="20"/>
                      <w:szCs w:val="20"/>
                    </w:rPr>
                  </w:pPr>
                  <w:r>
                    <w:rPr>
                      <w:rFonts w:ascii="Times New Roman" w:hAnsi="Times New Roman" w:eastAsia="Malgun Gothic"/>
                      <w:sz w:val="20"/>
                      <w:szCs w:val="20"/>
                    </w:rPr>
                    <w:t>9 dB</w:t>
                  </w:r>
                </w:p>
              </w:tc>
            </w:tr>
          </w:tbl>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highway scenario, the following options are supported</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1 as optional: BS and UE-type RSU deployment follows TR 36.885, where wrap around method of 19*3 hexagonal cells with 500m ISD in Figure A.1.3-3 of TR 36.885 section A.1.3 is used.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 xml:space="preserve">Alt 2 as baseline: BSs are disabled, UE-type RSUs are uniformly located with 200m spacing on both sides of highway symmetrically. </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kern w:val="2"/>
                <w:sz w:val="20"/>
                <w:szCs w:val="20"/>
              </w:rPr>
            </w:pPr>
            <w:r>
              <w:drawing>
                <wp:inline distT="0" distB="0" distL="0" distR="0">
                  <wp:extent cx="1165225" cy="1011555"/>
                  <wp:effectExtent l="0" t="0" r="0" b="0"/>
                  <wp:docPr id="1"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2" descr="C:\Users\10207298.ZTE\AppData\Local\Temp\ksohtml5704\wps1.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kern w:val="2"/>
                <w:sz w:val="20"/>
                <w:szCs w:val="20"/>
              </w:rPr>
              <w:t xml:space="preserve"> </w:t>
            </w:r>
          </w:p>
          <w:p>
            <w:pPr>
              <w:pStyle w:val="37"/>
              <w:numPr>
                <w:ilvl w:val="0"/>
                <w:numId w:val="6"/>
              </w:numPr>
              <w:snapToGrid w:val="0"/>
              <w:spacing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SL absolute positioning evaluation in urban grid scenario, BS and UE-type RSU deployment follows the description in TR 36.885 section A.1.3.</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can provide additional BS/ UE-type RSU deployment, e.g. additional UE-type RSUs are added to UE-type RSU deployment in TR 36.885</w:t>
            </w:r>
          </w:p>
          <w:p>
            <w:pPr>
              <w:snapToGrid w:val="0"/>
              <w:spacing w:before="180" w:after="180" w:line="240" w:lineRule="auto"/>
              <w:jc w:val="both"/>
              <w:rPr>
                <w:rFonts w:ascii="Times New Roman" w:hAnsi="Times New Roman" w:eastAsia="黑体"/>
                <w:kern w:val="2"/>
                <w:sz w:val="20"/>
                <w:szCs w:val="20"/>
              </w:rPr>
            </w:pPr>
            <w:r>
              <w:rPr>
                <w:rFonts w:ascii="Times New Roman" w:hAnsi="Times New Roman" w:eastAsia="黑体"/>
                <w:kern w:val="2"/>
                <w:sz w:val="20"/>
                <w:szCs w:val="20"/>
              </w:rPr>
              <w:t xml:space="preserve">Note: For absolute positioning in highway, Alt 1 is assumed for evaluation of joint Uu/SL positioning, Alt 2 is assumed for evaluation of SL only positioning. </w:t>
            </w:r>
          </w:p>
          <w:p>
            <w:pPr>
              <w:snapToGrid w:val="0"/>
              <w:spacing w:after="0" w:line="240" w:lineRule="auto"/>
              <w:rPr>
                <w:rFonts w:ascii="Times New Roman" w:hAnsi="Times New Roman" w:eastAsia="Batang"/>
                <w:sz w:val="20"/>
                <w:szCs w:val="20"/>
              </w:rPr>
            </w:pPr>
            <w:r>
              <w:rPr>
                <w:rFonts w:ascii="Times New Roman" w:hAnsi="Times New Roman"/>
                <w:sz w:val="20"/>
                <w:szCs w:val="20"/>
              </w:rPr>
              <w:t xml:space="preserve"> </w:t>
            </w:r>
          </w:p>
          <w:p>
            <w:pPr>
              <w:snapToGrid w:val="0"/>
              <w:spacing w:after="0" w:line="240" w:lineRule="auto"/>
              <w:rPr>
                <w:rFonts w:ascii="Times New Roman" w:hAnsi="Times New Roman"/>
                <w:sz w:val="20"/>
                <w:szCs w:val="20"/>
              </w:rPr>
            </w:pPr>
            <w:r>
              <w:rPr>
                <w:rFonts w:ascii="Times New Roman" w:hAnsi="Times New Roman"/>
                <w:b/>
                <w:bCs/>
                <w:sz w:val="20"/>
                <w:szCs w:val="20"/>
              </w:rPr>
              <w:t>R1-2205228</w:t>
            </w:r>
            <w:r>
              <w:rPr>
                <w:rFonts w:ascii="Times New Roman" w:hAnsi="Times New Roman"/>
                <w:sz w:val="20"/>
                <w:szCs w:val="20"/>
              </w:rPr>
              <w:tab/>
            </w:r>
            <w:r>
              <w:rPr>
                <w:rFonts w:ascii="Times New Roman" w:hAnsi="Times New Roman"/>
                <w:sz w:val="20"/>
                <w:szCs w:val="20"/>
              </w:rPr>
              <w:t>Summary #2 of [109-e-R18-Pos-03] Email discussion on evaluation of SL positioning</w:t>
            </w:r>
            <w:r>
              <w:rPr>
                <w:rFonts w:ascii="Times New Roman" w:hAnsi="Times New Roman"/>
                <w:sz w:val="20"/>
                <w:szCs w:val="20"/>
              </w:rPr>
              <w:tab/>
            </w:r>
            <w:r>
              <w:rPr>
                <w:rFonts w:ascii="Times New Roman" w:hAnsi="Times New Roman"/>
                <w:sz w:val="20"/>
                <w:szCs w:val="20"/>
              </w:rPr>
              <w:t>Moderator (ZTE)</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b/>
                <w:bCs/>
                <w:kern w:val="2"/>
                <w:sz w:val="20"/>
                <w:szCs w:val="20"/>
              </w:rPr>
            </w:pPr>
            <w:r>
              <w:rPr>
                <w:rFonts w:ascii="Times New Roman" w:hAnsi="Times New Roman" w:eastAsia="黑体" w:cs="Times New Roman"/>
                <w:kern w:val="2"/>
                <w:sz w:val="20"/>
                <w:szCs w:val="20"/>
              </w:rPr>
              <w:t>For evaluation of relative positioning or ranging in highway scenario</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 xml:space="preserve">BSs are disabled,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(as baseline) or enabled (as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UE-type RSUs are uniformly located with 200m spacing on both sides of highway symmetrically.</w:t>
            </w:r>
          </w:p>
          <w:p>
            <w:pPr>
              <w:numPr>
                <w:ilvl w:val="2"/>
                <w:numId w:val="4"/>
              </w:numPr>
              <w:suppressAutoHyphens w:val="0"/>
              <w:snapToGrid w:val="0"/>
              <w:spacing w:after="0" w:line="240" w:lineRule="auto"/>
              <w:rPr>
                <w:rFonts w:ascii="Times New Roman" w:hAnsi="Times New Roman" w:eastAsia="黑体"/>
                <w:b/>
                <w:bCs/>
                <w:kern w:val="2"/>
                <w:sz w:val="20"/>
                <w:szCs w:val="20"/>
              </w:rPr>
            </w:pPr>
            <w:r>
              <w:rPr>
                <w:rFonts w:ascii="Times New Roman" w:hAnsi="Times New Roman"/>
                <w:sz w:val="20"/>
                <w:szCs w:val="20"/>
              </w:rPr>
              <w:t xml:space="preserve">Optional: staggered/unsymmetrical UE-type RSU distribution like </w:t>
            </w:r>
          </w:p>
          <w:p>
            <w:pPr>
              <w:snapToGrid w:val="0"/>
              <w:spacing w:after="0" w:line="240" w:lineRule="auto"/>
              <w:ind w:left="567"/>
              <w:jc w:val="center"/>
              <w:rPr>
                <w:rFonts w:ascii="Times New Roman" w:hAnsi="Times New Roman" w:eastAsia="黑体"/>
                <w:b/>
                <w:bCs/>
                <w:color w:val="FF0000"/>
                <w:kern w:val="2"/>
                <w:sz w:val="20"/>
                <w:szCs w:val="20"/>
              </w:rPr>
            </w:pPr>
            <w:r>
              <w:drawing>
                <wp:inline distT="0" distB="0" distL="0" distR="0">
                  <wp:extent cx="1165225" cy="1011555"/>
                  <wp:effectExtent l="0" t="0" r="0" b="0"/>
                  <wp:docPr id="2"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C:\Users\10207298.ZTE\AppData\Local\Temp\ksohtml5704\wps2.jpg"/>
                          <pic:cNvPicPr>
                            <a:picLocks noChangeAspect="1" noChangeArrowheads="1"/>
                          </pic:cNvPicPr>
                        </pic:nvPicPr>
                        <pic:blipFill>
                          <a:blip r:embed="rId5" cstate="print"/>
                          <a:stretch>
                            <a:fillRect/>
                          </a:stretch>
                        </pic:blipFill>
                        <pic:spPr>
                          <a:xfrm>
                            <a:off x="0" y="0"/>
                            <a:ext cx="1165225" cy="1011555"/>
                          </a:xfrm>
                          <a:prstGeom prst="rect">
                            <a:avLst/>
                          </a:prstGeom>
                        </pic:spPr>
                      </pic:pic>
                    </a:graphicData>
                  </a:graphic>
                </wp:inline>
              </w:drawing>
            </w:r>
            <w:r>
              <w:rPr>
                <w:rFonts w:ascii="Times New Roman" w:hAnsi="Times New Roman" w:eastAsia="黑体"/>
                <w:b/>
                <w:bCs/>
                <w:color w:val="FF0000"/>
                <w:kern w:val="2"/>
                <w:sz w:val="20"/>
                <w:szCs w:val="20"/>
              </w:rPr>
              <w:t xml:space="preserve"> </w:t>
            </w:r>
          </w:p>
          <w:p>
            <w:pPr>
              <w:pStyle w:val="37"/>
              <w:numPr>
                <w:ilvl w:val="0"/>
                <w:numId w:val="7"/>
              </w:numPr>
              <w:snapToGrid w:val="0"/>
              <w:spacing w:beforeAutospacing="0" w:after="0" w:afterAutospacing="0"/>
              <w:contextualSpacing/>
              <w:jc w:val="both"/>
              <w:textAlignment w:val="baseline"/>
              <w:rPr>
                <w:rFonts w:ascii="Times New Roman" w:hAnsi="Times New Roman" w:eastAsia="黑体" w:cs="Times New Roman"/>
                <w:kern w:val="2"/>
                <w:sz w:val="20"/>
                <w:szCs w:val="20"/>
              </w:rPr>
            </w:pPr>
            <w:r>
              <w:rPr>
                <w:rFonts w:ascii="Times New Roman" w:hAnsi="Times New Roman" w:eastAsia="黑体" w:cs="Times New Roman"/>
                <w:kern w:val="2"/>
                <w:sz w:val="20"/>
                <w:szCs w:val="20"/>
              </w:rPr>
              <w:t xml:space="preserve">For evaluation of relative positioning or ranging in urban grid scenario </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BSs are disabled (baseline), or enabled (optional)</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companies should report their assumption</w:t>
            </w:r>
          </w:p>
          <w:p>
            <w:pPr>
              <w:numPr>
                <w:ilvl w:val="0"/>
                <w:numId w:val="4"/>
              </w:numPr>
              <w:suppressAutoHyphens w:val="0"/>
              <w:snapToGrid w:val="0"/>
              <w:spacing w:after="0" w:line="240" w:lineRule="auto"/>
              <w:rPr>
                <w:rFonts w:ascii="Times New Roman" w:hAnsi="Times New Roman" w:eastAsia="宋体"/>
                <w:kern w:val="2"/>
                <w:sz w:val="20"/>
                <w:szCs w:val="20"/>
              </w:rPr>
            </w:pPr>
            <w:r>
              <w:rPr>
                <w:rFonts w:ascii="Times New Roman" w:hAnsi="Times New Roman" w:eastAsia="宋体"/>
                <w:kern w:val="2"/>
                <w:sz w:val="20"/>
                <w:szCs w:val="20"/>
              </w:rPr>
              <w:t>UE type RSU may be disabled or enabled (companies should report their assumption)</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If enabled, UE type RSU deployment follows the description in TR 36.885 section A.1.3.</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 FR1 can be used.</w:t>
            </w:r>
            <w:r>
              <w:rPr>
                <w:rFonts w:ascii="Times New Roman" w:hAnsi="Times New Roman"/>
                <w:sz w:val="20"/>
                <w:szCs w:val="20"/>
              </w:rPr>
              <w:t xml:space="preserve"> </w:t>
            </w:r>
          </w:p>
          <w:p>
            <w:pPr>
              <w:pStyle w:val="102"/>
              <w:numPr>
                <w:ilvl w:val="0"/>
                <w:numId w:val="8"/>
              </w:numPr>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 FR2 can be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Public safety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pStyle w:val="102"/>
              <w:numPr>
                <w:ilvl w:val="0"/>
                <w:numId w:val="8"/>
              </w:numPr>
              <w:snapToGrid w:val="0"/>
              <w:spacing w:before="0" w:after="0" w:line="240" w:lineRule="auto"/>
              <w:rPr>
                <w:rFonts w:ascii="Times New Roman" w:hAnsi="Times New Roman" w:eastAsia="宋体"/>
                <w:sz w:val="20"/>
                <w:szCs w:val="20"/>
              </w:rPr>
            </w:pPr>
            <w:r>
              <w:rPr>
                <w:rFonts w:ascii="Times New Roman" w:hAnsi="Times New Roman"/>
                <w:sz w:val="20"/>
                <w:szCs w:val="20"/>
              </w:rPr>
              <w:t xml:space="preserve">For SL positioning evaluation of Commercial use cases </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Companies should provide detailed simulation assumptions including selected scenarios, channel models, center frequency, UE drop models, etc.</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 xml:space="preserve">Evaluation methodology on channel model of TR 36.843 is reused, </w:t>
            </w:r>
          </w:p>
          <w:p>
            <w:pPr>
              <w:numPr>
                <w:ilvl w:val="2"/>
                <w:numId w:val="4"/>
              </w:numPr>
              <w:suppressAutoHyphens w:val="0"/>
              <w:snapToGrid w:val="0"/>
              <w:spacing w:after="0" w:line="240" w:lineRule="auto"/>
              <w:ind w:left="1599" w:hanging="340"/>
              <w:rPr>
                <w:rFonts w:ascii="Times New Roman" w:hAnsi="Times New Roman" w:eastAsia="宋体"/>
                <w:kern w:val="2"/>
                <w:sz w:val="20"/>
                <w:szCs w:val="20"/>
              </w:rPr>
            </w:pPr>
            <w:r>
              <w:rPr>
                <w:rFonts w:ascii="Times New Roman" w:hAnsi="Times New Roman" w:eastAsia="宋体"/>
                <w:kern w:val="2"/>
                <w:sz w:val="20"/>
                <w:szCs w:val="20"/>
              </w:rPr>
              <w:t>Reuse the parameters of “Channel models” specified in Section A.2.1.2 of TR 36.843 with modification: Each component of channel model reuses what is specified in TR 38.901</w:t>
            </w:r>
          </w:p>
          <w:p>
            <w:pPr>
              <w:numPr>
                <w:ilvl w:val="1"/>
                <w:numId w:val="4"/>
              </w:numPr>
              <w:suppressAutoHyphens w:val="0"/>
              <w:snapToGrid w:val="0"/>
              <w:spacing w:after="0" w:line="240" w:lineRule="auto"/>
              <w:ind w:left="1134" w:hanging="294"/>
              <w:rPr>
                <w:rFonts w:ascii="Times New Roman" w:hAnsi="Times New Roman" w:eastAsia="Batang"/>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ind w:left="760" w:hanging="340"/>
              <w:rPr>
                <w:rFonts w:ascii="Times New Roman" w:hAnsi="Times New Roman" w:eastAsia="宋体"/>
                <w:kern w:val="2"/>
                <w:sz w:val="20"/>
                <w:szCs w:val="20"/>
              </w:rPr>
            </w:pPr>
            <w:r>
              <w:rPr>
                <w:rFonts w:ascii="Times New Roman" w:hAnsi="Times New Roman" w:eastAsia="宋体"/>
                <w:kern w:val="2"/>
                <w:sz w:val="20"/>
                <w:szCs w:val="20"/>
              </w:rPr>
              <w:t>The performance metrics at least include absolute positioning accuracy and ranging with distance accuracy. Optionally, relative positioning accuracy or ranging with angle accuracy</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for IIOT use cases, InF-SH and/or InF-DH defined in TR 38.857 are used</w:t>
            </w:r>
          </w:p>
          <w:p>
            <w:pPr>
              <w:pStyle w:val="102"/>
              <w:snapToGrid w:val="0"/>
              <w:spacing w:before="0"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indoor factory scenarios, companies can select one of the following options for UE-2-UE channel model</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1: BS-2-UE channel model defined in TR 38.901 is revised</w:t>
            </w:r>
          </w:p>
          <w:p>
            <w:pPr>
              <w:numPr>
                <w:ilvl w:val="1"/>
                <w:numId w:val="4"/>
              </w:numPr>
              <w:suppressAutoHyphens w:val="0"/>
              <w:snapToGrid w:val="0"/>
              <w:spacing w:after="0" w:line="240" w:lineRule="auto"/>
              <w:ind w:left="1134" w:hanging="294"/>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pPr>
              <w:numPr>
                <w:ilvl w:val="2"/>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Option 2: D2D channel mode from 36.843 A.2.1.2 is 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on IIOT use case, the performance metrics at least include absolute accuracy and relative accuracy.</w:t>
            </w:r>
          </w:p>
          <w:p>
            <w:pPr>
              <w:pStyle w:val="127"/>
              <w:numPr>
                <w:ilvl w:val="0"/>
                <w:numId w:val="9"/>
              </w:numPr>
              <w:snapToGrid w:val="0"/>
              <w:spacing w:after="0" w:line="240" w:lineRule="auto"/>
              <w:rPr>
                <w:sz w:val="20"/>
              </w:rPr>
            </w:pPr>
            <w:r>
              <w:rPr>
                <w:sz w:val="20"/>
              </w:rPr>
              <w:t>FFS how to select anchor UEs/RSU for absolute positioning, e.g. 20 anchor UEs/RSU are randomly deployed in the simulation area</w:t>
            </w:r>
          </w:p>
        </w:tc>
      </w:tr>
    </w:tbl>
    <w:p>
      <w:pPr>
        <w:snapToGrid w:val="0"/>
        <w:rPr>
          <w:rFonts w:ascii="Times New Roman" w:hAnsi="Times New Roman" w:eastAsia="宋体"/>
          <w:kern w:val="2"/>
          <w:sz w:val="20"/>
          <w:szCs w:val="20"/>
        </w:rPr>
      </w:pPr>
      <w:r>
        <w:rPr>
          <w:rFonts w:ascii="Times New Roman" w:hAnsi="Times New Roman" w:eastAsia="宋体"/>
          <w:kern w:val="2"/>
          <w:sz w:val="20"/>
          <w:szCs w:val="20"/>
        </w:rPr>
        <w:t xml:space="preserve"> </w:t>
      </w:r>
    </w:p>
    <w:p>
      <w:pPr>
        <w:snapToGrid w:val="0"/>
        <w:spacing w:before="180" w:after="180" w:line="240" w:lineRule="auto"/>
        <w:rPr>
          <w:rFonts w:ascii="Times New Roman" w:hAnsi="Times New Roman"/>
          <w:sz w:val="20"/>
          <w:szCs w:val="20"/>
        </w:rPr>
      </w:pPr>
      <w:r>
        <w:rPr>
          <w:rFonts w:ascii="Times New Roman" w:hAnsi="Times New Roman"/>
          <w:sz w:val="20"/>
          <w:szCs w:val="20"/>
        </w:rPr>
        <w:t>Agreements made in RAN1#110 meeting are shown as follows:</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Batang"/>
                <w:sz w:val="20"/>
                <w:szCs w:val="20"/>
              </w:rPr>
            </w:pPr>
            <w:r>
              <w:rPr>
                <w:rFonts w:ascii="Times New Roman" w:hAnsi="Times New Roman"/>
                <w:sz w:val="20"/>
                <w:szCs w:val="20"/>
              </w:rPr>
              <w:t>For SL positioning evaluation, V2X use case with highway and urban grid scenarios defined in TR 37.885 is supported.</w:t>
            </w:r>
          </w:p>
          <w:p>
            <w:pPr>
              <w:numPr>
                <w:ilvl w:val="0"/>
                <w:numId w:val="4"/>
              </w:numPr>
              <w:suppressAutoHyphens w:val="0"/>
              <w:snapToGrid w:val="0"/>
              <w:spacing w:after="0" w:line="240" w:lineRule="auto"/>
              <w:rPr>
                <w:rFonts w:ascii="Times New Roman" w:hAnsi="Times New Roman"/>
                <w:sz w:val="20"/>
                <w:szCs w:val="20"/>
              </w:rPr>
            </w:pPr>
            <w:r>
              <w:rPr>
                <w:rFonts w:ascii="Times New Roman" w:hAnsi="Times New Roman"/>
                <w:sz w:val="20"/>
                <w:szCs w:val="20"/>
              </w:rPr>
              <w:t>The road configuration for urban grid and highway provided in TR 37.885 Annex A is reused</w:t>
            </w:r>
          </w:p>
          <w:p>
            <w:pPr>
              <w:snapToGrid w:val="0"/>
              <w:spacing w:after="0" w:line="240" w:lineRule="auto"/>
              <w:rPr>
                <w:rFonts w:ascii="Times New Roman" w:hAnsi="Times New Roman"/>
                <w:sz w:val="20"/>
                <w:szCs w:val="20"/>
              </w:rPr>
            </w:pPr>
            <w:r>
              <w:rPr>
                <w:rFonts w:ascii="Times New Roman" w:hAnsi="Times New Roman"/>
                <w:sz w:val="20"/>
                <w:szCs w:val="20"/>
              </w:rPr>
              <w:t xml:space="preserve"> </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sz w:val="20"/>
                <w:szCs w:val="20"/>
                <w:lang w:eastAsia="ko-KR"/>
              </w:rPr>
            </w:pPr>
            <w:r>
              <w:rPr>
                <w:rFonts w:ascii="Times New Roman" w:hAnsi="Times New Roman" w:eastAsia="宋体"/>
                <w:iCs/>
                <w:kern w:val="2"/>
                <w:sz w:val="20"/>
                <w:szCs w:val="20"/>
              </w:rPr>
              <w:t>For SL positioning evaluation in IIOT use case, companies should report how to drop anchor UEs and how to select anchor UEs</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rPr>
                <w:sz w:val="20"/>
                <w:szCs w:val="20"/>
                <w:lang w:eastAsia="ko-KR"/>
              </w:rPr>
            </w:pPr>
            <w:r>
              <w:rPr>
                <w:rFonts w:ascii="Times New Roman" w:hAnsi="Times New Roman"/>
                <w:sz w:val="20"/>
                <w:szCs w:val="20"/>
              </w:rPr>
              <w:t>Adopt the tables in section 3 of R1-2207606 as templates to collect SL positioning simulation results from each company.</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pStyle w:val="4"/>
              <w:snapToGrid w:val="0"/>
              <w:spacing w:before="0" w:after="0"/>
              <w:jc w:val="both"/>
              <w:rPr>
                <w:rFonts w:eastAsia="宋体"/>
                <w:b w:val="0"/>
                <w:kern w:val="2"/>
              </w:rPr>
            </w:pPr>
            <w:r>
              <w:rPr>
                <w:rFonts w:eastAsia="宋体"/>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pPr>
              <w:snapToGrid w:val="0"/>
              <w:spacing w:line="240" w:lineRule="auto"/>
              <w:rPr>
                <w:sz w:val="20"/>
                <w:szCs w:val="20"/>
                <w:lang w:eastAsia="ar-SA"/>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line="240" w:lineRule="auto"/>
              <w:jc w:val="both"/>
              <w:rPr>
                <w:rFonts w:ascii="Times New Roman" w:hAnsi="Times New Roman" w:eastAsia="宋体"/>
                <w:iCs/>
                <w:kern w:val="2"/>
                <w:sz w:val="20"/>
                <w:szCs w:val="20"/>
              </w:rPr>
            </w:pPr>
            <w:r>
              <w:rPr>
                <w:rFonts w:ascii="Times New Roman" w:hAnsi="Times New Roman" w:eastAsia="宋体"/>
                <w:iCs/>
                <w:kern w:val="2"/>
                <w:sz w:val="20"/>
                <w:szCs w:val="20"/>
              </w:rPr>
              <w:t>For SL positioning evaluation purpose, the following assumptions are further adopted</w:t>
            </w:r>
          </w:p>
          <w:p>
            <w:pPr>
              <w:pStyle w:val="127"/>
              <w:numPr>
                <w:ilvl w:val="0"/>
                <w:numId w:val="10"/>
              </w:numPr>
              <w:snapToGrid w:val="0"/>
              <w:spacing w:line="240" w:lineRule="auto"/>
              <w:rPr>
                <w:kern w:val="2"/>
                <w:sz w:val="20"/>
              </w:rPr>
            </w:pPr>
            <w:r>
              <w:rPr>
                <w:iCs/>
                <w:kern w:val="2"/>
                <w:sz w:val="20"/>
              </w:rPr>
              <w:t>Companies should report whether SL-</w:t>
            </w:r>
            <w:r>
              <w:rPr>
                <w:sz w:val="20"/>
              </w:rPr>
              <w:t>PRS and other SL signals are FDMed or not FDMed, and whether other SL signals are present</w:t>
            </w:r>
          </w:p>
          <w:p>
            <w:pPr>
              <w:pStyle w:val="127"/>
              <w:numPr>
                <w:ilvl w:val="0"/>
                <w:numId w:val="10"/>
              </w:numPr>
              <w:snapToGrid w:val="0"/>
              <w:spacing w:line="240" w:lineRule="auto"/>
              <w:rPr>
                <w:kern w:val="2"/>
                <w:sz w:val="20"/>
              </w:rPr>
            </w:pPr>
            <w:r>
              <w:rPr>
                <w:bCs/>
                <w:sz w:val="20"/>
              </w:rPr>
              <w:t xml:space="preserve">Adopting system level simulations (rather than the link level simulations) as the baseline tool </w:t>
            </w:r>
          </w:p>
          <w:p>
            <w:pPr>
              <w:pStyle w:val="127"/>
              <w:numPr>
                <w:ilvl w:val="0"/>
                <w:numId w:val="10"/>
              </w:numPr>
              <w:snapToGrid w:val="0"/>
              <w:spacing w:line="240" w:lineRule="auto"/>
              <w:rPr>
                <w:kern w:val="2"/>
                <w:sz w:val="20"/>
              </w:rPr>
            </w:pPr>
            <w:r>
              <w:rPr>
                <w:sz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pPr>
              <w:pStyle w:val="127"/>
              <w:numPr>
                <w:ilvl w:val="0"/>
                <w:numId w:val="10"/>
              </w:numPr>
              <w:snapToGrid w:val="0"/>
              <w:spacing w:line="240" w:lineRule="auto"/>
              <w:rPr>
                <w:sz w:val="20"/>
              </w:rPr>
            </w:pPr>
            <w:r>
              <w:rPr>
                <w:sz w:val="20"/>
              </w:rPr>
              <w:t>In highway and urban grid scenarios, companies can further consider other UE types, e.g. pedestrian UE or VRU devices.</w:t>
            </w:r>
          </w:p>
          <w:p>
            <w:pPr>
              <w:pStyle w:val="127"/>
              <w:snapToGrid w:val="0"/>
              <w:spacing w:after="0" w:line="240" w:lineRule="auto"/>
              <w:ind w:left="0"/>
              <w:rPr>
                <w:sz w:val="20"/>
              </w:rPr>
            </w:pP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Positioning requirements</w:t>
      </w:r>
    </w:p>
    <w:p>
      <w:pPr>
        <w:snapToGrid w:val="0"/>
        <w:rPr>
          <w:rFonts w:ascii="Times New Roman" w:hAnsi="Times New Roman" w:eastAsia="宋体"/>
          <w:kern w:val="2"/>
          <w:sz w:val="20"/>
          <w:szCs w:val="20"/>
        </w:rPr>
      </w:pPr>
      <w:r>
        <w:rPr>
          <w:rFonts w:ascii="Times New Roman" w:hAnsi="Times New Roman" w:eastAsia="宋体"/>
          <w:kern w:val="2"/>
          <w:sz w:val="20"/>
          <w:szCs w:val="20"/>
        </w:rPr>
        <w:t>The agreed Rel-18 Positioning requirements are summarized here for reference [9].</w:t>
      </w:r>
    </w:p>
    <w:tbl>
      <w:tblPr>
        <w:tblStyle w:val="147"/>
        <w:tblW w:w="9576"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Layout w:type="autofit"/>
        <w:tblCellMar>
          <w:top w:w="0" w:type="dxa"/>
          <w:left w:w="108" w:type="dxa"/>
          <w:bottom w:w="0" w:type="dxa"/>
          <w:right w:w="108" w:type="dxa"/>
        </w:tblCellMar>
      </w:tblPr>
      <w:tblGrid>
        <w:gridCol w:w="1680"/>
        <w:gridCol w:w="1885"/>
        <w:gridCol w:w="2220"/>
        <w:gridCol w:w="1871"/>
        <w:gridCol w:w="1920"/>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1182" w:hRule="atLeast"/>
        </w:trPr>
        <w:tc>
          <w:tcPr>
            <w:tcW w:w="1680" w:type="dxa"/>
            <w:tcBorders>
              <w:top w:val="single" w:color="FFFFFF" w:themeColor="background1" w:sz="4" w:space="0"/>
              <w:left w:val="single" w:color="FFFFFF" w:themeColor="background1" w:sz="4" w:space="0"/>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SL Positioning KPIs</w:t>
            </w:r>
          </w:p>
        </w:tc>
        <w:tc>
          <w:tcPr>
            <w:tcW w:w="1885"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V2X </w:t>
            </w:r>
          </w:p>
        </w:tc>
        <w:tc>
          <w:tcPr>
            <w:tcW w:w="2220"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Public Safety </w:t>
            </w:r>
          </w:p>
        </w:tc>
        <w:tc>
          <w:tcPr>
            <w:tcW w:w="1871" w:type="dxa"/>
            <w:tcBorders>
              <w:top w:val="single" w:color="FFFFFF" w:themeColor="background1" w:sz="4" w:space="0"/>
              <w:bottom w:val="nil"/>
              <w:right w:val="nil"/>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 xml:space="preserve">IIoT </w:t>
            </w:r>
          </w:p>
        </w:tc>
        <w:tc>
          <w:tcPr>
            <w:tcW w:w="1920" w:type="dxa"/>
            <w:tcBorders>
              <w:top w:val="single" w:color="FFFFFF" w:themeColor="background1" w:sz="4" w:space="0"/>
              <w:bottom w:val="nil"/>
              <w:right w:val="single" w:color="FFFFFF" w:themeColor="background1" w:sz="4" w:space="0"/>
              <w:insideV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Commercial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shd w:val="clear" w:color="auto" w:fill="EAF1DD"/>
          <w:tblCellMar>
            <w:top w:w="0" w:type="dxa"/>
            <w:left w:w="108" w:type="dxa"/>
            <w:bottom w:w="0" w:type="dxa"/>
            <w:right w:w="108" w:type="dxa"/>
          </w:tblCellMar>
        </w:tblPrEx>
        <w:trPr>
          <w:trHeight w:val="52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Horizontal Positioning Accuracy</w:t>
            </w:r>
          </w:p>
        </w:tc>
        <w:tc>
          <w:tcPr>
            <w:tcW w:w="1885"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1.5 m for 90% of UEs (absolute or relative)</w:t>
            </w:r>
          </w:p>
        </w:tc>
        <w:tc>
          <w:tcPr>
            <w:tcW w:w="22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for 90% of UEs; (absolute and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1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909"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b/>
                <w:bCs/>
                <w:sz w:val="20"/>
                <w:szCs w:val="20"/>
              </w:rPr>
              <w:t>Set B</w:t>
            </w:r>
            <w:r>
              <w:rPr>
                <w:rFonts w:ascii="Times New Roman" w:hAnsi="Times New Roman"/>
                <w:sz w:val="20"/>
                <w:szCs w:val="20"/>
              </w:rPr>
              <w:t>: 0.5 m for 90% of UEs (absolute or relative)</w:t>
            </w:r>
          </w:p>
        </w:tc>
        <w:tc>
          <w:tcPr>
            <w:tcW w:w="22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871" w:type="dxa"/>
            <w:vMerge w:val="continue"/>
            <w:shd w:val="clear" w:color="auto" w:fill="DBE5F1" w:themeFill="accent1" w:themeFillTint="33"/>
          </w:tcPr>
          <w:p>
            <w:pPr>
              <w:snapToGrid w:val="0"/>
              <w:spacing w:after="160" w:line="259" w:lineRule="auto"/>
              <w:rPr>
                <w:rFonts w:ascii="Times New Roman" w:hAnsi="Times New Roman"/>
                <w:sz w:val="20"/>
                <w:szCs w:val="20"/>
              </w:rPr>
            </w:pP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47"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Vertical Positioning Accuracy</w:t>
            </w: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3 m for 90% of UEs (absolute or relative)</w:t>
            </w:r>
          </w:p>
          <w:p>
            <w:pPr>
              <w:snapToGrid w:val="0"/>
              <w:spacing w:after="160" w:line="259" w:lineRule="auto"/>
              <w:rPr>
                <w:rFonts w:ascii="Times New Roman" w:hAnsi="Times New Roman"/>
                <w:sz w:val="20"/>
                <w:szCs w:val="20"/>
              </w:rPr>
            </w:pPr>
            <w:r>
              <w:rPr>
                <w:rFonts w:ascii="Times New Roman" w:hAnsi="Times New Roman"/>
                <w:sz w:val="20"/>
                <w:szCs w:val="20"/>
              </w:rPr>
              <w:t> </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2 m (absolute or relative between 2 UEs)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A</w:t>
            </w:r>
            <w:r>
              <w:rPr>
                <w:rFonts w:ascii="Times New Roman" w:hAnsi="Times New Roman"/>
                <w:sz w:val="20"/>
                <w:szCs w:val="20"/>
              </w:rPr>
              <w:t>: 1 m (absolute or relative) for 90% of UEs</w:t>
            </w:r>
          </w:p>
        </w:tc>
        <w:tc>
          <w:tcPr>
            <w:tcW w:w="1920" w:type="dxa"/>
            <w:vMerge w:val="restart"/>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 </w:t>
            </w:r>
          </w:p>
          <w:p>
            <w:pPr>
              <w:snapToGrid w:val="0"/>
              <w:spacing w:after="160" w:line="259" w:lineRule="auto"/>
              <w:rPr>
                <w:rFonts w:ascii="Times New Roman" w:hAnsi="Times New Roman"/>
                <w:sz w:val="20"/>
                <w:szCs w:val="20"/>
              </w:rPr>
            </w:pPr>
            <w:r>
              <w:rPr>
                <w:rFonts w:ascii="Times New Roman" w:hAnsi="Times New Roman"/>
                <w:sz w:val="20"/>
                <w:szCs w:val="20"/>
              </w:rPr>
              <w:t>2 m (absolute or relative) for 90% of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147"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1885"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2 m for 90% of UEs (absolute or relative)</w:t>
            </w:r>
          </w:p>
        </w:tc>
        <w:tc>
          <w:tcPr>
            <w:tcW w:w="2220"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sz w:val="20"/>
                <w:szCs w:val="20"/>
              </w:rPr>
              <w:t>0.3 m (relative positioning change for 1 UE) for 90% of UEs</w:t>
            </w:r>
          </w:p>
        </w:tc>
        <w:tc>
          <w:tcPr>
            <w:tcW w:w="1871" w:type="dxa"/>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Set B</w:t>
            </w:r>
            <w:r>
              <w:rPr>
                <w:rFonts w:ascii="Times New Roman" w:hAnsi="Times New Roman"/>
                <w:sz w:val="20"/>
                <w:szCs w:val="20"/>
              </w:rPr>
              <w:t>: 0.2 m (absolute or relative) for 90% of UEs</w:t>
            </w:r>
          </w:p>
        </w:tc>
        <w:tc>
          <w:tcPr>
            <w:tcW w:w="1920" w:type="dxa"/>
            <w:vMerge w:val="continue"/>
            <w:shd w:val="clear" w:color="auto" w:fill="DBE5F1" w:themeFill="accent1" w:themeFillTint="33"/>
          </w:tcPr>
          <w:p>
            <w:pPr>
              <w:snapToGrid w:val="0"/>
              <w:spacing w:after="160" w:line="259" w:lineRule="auto"/>
              <w:rPr>
                <w:rFonts w:ascii="Times New Roman" w:hAnsi="Times New Roman"/>
                <w:sz w:val="20"/>
                <w:szCs w:val="20"/>
              </w:rPr>
            </w:pP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506" w:hRule="atLeast"/>
        </w:trPr>
        <w:tc>
          <w:tcPr>
            <w:tcW w:w="1680" w:type="dxa"/>
            <w:vMerge w:val="restart"/>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bCs/>
                <w:color w:val="FFFFFF" w:themeColor="background1"/>
                <w:sz w:val="20"/>
                <w:szCs w:val="20"/>
                <w14:textFill>
                  <w14:solidFill>
                    <w14:schemeClr w14:val="bg1"/>
                  </w14:solidFill>
                </w14:textFill>
              </w:rPr>
              <w:t>Angle Accuracy</w:t>
            </w: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A: </w:t>
            </w:r>
            <w:r>
              <w:rPr>
                <w:rFonts w:ascii="Times New Roman" w:hAnsi="Times New Roman"/>
                <w:sz w:val="20"/>
                <w:szCs w:val="20"/>
              </w:rPr>
              <w:t>Y = ±15°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14" w:hRule="atLeast"/>
        </w:trPr>
        <w:tc>
          <w:tcPr>
            <w:tcW w:w="1680" w:type="dxa"/>
            <w:vMerge w:val="continue"/>
            <w:tcBorders>
              <w:left w:val="single" w:color="FFFFFF" w:themeColor="background1" w:sz="4" w:space="0"/>
              <w:right w:val="nil"/>
            </w:tcBorders>
            <w:shd w:val="clear" w:color="auto" w:fill="95B3D7" w:themeFill="accent1" w:themeFillTint="99"/>
          </w:tcPr>
          <w:p>
            <w:pPr>
              <w:snapToGrid w:val="0"/>
              <w:spacing w:after="160" w:line="259" w:lineRule="auto"/>
              <w:rPr>
                <w:rFonts w:ascii="Times New Roman" w:hAnsi="Times New Roman"/>
                <w:b/>
                <w:bCs/>
                <w:color w:val="FFFFFF" w:themeColor="background1"/>
                <w:sz w:val="20"/>
                <w:szCs w:val="20"/>
                <w14:textFill>
                  <w14:solidFill>
                    <w14:schemeClr w14:val="bg1"/>
                  </w14:solidFill>
                </w14:textFill>
              </w:rPr>
            </w:pPr>
          </w:p>
        </w:tc>
        <w:tc>
          <w:tcPr>
            <w:tcW w:w="7896" w:type="dxa"/>
            <w:gridSpan w:val="4"/>
            <w:shd w:val="clear" w:color="auto" w:fill="DBE5F1" w:themeFill="accent1" w:themeFillTint="33"/>
          </w:tcPr>
          <w:p>
            <w:pPr>
              <w:snapToGrid w:val="0"/>
              <w:spacing w:after="160" w:line="259" w:lineRule="auto"/>
              <w:rPr>
                <w:rFonts w:ascii="Times New Roman" w:hAnsi="Times New Roman"/>
                <w:sz w:val="20"/>
                <w:szCs w:val="20"/>
              </w:rPr>
            </w:pPr>
            <w:r>
              <w:rPr>
                <w:rFonts w:ascii="Times New Roman" w:hAnsi="Times New Roman"/>
                <w:b/>
                <w:bCs/>
                <w:sz w:val="20"/>
                <w:szCs w:val="20"/>
              </w:rPr>
              <w:t xml:space="preserve">Set B: </w:t>
            </w:r>
            <w:r>
              <w:rPr>
                <w:rFonts w:ascii="Times New Roman" w:hAnsi="Times New Roman"/>
                <w:sz w:val="20"/>
                <w:szCs w:val="20"/>
              </w:rPr>
              <w:t>Y = ±8° for 90% of the UEs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461" w:hRule="atLeast"/>
        </w:trPr>
        <w:tc>
          <w:tcPr>
            <w:tcW w:w="9576" w:type="dxa"/>
            <w:gridSpan w:val="5"/>
            <w:tcBorders>
              <w:left w:val="single" w:color="FFFFFF" w:themeColor="background1" w:sz="4" w:space="0"/>
              <w:bottom w:val="single" w:color="FFFFFF" w:themeColor="background1" w:sz="4" w:space="0"/>
            </w:tcBorders>
            <w:shd w:val="clear" w:color="auto" w:fill="95B3D7" w:themeFill="accent1" w:themeFillTint="99"/>
          </w:tcPr>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Note 1: For evaluated SL positioning methods, companies are expected to report: </w:t>
            </w:r>
          </w:p>
          <w:p>
            <w:pPr>
              <w:numPr>
                <w:ilvl w:val="1"/>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 xml:space="preserve">(1) whether each of the two requirements are satisfied, and </w:t>
            </w:r>
          </w:p>
          <w:p>
            <w:pPr>
              <w:numPr>
                <w:ilvl w:val="1"/>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(2) %-ile of UEs satisfying the target positioning accuracy for a requirement that may not be satisfied with 90%.</w:t>
            </w:r>
          </w:p>
          <w:p>
            <w:pPr>
              <w:numPr>
                <w:ilvl w:val="0"/>
                <w:numId w:val="11"/>
              </w:numPr>
              <w:snapToGrid w:val="0"/>
              <w:spacing w:after="0" w:line="259" w:lineRule="auto"/>
              <w:rPr>
                <w:rFonts w:ascii="Times New Roman" w:hAnsi="Times New Roman"/>
                <w:b w:val="0"/>
                <w:bCs w:val="0"/>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2: target positioning requirements may not necessarily be reached for all scenarios and deployments</w:t>
            </w:r>
          </w:p>
          <w:p>
            <w:pPr>
              <w:numPr>
                <w:ilvl w:val="0"/>
                <w:numId w:val="11"/>
              </w:numPr>
              <w:snapToGrid w:val="0"/>
              <w:spacing w:after="0" w:line="259" w:lineRule="auto"/>
              <w:rPr>
                <w:rFonts w:ascii="Times New Roman" w:hAnsi="Times New Roman"/>
                <w:b/>
                <w:bCs/>
                <w:color w:val="FFFFFF" w:themeColor="background1"/>
                <w:sz w:val="20"/>
                <w:szCs w:val="20"/>
                <w14:textFill>
                  <w14:solidFill>
                    <w14:schemeClr w14:val="bg1"/>
                  </w14:solidFill>
                </w14:textFill>
              </w:rPr>
            </w:pPr>
            <w:r>
              <w:rPr>
                <w:rFonts w:ascii="Times New Roman" w:hAnsi="Times New Roman"/>
                <w:b w:val="0"/>
                <w:bCs w:val="0"/>
                <w:color w:val="FFFFFF" w:themeColor="background1"/>
                <w:sz w:val="20"/>
                <w:szCs w:val="20"/>
                <w14:textFill>
                  <w14:solidFill>
                    <w14:schemeClr w14:val="bg1"/>
                  </w14:solidFill>
                </w14:textFill>
              </w:rPr>
              <w:t>Note 3: All positioning techniques may not achieve all positioning requirements in all scenarios</w:t>
            </w:r>
          </w:p>
        </w:tc>
      </w:tr>
    </w:tbl>
    <w:p>
      <w:pPr>
        <w:snapToGrid w:val="0"/>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following papers are provided for the evaluation of SL positioning in RAN1#11</w:t>
      </w:r>
      <w:r>
        <w:rPr>
          <w:rFonts w:hint="eastAsia" w:ascii="Times New Roman" w:hAnsi="Times New Roman" w:eastAsia="宋体"/>
          <w:kern w:val="2"/>
          <w:sz w:val="20"/>
          <w:szCs w:val="20"/>
        </w:rPr>
        <w:t>1</w:t>
      </w:r>
      <w:r>
        <w:rPr>
          <w:rFonts w:ascii="Times New Roman" w:hAnsi="Times New Roman" w:eastAsia="宋体"/>
          <w:kern w:val="2"/>
          <w:sz w:val="20"/>
          <w:szCs w:val="20"/>
        </w:rPr>
        <w:t xml:space="preserve"> meeting. </w:t>
      </w:r>
    </w:p>
    <w:p>
      <w:pPr>
        <w:pStyle w:val="127"/>
        <w:numPr>
          <w:ilvl w:val="0"/>
          <w:numId w:val="12"/>
        </w:numPr>
        <w:snapToGrid w:val="0"/>
        <w:spacing w:after="0" w:line="240" w:lineRule="auto"/>
        <w:rPr>
          <w:sz w:val="20"/>
        </w:rPr>
      </w:pPr>
      <w:r>
        <w:rPr>
          <w:sz w:val="20"/>
        </w:rPr>
        <w:t>R1-2210831</w:t>
      </w:r>
      <w:r>
        <w:rPr>
          <w:sz w:val="20"/>
        </w:rPr>
        <w:tab/>
      </w:r>
      <w:r>
        <w:rPr>
          <w:sz w:val="20"/>
        </w:rPr>
        <w:t>Evaluation of SL positioning</w:t>
      </w:r>
      <w:r>
        <w:rPr>
          <w:sz w:val="20"/>
        </w:rPr>
        <w:tab/>
      </w:r>
      <w:r>
        <w:rPr>
          <w:sz w:val="20"/>
        </w:rPr>
        <w:t>Nokia, Nokia Shanghai Bell</w:t>
      </w:r>
    </w:p>
    <w:p>
      <w:pPr>
        <w:pStyle w:val="127"/>
        <w:numPr>
          <w:ilvl w:val="0"/>
          <w:numId w:val="12"/>
        </w:numPr>
        <w:snapToGrid w:val="0"/>
        <w:spacing w:after="0" w:line="240" w:lineRule="auto"/>
        <w:rPr>
          <w:sz w:val="20"/>
        </w:rPr>
      </w:pPr>
      <w:r>
        <w:rPr>
          <w:rFonts w:hint="eastAsia"/>
          <w:sz w:val="20"/>
        </w:rPr>
        <w:t>R1-2210900</w:t>
      </w:r>
      <w:r>
        <w:rPr>
          <w:sz w:val="20"/>
        </w:rPr>
        <w:tab/>
      </w:r>
      <w:r>
        <w:rPr>
          <w:rFonts w:hint="eastAsia"/>
          <w:sz w:val="20"/>
        </w:rPr>
        <w:t>Finalizing SL positioning evaluation</w:t>
      </w:r>
      <w:r>
        <w:rPr>
          <w:sz w:val="20"/>
          <w:lang w:eastAsia="zh-CN"/>
        </w:rPr>
        <w:t xml:space="preserve">            </w:t>
      </w:r>
      <w:r>
        <w:rPr>
          <w:sz w:val="20"/>
        </w:rPr>
        <w:t>Huawei, HiSilicon</w:t>
      </w:r>
    </w:p>
    <w:p>
      <w:pPr>
        <w:pStyle w:val="127"/>
        <w:numPr>
          <w:ilvl w:val="0"/>
          <w:numId w:val="12"/>
        </w:numPr>
        <w:snapToGrid w:val="0"/>
        <w:spacing w:after="0" w:line="240" w:lineRule="auto"/>
        <w:rPr>
          <w:sz w:val="20"/>
        </w:rPr>
      </w:pPr>
      <w:r>
        <w:rPr>
          <w:rFonts w:hint="eastAsia"/>
          <w:sz w:val="20"/>
        </w:rPr>
        <w:t>R1-2211011</w:t>
      </w:r>
      <w:r>
        <w:rPr>
          <w:rFonts w:hint="eastAsia"/>
          <w:sz w:val="20"/>
          <w:lang w:eastAsia="zh-CN"/>
        </w:rPr>
        <w:t xml:space="preserve"> </w:t>
      </w:r>
      <w:r>
        <w:rPr>
          <w:sz w:val="20"/>
        </w:rPr>
        <w:t>Evaluation of sidelink positioning performance</w:t>
      </w:r>
      <w:r>
        <w:rPr>
          <w:sz w:val="20"/>
        </w:rPr>
        <w:tab/>
      </w:r>
      <w:r>
        <w:rPr>
          <w:sz w:val="20"/>
        </w:rPr>
        <w:t>vivo</w:t>
      </w:r>
    </w:p>
    <w:p>
      <w:pPr>
        <w:pStyle w:val="127"/>
        <w:numPr>
          <w:ilvl w:val="0"/>
          <w:numId w:val="12"/>
        </w:numPr>
        <w:snapToGrid w:val="0"/>
        <w:spacing w:after="0" w:line="240" w:lineRule="auto"/>
        <w:rPr>
          <w:sz w:val="20"/>
        </w:rPr>
      </w:pPr>
      <w:r>
        <w:rPr>
          <w:sz w:val="20"/>
        </w:rPr>
        <w:t>R1-2211446</w:t>
      </w:r>
      <w:r>
        <w:rPr>
          <w:sz w:val="20"/>
          <w:lang w:eastAsia="zh-CN"/>
        </w:rPr>
        <w:t xml:space="preserve"> </w:t>
      </w:r>
      <w:r>
        <w:rPr>
          <w:sz w:val="20"/>
        </w:rPr>
        <w:t>Evaluation results for SL positioning</w:t>
      </w:r>
      <w:r>
        <w:rPr>
          <w:sz w:val="20"/>
          <w:lang w:eastAsia="zh-CN"/>
        </w:rPr>
        <w:t xml:space="preserve">        </w:t>
      </w:r>
      <w:r>
        <w:rPr>
          <w:sz w:val="20"/>
        </w:rPr>
        <w:t>OPPO</w:t>
      </w:r>
    </w:p>
    <w:p>
      <w:pPr>
        <w:pStyle w:val="127"/>
        <w:numPr>
          <w:ilvl w:val="0"/>
          <w:numId w:val="12"/>
        </w:numPr>
        <w:snapToGrid w:val="0"/>
        <w:spacing w:after="0" w:line="240" w:lineRule="auto"/>
        <w:rPr>
          <w:sz w:val="20"/>
        </w:rPr>
      </w:pPr>
      <w:r>
        <w:rPr>
          <w:sz w:val="20"/>
        </w:rPr>
        <w:t>R1-2211202</w:t>
      </w:r>
      <w:r>
        <w:rPr>
          <w:sz w:val="20"/>
        </w:rPr>
        <w:tab/>
      </w:r>
      <w:r>
        <w:rPr>
          <w:sz w:val="20"/>
        </w:rPr>
        <w:t>Further performance evaluation for SL positioning</w:t>
      </w:r>
      <w:r>
        <w:rPr>
          <w:sz w:val="20"/>
        </w:rPr>
        <w:tab/>
      </w:r>
      <w:r>
        <w:rPr>
          <w:sz w:val="20"/>
          <w:lang w:eastAsia="zh-CN"/>
        </w:rPr>
        <w:t>CATT,GOHIGH</w:t>
      </w:r>
    </w:p>
    <w:p>
      <w:pPr>
        <w:pStyle w:val="127"/>
        <w:numPr>
          <w:ilvl w:val="0"/>
          <w:numId w:val="12"/>
        </w:numPr>
        <w:snapToGrid w:val="0"/>
        <w:spacing w:after="0" w:line="240" w:lineRule="auto"/>
        <w:rPr>
          <w:sz w:val="20"/>
        </w:rPr>
      </w:pPr>
      <w:r>
        <w:rPr>
          <w:rFonts w:hint="eastAsia"/>
          <w:sz w:val="20"/>
        </w:rPr>
        <w:t>R1-2211615</w:t>
      </w:r>
      <w:r>
        <w:rPr>
          <w:sz w:val="20"/>
        </w:rPr>
        <w:tab/>
      </w:r>
      <w:r>
        <w:rPr>
          <w:rFonts w:hint="eastAsia"/>
          <w:sz w:val="20"/>
        </w:rPr>
        <w:t>Evaluation of SL positioning</w:t>
      </w:r>
      <w:r>
        <w:rPr>
          <w:sz w:val="20"/>
        </w:rPr>
        <w:tab/>
      </w:r>
      <w:r>
        <w:rPr>
          <w:sz w:val="20"/>
        </w:rPr>
        <w:t>Sony</w:t>
      </w:r>
    </w:p>
    <w:p>
      <w:pPr>
        <w:pStyle w:val="127"/>
        <w:numPr>
          <w:ilvl w:val="0"/>
          <w:numId w:val="12"/>
        </w:numPr>
        <w:snapToGrid w:val="0"/>
        <w:spacing w:after="0" w:line="240" w:lineRule="auto"/>
        <w:rPr>
          <w:sz w:val="20"/>
        </w:rPr>
      </w:pPr>
      <w:r>
        <w:rPr>
          <w:rFonts w:hint="eastAsia"/>
          <w:sz w:val="20"/>
        </w:rPr>
        <w:t>R1-2211500</w:t>
      </w:r>
      <w:r>
        <w:rPr>
          <w:sz w:val="20"/>
        </w:rPr>
        <w:tab/>
      </w:r>
      <w:r>
        <w:rPr>
          <w:sz w:val="20"/>
        </w:rPr>
        <w:t>Discussion on evaluation of SL positioning</w:t>
      </w:r>
      <w:r>
        <w:rPr>
          <w:sz w:val="20"/>
        </w:rPr>
        <w:tab/>
      </w:r>
      <w:r>
        <w:rPr>
          <w:rFonts w:hint="eastAsia"/>
          <w:sz w:val="20"/>
          <w:lang w:eastAsia="zh-CN"/>
        </w:rPr>
        <w:t>ZTE,CMCC</w:t>
      </w:r>
    </w:p>
    <w:p>
      <w:pPr>
        <w:pStyle w:val="127"/>
        <w:numPr>
          <w:ilvl w:val="0"/>
          <w:numId w:val="12"/>
        </w:numPr>
        <w:snapToGrid w:val="0"/>
        <w:spacing w:after="0" w:line="240" w:lineRule="auto"/>
        <w:rPr>
          <w:sz w:val="20"/>
        </w:rPr>
      </w:pPr>
      <w:r>
        <w:rPr>
          <w:rFonts w:hint="eastAsia"/>
          <w:sz w:val="20"/>
        </w:rPr>
        <w:t>R1-2211368</w:t>
      </w:r>
      <w:r>
        <w:rPr>
          <w:rFonts w:hint="eastAsia"/>
          <w:sz w:val="20"/>
          <w:lang w:eastAsia="zh-CN"/>
        </w:rPr>
        <w:t xml:space="preserve"> </w:t>
      </w:r>
      <w:r>
        <w:rPr>
          <w:sz w:val="20"/>
        </w:rPr>
        <w:t>Discussion on evaluation of sidelink positioning</w:t>
      </w:r>
      <w:r>
        <w:rPr>
          <w:sz w:val="20"/>
        </w:rPr>
        <w:tab/>
      </w:r>
      <w:r>
        <w:rPr>
          <w:sz w:val="20"/>
        </w:rPr>
        <w:t>xiaomi</w:t>
      </w:r>
    </w:p>
    <w:p>
      <w:pPr>
        <w:pStyle w:val="127"/>
        <w:numPr>
          <w:ilvl w:val="0"/>
          <w:numId w:val="12"/>
        </w:numPr>
        <w:snapToGrid w:val="0"/>
        <w:spacing w:after="0" w:line="240" w:lineRule="auto"/>
        <w:rPr>
          <w:sz w:val="20"/>
        </w:rPr>
      </w:pPr>
      <w:r>
        <w:rPr>
          <w:rFonts w:hint="eastAsia"/>
          <w:sz w:val="20"/>
        </w:rPr>
        <w:t>R1-2211739</w:t>
      </w:r>
      <w:r>
        <w:rPr>
          <w:sz w:val="20"/>
        </w:rPr>
        <w:tab/>
      </w:r>
      <w:r>
        <w:rPr>
          <w:sz w:val="20"/>
        </w:rPr>
        <w:t>SL Positioning Evaluation and Performance</w:t>
      </w:r>
      <w:r>
        <w:rPr>
          <w:sz w:val="20"/>
        </w:rPr>
        <w:tab/>
      </w:r>
      <w:r>
        <w:rPr>
          <w:sz w:val="20"/>
        </w:rPr>
        <w:t>Lenovo</w:t>
      </w:r>
    </w:p>
    <w:p>
      <w:pPr>
        <w:pStyle w:val="127"/>
        <w:numPr>
          <w:ilvl w:val="0"/>
          <w:numId w:val="12"/>
        </w:numPr>
        <w:snapToGrid w:val="0"/>
        <w:spacing w:after="0" w:line="240" w:lineRule="auto"/>
        <w:rPr>
          <w:sz w:val="20"/>
        </w:rPr>
      </w:pPr>
      <w:r>
        <w:rPr>
          <w:rFonts w:hint="eastAsia"/>
          <w:sz w:val="20"/>
        </w:rPr>
        <w:t>R1-2211267</w:t>
      </w:r>
      <w:r>
        <w:rPr>
          <w:sz w:val="20"/>
        </w:rPr>
        <w:tab/>
      </w:r>
      <w:r>
        <w:rPr>
          <w:rFonts w:hint="eastAsia"/>
          <w:sz w:val="20"/>
        </w:rPr>
        <w:t>Discussion on evaluation of SL positioning</w:t>
      </w:r>
      <w:r>
        <w:rPr>
          <w:sz w:val="20"/>
        </w:rPr>
        <w:tab/>
      </w:r>
      <w:r>
        <w:rPr>
          <w:sz w:val="20"/>
        </w:rPr>
        <w:t>LG Electronics</w:t>
      </w:r>
    </w:p>
    <w:p>
      <w:pPr>
        <w:pStyle w:val="127"/>
        <w:numPr>
          <w:ilvl w:val="0"/>
          <w:numId w:val="12"/>
        </w:numPr>
        <w:snapToGrid w:val="0"/>
        <w:spacing w:after="0" w:line="240" w:lineRule="auto"/>
        <w:rPr>
          <w:sz w:val="20"/>
        </w:rPr>
      </w:pPr>
      <w:r>
        <w:rPr>
          <w:rFonts w:hint="eastAsia"/>
          <w:sz w:val="20"/>
        </w:rPr>
        <w:t>R1-2211720</w:t>
      </w:r>
      <w:r>
        <w:rPr>
          <w:sz w:val="20"/>
        </w:rPr>
        <w:tab/>
      </w:r>
      <w:r>
        <w:rPr>
          <w:sz w:val="20"/>
        </w:rPr>
        <w:t>Evaluation results for SL positioning</w:t>
      </w:r>
      <w:r>
        <w:rPr>
          <w:sz w:val="20"/>
        </w:rPr>
        <w:tab/>
      </w:r>
      <w:r>
        <w:rPr>
          <w:sz w:val="20"/>
        </w:rPr>
        <w:t>InterDigital, Inc.</w:t>
      </w:r>
    </w:p>
    <w:p>
      <w:pPr>
        <w:pStyle w:val="127"/>
        <w:numPr>
          <w:ilvl w:val="0"/>
          <w:numId w:val="12"/>
        </w:numPr>
        <w:snapToGrid w:val="0"/>
        <w:spacing w:after="0" w:line="240" w:lineRule="auto"/>
        <w:rPr>
          <w:sz w:val="20"/>
        </w:rPr>
      </w:pPr>
      <w:r>
        <w:rPr>
          <w:rFonts w:hint="eastAsia"/>
          <w:sz w:val="20"/>
        </w:rPr>
        <w:t>R1-2212049</w:t>
      </w:r>
      <w:r>
        <w:rPr>
          <w:sz w:val="20"/>
        </w:rPr>
        <w:tab/>
      </w:r>
      <w:r>
        <w:rPr>
          <w:sz w:val="20"/>
        </w:rPr>
        <w:t>Discussion on Evaluation for SL Positioning</w:t>
      </w:r>
      <w:r>
        <w:rPr>
          <w:sz w:val="20"/>
        </w:rPr>
        <w:tab/>
      </w:r>
      <w:r>
        <w:rPr>
          <w:sz w:val="20"/>
        </w:rPr>
        <w:t>Samsung</w:t>
      </w:r>
    </w:p>
    <w:p>
      <w:pPr>
        <w:pStyle w:val="127"/>
        <w:numPr>
          <w:ilvl w:val="0"/>
          <w:numId w:val="12"/>
        </w:numPr>
        <w:snapToGrid w:val="0"/>
        <w:spacing w:after="0" w:line="240" w:lineRule="auto"/>
        <w:rPr>
          <w:sz w:val="20"/>
        </w:rPr>
      </w:pPr>
      <w:r>
        <w:rPr>
          <w:sz w:val="20"/>
        </w:rPr>
        <w:t>R1-2212379</w:t>
      </w:r>
      <w:r>
        <w:rPr>
          <w:sz w:val="20"/>
        </w:rPr>
        <w:tab/>
      </w:r>
      <w:r>
        <w:rPr>
          <w:sz w:val="20"/>
        </w:rPr>
        <w:t>Evaluation of SL positioning</w:t>
      </w:r>
      <w:r>
        <w:rPr>
          <w:sz w:val="20"/>
        </w:rPr>
        <w:tab/>
      </w:r>
      <w:r>
        <w:rPr>
          <w:sz w:val="20"/>
        </w:rPr>
        <w:t>Fraunhofer IIS, Fraunhofer HHI</w:t>
      </w:r>
    </w:p>
    <w:p>
      <w:pPr>
        <w:pStyle w:val="127"/>
        <w:numPr>
          <w:ilvl w:val="0"/>
          <w:numId w:val="12"/>
        </w:numPr>
        <w:snapToGrid w:val="0"/>
        <w:spacing w:after="0" w:line="240" w:lineRule="auto"/>
        <w:rPr>
          <w:sz w:val="20"/>
        </w:rPr>
      </w:pPr>
      <w:r>
        <w:rPr>
          <w:rFonts w:hint="eastAsia"/>
          <w:sz w:val="20"/>
        </w:rPr>
        <w:t>R1-2212121</w:t>
      </w:r>
      <w:r>
        <w:rPr>
          <w:sz w:val="20"/>
        </w:rPr>
        <w:tab/>
      </w:r>
      <w:r>
        <w:rPr>
          <w:sz w:val="20"/>
        </w:rPr>
        <w:t>Sidelink Positioning Evaluation Assumptions and Results</w:t>
      </w:r>
      <w:r>
        <w:rPr>
          <w:sz w:val="20"/>
        </w:rPr>
        <w:tab/>
      </w:r>
      <w:r>
        <w:rPr>
          <w:sz w:val="20"/>
        </w:rPr>
        <w:t>Qualcomm Incorporated</w:t>
      </w:r>
    </w:p>
    <w:p>
      <w:pPr>
        <w:pStyle w:val="127"/>
        <w:numPr>
          <w:ilvl w:val="0"/>
          <w:numId w:val="12"/>
        </w:numPr>
        <w:snapToGrid w:val="0"/>
        <w:spacing w:after="0" w:line="240" w:lineRule="auto"/>
        <w:rPr>
          <w:sz w:val="20"/>
        </w:rPr>
      </w:pPr>
      <w:r>
        <w:rPr>
          <w:rFonts w:hint="eastAsia"/>
          <w:sz w:val="20"/>
        </w:rPr>
        <w:t>R1-2211404</w:t>
      </w:r>
      <w:r>
        <w:rPr>
          <w:sz w:val="20"/>
        </w:rPr>
        <w:tab/>
      </w:r>
      <w:r>
        <w:rPr>
          <w:sz w:val="20"/>
        </w:rPr>
        <w:t>Evaluation of SL positioning</w:t>
      </w:r>
      <w:r>
        <w:rPr>
          <w:sz w:val="20"/>
        </w:rPr>
        <w:tab/>
      </w:r>
      <w:r>
        <w:rPr>
          <w:sz w:val="20"/>
        </w:rPr>
        <w:t>Intel Corporation</w:t>
      </w:r>
      <w:ins w:id="0" w:author="Chatterjee, Debdeep" w:date="2022-11-16T04:51:00Z">
        <w:r>
          <w:rPr>
            <w:sz w:val="20"/>
          </w:rPr>
          <w:t>, Revised to R1- 2212739</w:t>
        </w:r>
      </w:ins>
    </w:p>
    <w:p>
      <w:pPr>
        <w:pStyle w:val="127"/>
        <w:numPr>
          <w:ilvl w:val="0"/>
          <w:numId w:val="12"/>
        </w:numPr>
        <w:snapToGrid w:val="0"/>
        <w:spacing w:after="0" w:line="240" w:lineRule="auto"/>
        <w:rPr>
          <w:sz w:val="20"/>
        </w:rPr>
      </w:pPr>
      <w:r>
        <w:rPr>
          <w:rFonts w:hint="eastAsia"/>
          <w:sz w:val="20"/>
        </w:rPr>
        <w:t>R1-2212427</w:t>
      </w:r>
      <w:r>
        <w:rPr>
          <w:sz w:val="20"/>
        </w:rPr>
        <w:tab/>
      </w:r>
      <w:r>
        <w:rPr>
          <w:sz w:val="20"/>
        </w:rPr>
        <w:t>Evaluation results and observations on V2X and IIoT use case for sidelink positioning</w:t>
      </w:r>
      <w:r>
        <w:rPr>
          <w:sz w:val="20"/>
        </w:rPr>
        <w:tab/>
      </w:r>
      <w:r>
        <w:rPr>
          <w:sz w:val="20"/>
        </w:rPr>
        <w:t>CEWiT</w:t>
      </w:r>
    </w:p>
    <w:p>
      <w:pPr>
        <w:pStyle w:val="127"/>
        <w:numPr>
          <w:ilvl w:val="0"/>
          <w:numId w:val="12"/>
        </w:numPr>
        <w:snapToGrid w:val="0"/>
        <w:spacing w:after="0" w:line="240" w:lineRule="auto"/>
        <w:rPr>
          <w:sz w:val="20"/>
        </w:rPr>
      </w:pPr>
      <w:r>
        <w:rPr>
          <w:rFonts w:hint="eastAsia"/>
          <w:sz w:val="20"/>
        </w:rPr>
        <w:t>R1-2212512</w:t>
      </w:r>
      <w:r>
        <w:rPr>
          <w:sz w:val="20"/>
        </w:rPr>
        <w:tab/>
      </w:r>
      <w:r>
        <w:rPr>
          <w:sz w:val="20"/>
        </w:rPr>
        <w:t>Evaluation of NR SL positioning and ranging</w:t>
      </w:r>
      <w:r>
        <w:rPr>
          <w:sz w:val="20"/>
        </w:rPr>
        <w:tab/>
      </w:r>
      <w:r>
        <w:rPr>
          <w:sz w:val="20"/>
        </w:rPr>
        <w:t>Ericsson</w:t>
      </w:r>
    </w:p>
    <w:p>
      <w:pPr>
        <w:pStyle w:val="127"/>
        <w:numPr>
          <w:ilvl w:val="0"/>
          <w:numId w:val="12"/>
        </w:numPr>
        <w:snapToGrid w:val="0"/>
        <w:spacing w:after="0" w:line="240" w:lineRule="auto"/>
        <w:rPr>
          <w:sz w:val="20"/>
        </w:rPr>
      </w:pPr>
      <w:r>
        <w:rPr>
          <w:sz w:val="20"/>
        </w:rPr>
        <w:t>R1-2211301</w:t>
      </w:r>
      <w:r>
        <w:rPr>
          <w:sz w:val="20"/>
          <w:lang w:eastAsia="zh-CN"/>
        </w:rPr>
        <w:t xml:space="preserve"> Evaluation of latency requirements for sidelink positioning       TOYOTA Info Technology Center</w:t>
      </w:r>
    </w:p>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21"/>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Company</w:t>
            </w:r>
          </w:p>
        </w:tc>
        <w:tc>
          <w:tcPr>
            <w:tcW w:w="2977"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Name</w:t>
            </w:r>
          </w:p>
        </w:tc>
        <w:tc>
          <w:tcPr>
            <w:tcW w:w="4393" w:type="dxa"/>
          </w:tcPr>
          <w:p>
            <w:pPr>
              <w:snapToGrid w:val="0"/>
              <w:spacing w:after="0" w:line="240" w:lineRule="auto"/>
              <w:jc w:val="both"/>
              <w:rPr>
                <w:rFonts w:ascii="Times New Roman" w:hAnsi="Times New Roman" w:eastAsia="宋体"/>
                <w:b/>
                <w:kern w:val="2"/>
                <w:sz w:val="20"/>
                <w:szCs w:val="20"/>
              </w:rPr>
            </w:pPr>
            <w:r>
              <w:rPr>
                <w:rFonts w:ascii="Times New Roman" w:hAnsi="Times New Roman"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ZTE</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Chuangxin Jiang</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CEWiT</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 Masal</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abhijeetmasal@cewit.org.in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CATT</w:t>
            </w:r>
          </w:p>
        </w:tc>
        <w:tc>
          <w:tcPr>
            <w:tcW w:w="2977"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Xiaotao Ren</w:t>
            </w:r>
          </w:p>
        </w:tc>
        <w:tc>
          <w:tcPr>
            <w:tcW w:w="4393" w:type="dxa"/>
          </w:tcPr>
          <w:p>
            <w:pPr>
              <w:snapToGrid w:val="0"/>
              <w:spacing w:after="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renxiaotao@catt.cn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980"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Sony</w:t>
            </w:r>
          </w:p>
        </w:tc>
        <w:tc>
          <w:tcPr>
            <w:tcW w:w="2977"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 Priyanto</w:t>
            </w:r>
          </w:p>
        </w:tc>
        <w:tc>
          <w:tcPr>
            <w:tcW w:w="4393" w:type="dxa"/>
          </w:tcPr>
          <w:p>
            <w:pPr>
              <w:snapToGrid w:val="0"/>
              <w:spacing w:after="0" w:line="240" w:lineRule="auto"/>
              <w:jc w:val="both"/>
              <w:rPr>
                <w:rFonts w:ascii="Times New Roman" w:hAnsi="Times New Roman" w:eastAsia="宋体"/>
                <w:kern w:val="2"/>
                <w:sz w:val="20"/>
                <w:szCs w:val="20"/>
              </w:rPr>
            </w:pPr>
            <w:r>
              <w:rPr>
                <w:rFonts w:ascii="Times New Roman" w:hAnsi="Times New Roman" w:eastAsia="宋体"/>
                <w:kern w:val="2"/>
                <w:sz w:val="20"/>
                <w:szCs w:val="20"/>
              </w:rPr>
              <w:t>Basuki.priyanto@sony.com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L</w:t>
            </w:r>
            <w:r>
              <w:rPr>
                <w:rFonts w:ascii="Times New Roman" w:hAnsi="Times New Roman" w:eastAsia="Malgun Gothic"/>
                <w:kern w:val="2"/>
                <w:sz w:val="20"/>
                <w:szCs w:val="20"/>
                <w:lang w:eastAsia="ko-KR"/>
              </w:rPr>
              <w:t>ocaila</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J</w:t>
            </w:r>
            <w:r>
              <w:rPr>
                <w:rFonts w:ascii="Times New Roman" w:hAnsi="Times New Roman" w:eastAsia="Malgun Gothic"/>
                <w:kern w:val="2"/>
                <w:sz w:val="20"/>
                <w:szCs w:val="20"/>
                <w:lang w:eastAsia="ko-KR"/>
              </w:rPr>
              <w:t>ongphil Park</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pjphil87@locaila.com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Lenovo</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Robin Thomas</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ascii="Times New Roman" w:hAnsi="Times New Roman" w:eastAsia="Malgun Gothic"/>
                <w:kern w:val="2"/>
                <w:sz w:val="20"/>
                <w:szCs w:val="20"/>
                <w:lang w:eastAsia="ko-KR"/>
              </w:rPr>
              <w:t>rthomas7@lenovo.com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S</w:t>
            </w:r>
            <w:r>
              <w:rPr>
                <w:rFonts w:ascii="Times New Roman" w:hAnsi="Times New Roman" w:eastAsia="Malgun Gothic"/>
                <w:kern w:val="2"/>
                <w:sz w:val="20"/>
                <w:szCs w:val="20"/>
                <w:lang w:eastAsia="ko-KR"/>
              </w:rPr>
              <w:t>amsung</w:t>
            </w:r>
          </w:p>
        </w:tc>
        <w:tc>
          <w:tcPr>
            <w:tcW w:w="2977"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C</w:t>
            </w:r>
            <w:r>
              <w:rPr>
                <w:rFonts w:ascii="Times New Roman" w:hAnsi="Times New Roman" w:eastAsia="Malgun Gothic"/>
                <w:kern w:val="2"/>
                <w:sz w:val="20"/>
                <w:szCs w:val="20"/>
                <w:lang w:eastAsia="ko-KR"/>
              </w:rPr>
              <w:t>heolkyu Shin</w:t>
            </w:r>
          </w:p>
        </w:tc>
        <w:tc>
          <w:tcPr>
            <w:tcW w:w="4393" w:type="dxa"/>
          </w:tcPr>
          <w:p>
            <w:pPr>
              <w:snapToGrid w:val="0"/>
              <w:spacing w:after="0" w:line="240" w:lineRule="auto"/>
              <w:jc w:val="both"/>
              <w:rPr>
                <w:rFonts w:ascii="Times New Roman" w:hAnsi="Times New Roman" w:eastAsia="Malgun Gothic"/>
                <w:kern w:val="2"/>
                <w:sz w:val="20"/>
                <w:szCs w:val="20"/>
                <w:lang w:eastAsia="ko-KR"/>
              </w:rPr>
            </w:pPr>
            <w:r>
              <w:rPr>
                <w:rFonts w:hint="eastAsia" w:ascii="Times New Roman" w:hAnsi="Times New Roman" w:eastAsia="Malgun Gothic"/>
                <w:kern w:val="2"/>
                <w:sz w:val="20"/>
                <w:szCs w:val="20"/>
                <w:lang w:eastAsia="ko-KR"/>
              </w:rPr>
              <w:t>c</w:t>
            </w:r>
            <w:r>
              <w:rPr>
                <w:rFonts w:ascii="Times New Roman" w:hAnsi="Times New Roman" w:eastAsia="Malgun Gothic"/>
                <w:kern w:val="2"/>
                <w:sz w:val="20"/>
                <w:szCs w:val="20"/>
                <w:lang w:eastAsia="ko-KR"/>
              </w:rPr>
              <w:t>k13.shin@samsung.com</w:t>
            </w:r>
          </w:p>
        </w:tc>
      </w:tr>
    </w:tbl>
    <w:p>
      <w:pPr>
        <w:snapToGrid w:val="0"/>
        <w:spacing w:before="180" w:after="180" w:line="240" w:lineRule="auto"/>
        <w:jc w:val="both"/>
        <w:rPr>
          <w:rFonts w:ascii="Times New Roman" w:hAnsi="Times New Roman" w:eastAsia="宋体"/>
          <w:kern w:val="2"/>
          <w:sz w:val="20"/>
          <w:szCs w:val="20"/>
        </w:rPr>
      </w:pPr>
    </w:p>
    <w:p>
      <w:pPr>
        <w:pStyle w:val="28"/>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line="240" w:lineRule="auto"/>
        <w:rPr>
          <w:rFonts w:ascii="Times New Roman" w:hAnsi="Times New Roman" w:eastAsia="宋体"/>
          <w:kern w:val="2"/>
          <w:sz w:val="20"/>
          <w:szCs w:val="20"/>
        </w:rPr>
      </w:pPr>
      <w:r>
        <w:rPr>
          <w:rFonts w:ascii="Times New Roman" w:hAnsi="Times New Roman" w:eastAsia="宋体"/>
          <w:kern w:val="2"/>
          <w:sz w:val="20"/>
          <w:szCs w:val="20"/>
        </w:rPr>
        <w:t>This contribution provides the moderator summary of SL positioning evaluation</w:t>
      </w:r>
      <w:r>
        <w:rPr>
          <w:rFonts w:hint="eastAsia" w:ascii="Times New Roman" w:hAnsi="Times New Roman" w:eastAsia="宋体"/>
          <w:kern w:val="2"/>
          <w:sz w:val="20"/>
          <w:szCs w:val="20"/>
        </w:rPr>
        <w:t xml:space="preserve">. </w:t>
      </w:r>
    </w:p>
    <w:p>
      <w:pPr>
        <w:snapToGrid w:val="0"/>
        <w:spacing w:before="180" w:after="180" w:line="240" w:lineRule="auto"/>
        <w:rPr>
          <w:rFonts w:ascii="Times New Roman" w:hAnsi="Times New Roman" w:eastAsia="宋体"/>
          <w:b/>
          <w:bCs/>
          <w:kern w:val="2"/>
          <w:sz w:val="20"/>
          <w:szCs w:val="20"/>
        </w:rPr>
      </w:pPr>
      <w:r>
        <w:rPr>
          <w:rFonts w:hint="eastAsia" w:ascii="Times New Roman" w:hAnsi="Times New Roman" w:eastAsia="宋体"/>
          <w:b/>
          <w:bCs/>
          <w:kern w:val="2"/>
          <w:sz w:val="20"/>
          <w:szCs w:val="20"/>
        </w:rPr>
        <w:t xml:space="preserve">If companies results are not correctly captured, you can directly revise the proposals with trace marks (only on your own source). </w:t>
      </w:r>
    </w:p>
    <w:p>
      <w:pPr>
        <w:snapToGrid w:val="0"/>
        <w:spacing w:before="180" w:after="180" w:line="240" w:lineRule="auto"/>
        <w:jc w:val="both"/>
        <w:rPr>
          <w:rFonts w:ascii="Times New Roman" w:hAnsi="Times New Roman"/>
          <w:sz w:val="20"/>
          <w:szCs w:val="20"/>
        </w:rPr>
      </w:pP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 </w:t>
      </w:r>
    </w:p>
    <w:p>
      <w:pPr>
        <w:pStyle w:val="27"/>
        <w:numPr>
          <w:ilvl w:val="0"/>
          <w:numId w:val="2"/>
        </w:numPr>
        <w:snapToGrid w:val="0"/>
        <w:spacing w:before="180" w:after="180"/>
        <w:ind w:left="431" w:hanging="431"/>
        <w:rPr>
          <w:rFonts w:cs="Arial"/>
          <w:sz w:val="24"/>
          <w:szCs w:val="24"/>
          <w:lang w:val="en-US"/>
        </w:rPr>
      </w:pPr>
      <w:r>
        <w:rPr>
          <w:rFonts w:cs="Arial"/>
          <w:sz w:val="24"/>
          <w:szCs w:val="24"/>
          <w:lang w:val="en-US"/>
        </w:rPr>
        <w:t>Evaluation of Bandwidth Requirements to meet Identified Accuracy Requirements</w:t>
      </w: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(Closed) </w:t>
      </w:r>
      <w:r>
        <w:rPr>
          <w:rFonts w:ascii="Arial" w:hAnsi="Arial" w:cs="Arial"/>
          <w:sz w:val="24"/>
          <w:szCs w:val="24"/>
        </w:rPr>
        <w:t>Highway for V2X use case</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Observation</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13 sources ([Huawei 2],</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[vivo 3],</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[OPPO 4],</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w:t>
      </w:r>
      <w:r>
        <w:rPr>
          <w:rFonts w:hint="eastAsia" w:ascii="Times New Roman" w:hAnsi="Times New Roman" w:eastAsia="Batang"/>
          <w:sz w:val="20"/>
          <w:szCs w:val="24"/>
          <w:lang w:val="en-GB" w:eastAsia="en-US"/>
        </w:rPr>
        <w:t>CATT,GOHIGH</w:t>
      </w:r>
      <w:r>
        <w:rPr>
          <w:rFonts w:ascii="Times New Roman" w:hAnsi="Times New Roman" w:eastAsia="Batang"/>
          <w:sz w:val="20"/>
          <w:szCs w:val="24"/>
          <w:lang w:val="en-GB" w:eastAsia="en-US"/>
        </w:rPr>
        <w:t xml:space="preserve"> 5],</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[Sony 6], [ZTE,CMCC 7], [Lenovo 9], [LG 10], [Samsung 12], [Qualcomm 14], [Intel 15], [CEWiT 16],</w:t>
      </w:r>
      <w:r>
        <w:rPr>
          <w:rFonts w:hint="eastAsia" w:ascii="Times New Roman" w:hAnsi="Times New Roman" w:eastAsia="Batang"/>
          <w:sz w:val="20"/>
          <w:szCs w:val="24"/>
          <w:lang w:val="en-GB" w:eastAsia="en-US"/>
        </w:rPr>
        <w:t xml:space="preserve"> </w:t>
      </w:r>
      <w:r>
        <w:rPr>
          <w:rFonts w:ascii="Times New Roman" w:hAnsi="Times New Roman" w:eastAsia="Batang"/>
          <w:sz w:val="20"/>
          <w:szCs w:val="24"/>
          <w:lang w:val="en-GB" w:eastAsia="en-US"/>
        </w:rPr>
        <w:t>[Ericsson 17]) provide simulation results for FR1, and 1 source ([CEWiT 16]) provide</w:t>
      </w:r>
      <w:r>
        <w:rPr>
          <w:rFonts w:hint="eastAsia" w:ascii="Times New Roman" w:hAnsi="Times New Roman" w:eastAsia="Batang"/>
          <w:sz w:val="20"/>
          <w:szCs w:val="24"/>
          <w:lang w:val="en-GB" w:eastAsia="en-US"/>
        </w:rPr>
        <w:t>s</w:t>
      </w:r>
      <w:r>
        <w:rPr>
          <w:rFonts w:ascii="Times New Roman" w:hAnsi="Times New Roman" w:eastAsia="Batang"/>
          <w:sz w:val="20"/>
          <w:szCs w:val="24"/>
          <w:lang w:val="en-GB" w:eastAsia="en-US"/>
        </w:rPr>
        <w:t xml:space="preserve"> simulation results for FR2. </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absolute horizontal accuracy, the results were provided by 13 sources.</w:t>
      </w:r>
      <w:r>
        <w:rPr>
          <w:rFonts w:hint="eastAsia" w:ascii="Times" w:hAnsi="Times" w:eastAsia="宋体"/>
          <w:sz w:val="20"/>
          <w:szCs w:val="24"/>
          <w:lang w:val="en-GB"/>
        </w:rPr>
        <w:t xml:space="preserve"> 11</w:t>
      </w:r>
      <w:r>
        <w:rPr>
          <w:rFonts w:ascii="Times" w:hAnsi="Times" w:eastAsia="宋体"/>
          <w:sz w:val="20"/>
          <w:szCs w:val="24"/>
          <w:lang w:val="en-GB"/>
        </w:rPr>
        <w:t xml:space="preserve"> </w:t>
      </w:r>
      <w:r>
        <w:rPr>
          <w:rFonts w:hint="eastAsia" w:ascii="Times" w:hAnsi="Times" w:eastAsia="宋体"/>
          <w:sz w:val="20"/>
          <w:szCs w:val="24"/>
          <w:lang w:val="en-GB"/>
        </w:rPr>
        <w:t xml:space="preserve">out </w:t>
      </w:r>
      <w:r>
        <w:rPr>
          <w:rFonts w:ascii="Times" w:hAnsi="Times" w:eastAsia="宋体"/>
          <w:sz w:val="20"/>
          <w:szCs w:val="24"/>
          <w:lang w:val="en-GB"/>
        </w:rPr>
        <w:t xml:space="preserve">of </w:t>
      </w:r>
      <w:r>
        <w:rPr>
          <w:rFonts w:hint="eastAsia" w:ascii="Times" w:hAnsi="Times" w:eastAsia="宋体"/>
          <w:sz w:val="20"/>
          <w:szCs w:val="24"/>
          <w:lang w:val="en-GB"/>
        </w:rPr>
        <w:t xml:space="preserve">13 </w:t>
      </w:r>
      <w:r>
        <w:rPr>
          <w:rFonts w:ascii="Times" w:hAnsi="Times" w:eastAsia="宋体"/>
          <w:sz w:val="20"/>
          <w:szCs w:val="24"/>
          <w:lang w:val="en-GB"/>
        </w:rPr>
        <w:t>sources</w:t>
      </w:r>
      <w:r>
        <w:rPr>
          <w:rFonts w:hint="eastAsia" w:ascii="Times" w:hAnsi="Times" w:eastAsia="宋体"/>
          <w:sz w:val="20"/>
          <w:szCs w:val="24"/>
          <w:lang w:val="en-GB"/>
        </w:rPr>
        <w:t xml:space="preserve"> show that</w:t>
      </w:r>
      <w:r>
        <w:rPr>
          <w:rFonts w:ascii="Times" w:hAnsi="Times" w:eastAsia="宋体"/>
          <w:sz w:val="20"/>
          <w:szCs w:val="24"/>
          <w:lang w:val="en-GB"/>
        </w:rPr>
        <w:t xml:space="preserve">, the target requirement set A </w:t>
      </w:r>
      <w:r>
        <w:rPr>
          <w:rFonts w:hint="eastAsia" w:ascii="Times" w:hAnsi="Times" w:eastAsia="宋体"/>
          <w:sz w:val="20"/>
          <w:szCs w:val="24"/>
          <w:lang w:val="en-GB"/>
        </w:rPr>
        <w:t>can</w:t>
      </w:r>
      <w:r>
        <w:rPr>
          <w:rFonts w:ascii="Times" w:hAnsi="Times" w:eastAsia="宋体"/>
          <w:sz w:val="20"/>
          <w:szCs w:val="24"/>
          <w:lang w:val="en-GB"/>
        </w:rPr>
        <w:t xml:space="preserve"> be achiev</w:t>
      </w:r>
      <w:r>
        <w:rPr>
          <w:rFonts w:hint="eastAsia" w:ascii="Times" w:hAnsi="Times" w:eastAsia="宋体"/>
          <w:sz w:val="20"/>
          <w:szCs w:val="24"/>
          <w:lang w:val="en-GB"/>
        </w:rPr>
        <w:t>ed</w:t>
      </w:r>
      <w:r>
        <w:rPr>
          <w:rFonts w:ascii="Times" w:hAnsi="Times" w:eastAsia="宋体"/>
          <w:sz w:val="20"/>
          <w:szCs w:val="24"/>
          <w:lang w:val="en-GB"/>
        </w:rPr>
        <w:t xml:space="preserve">, </w:t>
      </w:r>
      <w:r>
        <w:rPr>
          <w:rFonts w:hint="eastAsia" w:ascii="Times" w:hAnsi="Times" w:eastAsia="宋体"/>
          <w:sz w:val="20"/>
          <w:szCs w:val="24"/>
          <w:lang w:val="en-GB"/>
        </w:rPr>
        <w:t xml:space="preserve">and 9 out of 13 sources show that </w:t>
      </w:r>
      <w:r>
        <w:rPr>
          <w:rFonts w:ascii="Times" w:hAnsi="Times" w:eastAsia="宋体"/>
          <w:sz w:val="20"/>
          <w:szCs w:val="24"/>
          <w:lang w:val="en-GB"/>
        </w:rPr>
        <w:t xml:space="preserve">the target requirement set B </w:t>
      </w:r>
      <w:r>
        <w:rPr>
          <w:rFonts w:hint="eastAsia" w:ascii="Times" w:hAnsi="Times" w:eastAsia="宋体"/>
          <w:sz w:val="20"/>
          <w:szCs w:val="24"/>
          <w:lang w:val="en-GB"/>
        </w:rPr>
        <w:t>can</w:t>
      </w:r>
      <w:r>
        <w:rPr>
          <w:rFonts w:ascii="Times" w:hAnsi="Times" w:eastAsia="宋体"/>
          <w:sz w:val="20"/>
          <w:szCs w:val="24"/>
          <w:lang w:val="en-GB"/>
        </w:rPr>
        <w:t>not be achievable even by 100MHz.</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1.5m@90% (Set A)</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in contributions from 3</w:t>
      </w:r>
      <w:r>
        <w:rPr>
          <w:rFonts w:hint="eastAsia" w:ascii="Times" w:hAnsi="Times" w:eastAsia="宋体"/>
          <w:sz w:val="20"/>
          <w:szCs w:val="24"/>
          <w:lang w:val="en-GB"/>
        </w:rPr>
        <w:t xml:space="preserve"> </w:t>
      </w:r>
      <w:r>
        <w:rPr>
          <w:rFonts w:ascii="Times" w:hAnsi="Times" w:eastAsia="宋体"/>
          <w:sz w:val="20"/>
          <w:szCs w:val="24"/>
          <w:lang w:val="en-GB"/>
        </w:rPr>
        <w:t>sources ([ZTE,CMCC</w:t>
      </w:r>
      <w:r>
        <w:rPr>
          <w:rFonts w:hint="eastAsia" w:ascii="Times" w:hAnsi="Times" w:eastAsia="宋体"/>
          <w:sz w:val="20"/>
          <w:szCs w:val="24"/>
          <w:lang w:val="en-GB"/>
        </w:rPr>
        <w:t xml:space="preserve"> </w:t>
      </w:r>
      <w:r>
        <w:rPr>
          <w:rFonts w:ascii="Times" w:hAnsi="Times" w:eastAsia="宋体"/>
          <w:sz w:val="20"/>
          <w:szCs w:val="24"/>
          <w:lang w:val="en-GB"/>
        </w:rPr>
        <w:t>7]</w:t>
      </w:r>
      <w:r>
        <w:rPr>
          <w:rFonts w:hint="eastAsia" w:ascii="Times" w:hAnsi="Times" w:eastAsia="宋体"/>
          <w:sz w:val="20"/>
          <w:szCs w:val="24"/>
          <w:lang w:val="en-GB"/>
        </w:rPr>
        <w:t xml:space="preserve">, </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w:t>
      </w:r>
      <w:r>
        <w:rPr>
          <w:rFonts w:ascii="Times" w:hAnsi="Times" w:eastAsia="Batang"/>
          <w:sz w:val="20"/>
          <w:szCs w:val="24"/>
          <w:lang w:val="en-GB" w:eastAsia="en-US"/>
        </w:rPr>
        <w:t>CEWiT</w:t>
      </w:r>
      <w:r>
        <w:rPr>
          <w:rFonts w:ascii="Times" w:hAnsi="Times" w:eastAsia="Batang"/>
          <w:sz w:val="20"/>
          <w:szCs w:val="24"/>
          <w:lang w:val="en-GB"/>
        </w:rPr>
        <w:t xml:space="preserve"> 16</w:t>
      </w:r>
      <w:r>
        <w:rPr>
          <w:rFonts w:hint="eastAsia" w:ascii="Times" w:hAnsi="Times" w:eastAsia="Batang"/>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Batang"/>
          <w:sz w:val="20"/>
          <w:szCs w:val="24"/>
          <w:lang w:val="en-GB"/>
        </w:rPr>
        <w:t>where SL ToA</w:t>
      </w:r>
      <w:r>
        <w:rPr>
          <w:rFonts w:ascii="Times" w:hAnsi="Times" w:eastAsia="Batang"/>
          <w:sz w:val="20"/>
          <w:szCs w:val="24"/>
          <w:lang w:val="en-GB"/>
        </w:rPr>
        <w:t>+</w:t>
      </w:r>
      <w:r>
        <w:rPr>
          <w:rFonts w:hint="eastAsia" w:ascii="Times" w:hAnsi="Times" w:eastAsia="Batang"/>
          <w:sz w:val="20"/>
          <w:szCs w:val="24"/>
          <w:lang w:val="en-GB"/>
        </w:rPr>
        <w:t>AoA technique and optional antenna configuration is used in contribution from ([Lenovo 9])</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40MHz bandwidth in contributions from 4 sources ([Huawei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ascii="Times" w:hAnsi="Times" w:eastAsia="宋体"/>
          <w:sz w:val="20"/>
          <w:szCs w:val="24"/>
          <w:lang w:val="en-GB"/>
        </w:rPr>
        <w:t xml:space="preserve"> [LG 10]</w:t>
      </w:r>
      <w:r>
        <w:rPr>
          <w:rFonts w:hint="eastAsia" w:ascii="Times" w:hAnsi="Times" w:eastAsia="宋体"/>
          <w:sz w:val="20"/>
          <w:szCs w:val="24"/>
          <w:lang w:val="en-GB"/>
        </w:rPr>
        <w:t>,</w:t>
      </w:r>
      <w:r>
        <w:rPr>
          <w:rFonts w:ascii="Times" w:hAnsi="Times" w:eastAsia="宋体"/>
          <w:sz w:val="20"/>
          <w:szCs w:val="24"/>
          <w:lang w:val="en-GB"/>
        </w:rPr>
        <w:t xml:space="preserve"> [Samsung 12]),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bandwidth in contributions from </w:t>
      </w:r>
      <w:r>
        <w:rPr>
          <w:rFonts w:hint="eastAsia" w:ascii="Times" w:hAnsi="Times" w:eastAsia="宋体"/>
          <w:sz w:val="20"/>
          <w:szCs w:val="24"/>
          <w:lang w:val="en-GB"/>
        </w:rPr>
        <w:t>5</w:t>
      </w:r>
      <w:r>
        <w:rPr>
          <w:rFonts w:ascii="Times" w:hAnsi="Times" w:eastAsia="宋体"/>
          <w:sz w:val="20"/>
          <w:szCs w:val="24"/>
          <w:lang w:val="en-GB"/>
        </w:rPr>
        <w:t xml:space="preserve"> sources ([vivo 3]</w:t>
      </w:r>
      <w:r>
        <w:rPr>
          <w:rFonts w:hint="eastAsia" w:ascii="Times" w:hAnsi="Times" w:eastAsia="宋体"/>
          <w:sz w:val="20"/>
          <w:szCs w:val="24"/>
          <w:lang w:val="en-GB"/>
        </w:rPr>
        <w:t xml:space="preserve">, </w:t>
      </w:r>
      <w:r>
        <w:rPr>
          <w:rFonts w:ascii="Times" w:hAnsi="Times" w:eastAsia="宋体"/>
          <w:sz w:val="20"/>
          <w:szCs w:val="24"/>
          <w:lang w:val="en-GB"/>
        </w:rPr>
        <w:t>[OPPO 4]</w:t>
      </w:r>
      <w:r>
        <w:rPr>
          <w:rFonts w:hint="eastAsia" w:ascii="Times" w:hAnsi="Times" w:eastAsia="宋体"/>
          <w:sz w:val="20"/>
          <w:szCs w:val="24"/>
          <w:lang w:val="en-GB"/>
        </w:rPr>
        <w:t>,</w:t>
      </w:r>
      <w:r>
        <w:rPr>
          <w:rFonts w:ascii="Times" w:hAnsi="Times" w:eastAsia="宋体"/>
          <w:sz w:val="20"/>
          <w:szCs w:val="24"/>
          <w:lang w:val="en-GB"/>
        </w:rPr>
        <w:t xml:space="preserve"> [Sony 6]</w:t>
      </w:r>
      <w:r>
        <w:rPr>
          <w:rFonts w:hint="eastAsia" w:ascii="Times" w:hAnsi="Times" w:eastAsia="宋体"/>
          <w:sz w:val="20"/>
          <w:szCs w:val="24"/>
          <w:lang w:val="en-GB"/>
        </w:rPr>
        <w:t>, [Lenovo 9],</w:t>
      </w:r>
      <w:r>
        <w:rPr>
          <w:rFonts w:ascii="Times" w:hAnsi="Times" w:eastAsia="宋体"/>
          <w:sz w:val="20"/>
          <w:szCs w:val="24"/>
          <w:lang w:val="en-GB"/>
        </w:rPr>
        <w:t xml:space="preserve"> [Ericsson 17])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Batang"/>
          <w:sz w:val="20"/>
          <w:szCs w:val="24"/>
          <w:lang w:val="en-GB"/>
        </w:rPr>
        <w:t>where SL-TDOA technique is used in contribution from ([Lenovo 9])</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NOT achieved with 100MHz bandwidth in contributions from 2 sources ([Qualcomm 14]</w:t>
      </w:r>
      <w:r>
        <w:rPr>
          <w:rFonts w:hint="eastAsia" w:ascii="Times" w:hAnsi="Times" w:eastAsia="宋体"/>
          <w:sz w:val="20"/>
          <w:szCs w:val="24"/>
          <w:lang w:val="en-GB"/>
        </w:rPr>
        <w:t xml:space="preserve">, </w:t>
      </w:r>
      <w:r>
        <w:rPr>
          <w:rFonts w:ascii="Times" w:hAnsi="Times" w:eastAsia="宋体"/>
          <w:sz w:val="20"/>
          <w:szCs w:val="24"/>
          <w:lang w:val="en-GB"/>
        </w:rPr>
        <w:t>[Intel 15])</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40MHz in contribution from 1 source ([Samsung 12])</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least100MHz in contributions from 3 sources ([Huawei 2], [</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where Joint Uu/SL positioning is used in contribution from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with100MHz bandwidth in FR1 or 400MHz in FR2 in contributions from </w:t>
      </w:r>
      <w:r>
        <w:rPr>
          <w:rFonts w:hint="eastAsia" w:ascii="Times" w:hAnsi="Times" w:eastAsia="宋体"/>
          <w:sz w:val="20"/>
          <w:szCs w:val="24"/>
          <w:lang w:val="en-GB"/>
        </w:rPr>
        <w:t>9</w:t>
      </w:r>
      <w:r>
        <w:rPr>
          <w:rFonts w:ascii="Times" w:hAnsi="Times" w:eastAsia="宋体"/>
          <w:sz w:val="20"/>
          <w:szCs w:val="24"/>
          <w:lang w:val="en-GB"/>
        </w:rPr>
        <w:t xml:space="preserve"> sources ([vivo 3], [OPPO</w:t>
      </w:r>
      <w:r>
        <w:rPr>
          <w:rFonts w:hint="eastAsia" w:ascii="Times" w:hAnsi="Times" w:eastAsia="宋体"/>
          <w:sz w:val="20"/>
          <w:szCs w:val="24"/>
          <w:lang w:val="en-GB"/>
        </w:rPr>
        <w:t xml:space="preserve"> </w:t>
      </w:r>
      <w:r>
        <w:rPr>
          <w:rFonts w:ascii="Times" w:hAnsi="Times" w:eastAsia="宋体"/>
          <w:sz w:val="20"/>
          <w:szCs w:val="24"/>
          <w:lang w:val="en-GB"/>
        </w:rPr>
        <w:t>4],</w:t>
      </w:r>
      <w:r>
        <w:rPr>
          <w:rFonts w:hint="eastAsia" w:ascii="Times" w:hAnsi="Times" w:eastAsia="宋体"/>
          <w:sz w:val="20"/>
          <w:szCs w:val="24"/>
          <w:lang w:val="en-GB"/>
        </w:rPr>
        <w:t xml:space="preserve"> </w:t>
      </w:r>
      <w:r>
        <w:rPr>
          <w:rFonts w:ascii="Times" w:hAnsi="Times" w:eastAsia="宋体"/>
          <w:sz w:val="20"/>
          <w:szCs w:val="24"/>
          <w:lang w:val="en-GB"/>
        </w:rPr>
        <w:t>[Sony 6], [ZTE,CMCC 7]</w:t>
      </w:r>
      <w:r>
        <w:rPr>
          <w:rFonts w:hint="eastAsia" w:ascii="Times" w:hAnsi="Times" w:eastAsia="宋体"/>
          <w:sz w:val="20"/>
          <w:szCs w:val="24"/>
          <w:lang w:val="en-GB"/>
        </w:rPr>
        <w:t xml:space="preserve">, </w:t>
      </w:r>
      <w:r>
        <w:rPr>
          <w:rFonts w:ascii="Times" w:hAnsi="Times" w:eastAsia="宋体"/>
          <w:sz w:val="20"/>
          <w:szCs w:val="24"/>
          <w:lang w:val="en-GB"/>
        </w:rPr>
        <w:t>[Lenovo 9], [Qualcomm 14], [Intel 15], [</w:t>
      </w:r>
      <w:r>
        <w:rPr>
          <w:rFonts w:ascii="Times" w:hAnsi="Times" w:eastAsia="Batang"/>
          <w:sz w:val="20"/>
          <w:szCs w:val="24"/>
          <w:lang w:val="en-GB" w:eastAsia="en-US"/>
        </w:rPr>
        <w:t>CEWiT</w:t>
      </w:r>
      <w:r>
        <w:rPr>
          <w:rFonts w:ascii="Times" w:hAnsi="Times" w:eastAsia="Batang"/>
          <w:sz w:val="20"/>
          <w:szCs w:val="24"/>
          <w:lang w:val="en-GB"/>
        </w:rPr>
        <w:t xml:space="preserve"> 16],</w:t>
      </w:r>
      <w:r>
        <w:rPr>
          <w:rFonts w:ascii="Times" w:hAnsi="Times" w:eastAsia="宋体"/>
          <w:sz w:val="20"/>
          <w:szCs w:val="24"/>
          <w:lang w:val="en-GB"/>
        </w:rPr>
        <w:t xml:space="preserve"> [Ericsson 17])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where SL-only positioning is used in contribution from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absolute vertical accuracy, the results were provided by 1 source out of 13 sources.</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3m@90% (Set A)</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bandwidth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2m@90% (Set B)</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100MHz bandwidth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5 sources out of 13 sources. </w:t>
      </w:r>
      <w:r>
        <w:rPr>
          <w:rFonts w:hint="eastAsia" w:ascii="Times" w:hAnsi="Times" w:eastAsia="宋体"/>
          <w:sz w:val="20"/>
          <w:szCs w:val="24"/>
          <w:lang w:val="en-GB"/>
        </w:rPr>
        <w:t xml:space="preserve">The performance of relative horizontal accuracy is worse than that of distance accuracy of ranging mainly due to additional angle estimation error. All 5 sources show Set B cannot be met even by 100MHz in the case without RSU-UE positioning.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at least 40MHz</w:t>
      </w:r>
      <w:r>
        <w:rPr>
          <w:rFonts w:hint="eastAsia" w:ascii="Times" w:hAnsi="Times" w:eastAsia="宋体"/>
          <w:sz w:val="20"/>
          <w:szCs w:val="24"/>
          <w:lang w:val="en-GB"/>
        </w:rPr>
        <w:t xml:space="preserve"> </w:t>
      </w:r>
      <w:r>
        <w:rPr>
          <w:rFonts w:ascii="Times" w:hAnsi="Times" w:eastAsia="宋体"/>
          <w:sz w:val="20"/>
          <w:szCs w:val="24"/>
          <w:lang w:val="en-GB"/>
        </w:rPr>
        <w:t>bandwidth</w:t>
      </w:r>
      <w:r>
        <w:rPr>
          <w:rFonts w:hint="eastAsia" w:ascii="Times" w:hAnsi="Times" w:eastAsia="宋体"/>
          <w:sz w:val="20"/>
          <w:szCs w:val="24"/>
          <w:lang w:val="en-GB"/>
        </w:rPr>
        <w:t xml:space="preserve"> </w:t>
      </w:r>
      <w:r>
        <w:rPr>
          <w:rFonts w:ascii="Times" w:hAnsi="Times" w:eastAsia="宋体"/>
          <w:sz w:val="20"/>
          <w:szCs w:val="24"/>
          <w:lang w:val="en-GB"/>
        </w:rPr>
        <w:t>in contributions</w:t>
      </w:r>
      <w:r>
        <w:rPr>
          <w:rFonts w:hint="eastAsia" w:ascii="Times" w:hAnsi="Times" w:eastAsia="宋体"/>
          <w:sz w:val="20"/>
          <w:szCs w:val="24"/>
          <w:lang w:val="en-GB"/>
        </w:rPr>
        <w:t xml:space="preserve"> </w:t>
      </w:r>
      <w:r>
        <w:rPr>
          <w:rFonts w:ascii="Times" w:hAnsi="Times" w:eastAsia="宋体"/>
          <w:sz w:val="20"/>
          <w:szCs w:val="24"/>
          <w:lang w:val="en-GB"/>
        </w:rPr>
        <w:t>from</w:t>
      </w:r>
      <w:r>
        <w:rPr>
          <w:rFonts w:hint="eastAsia" w:ascii="Times" w:hAnsi="Times" w:eastAsia="宋体"/>
          <w:sz w:val="20"/>
          <w:szCs w:val="24"/>
          <w:lang w:val="en-GB"/>
        </w:rPr>
        <w:t xml:space="preserve"> </w:t>
      </w:r>
      <w:r>
        <w:rPr>
          <w:rFonts w:ascii="Times" w:hAnsi="Times" w:eastAsia="宋体"/>
          <w:sz w:val="20"/>
          <w:szCs w:val="24"/>
          <w:lang w:val="en-GB"/>
        </w:rPr>
        <w:t>2</w:t>
      </w:r>
      <w:r>
        <w:rPr>
          <w:rFonts w:hint="eastAsia" w:ascii="Times" w:hAnsi="Times" w:eastAsia="宋体"/>
          <w:sz w:val="20"/>
          <w:szCs w:val="24"/>
          <w:lang w:val="en-GB"/>
        </w:rPr>
        <w:t xml:space="preserve"> </w:t>
      </w:r>
      <w:r>
        <w:rPr>
          <w:rFonts w:ascii="Times" w:hAnsi="Times" w:eastAsia="宋体"/>
          <w:sz w:val="20"/>
          <w:szCs w:val="24"/>
          <w:lang w:val="en-GB"/>
        </w:rPr>
        <w:t>sources</w:t>
      </w:r>
      <w:r>
        <w:rPr>
          <w:rFonts w:hint="eastAsia" w:ascii="Times" w:hAnsi="Times" w:eastAsia="宋体"/>
          <w:sz w:val="20"/>
          <w:szCs w:val="24"/>
          <w:lang w:val="en-GB"/>
        </w:rPr>
        <w:t xml:space="preserve"> ([</w:t>
      </w:r>
      <w:r>
        <w:rPr>
          <w:rFonts w:ascii="Times" w:hAnsi="Times" w:eastAsia="宋体"/>
          <w:sz w:val="20"/>
          <w:szCs w:val="24"/>
          <w:lang w:val="en-GB"/>
        </w:rPr>
        <w:t>Huawei</w:t>
      </w:r>
      <w:r>
        <w:rPr>
          <w:rFonts w:hint="eastAsia" w:ascii="Times" w:hAnsi="Times" w:eastAsia="宋体"/>
          <w:sz w:val="20"/>
          <w:szCs w:val="24"/>
          <w:lang w:val="en-GB"/>
        </w:rPr>
        <w:t xml:space="preserve"> </w:t>
      </w:r>
      <w:r>
        <w:rPr>
          <w:rFonts w:ascii="Times" w:hAnsi="Times" w:eastAsia="宋体"/>
          <w:sz w:val="20"/>
          <w:szCs w:val="24"/>
          <w:lang w:val="en-GB"/>
        </w:rPr>
        <w:t>2],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20m in contribution from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100MHz bandwidth in contribution</w:t>
      </w:r>
      <w:r>
        <w:rPr>
          <w:rFonts w:hint="eastAsia" w:ascii="Times" w:hAnsi="Times" w:eastAsia="宋体"/>
          <w:sz w:val="20"/>
          <w:szCs w:val="24"/>
          <w:lang w:val="en-GB"/>
        </w:rPr>
        <w:t>s</w:t>
      </w:r>
      <w:r>
        <w:rPr>
          <w:rFonts w:ascii="Times" w:hAnsi="Times" w:eastAsia="宋体"/>
          <w:sz w:val="20"/>
          <w:szCs w:val="24"/>
          <w:lang w:val="en-GB"/>
        </w:rPr>
        <w:t xml:space="preserve"> from </w:t>
      </w:r>
      <w:r>
        <w:rPr>
          <w:rFonts w:hint="eastAsia" w:ascii="Times" w:hAnsi="Times" w:eastAsia="宋体"/>
          <w:sz w:val="20"/>
          <w:szCs w:val="24"/>
          <w:lang w:val="en-GB"/>
        </w:rPr>
        <w:t>3</w:t>
      </w:r>
      <w:r>
        <w:rPr>
          <w:rFonts w:ascii="Times" w:hAnsi="Times" w:eastAsia="宋体"/>
          <w:sz w:val="20"/>
          <w:szCs w:val="24"/>
          <w:lang w:val="en-GB"/>
        </w:rPr>
        <w:t xml:space="preserve">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ascii="Times" w:hAnsi="Times" w:eastAsia="宋体"/>
          <w:sz w:val="20"/>
          <w:szCs w:val="24"/>
          <w:lang w:val="en-GB"/>
        </w:rPr>
        <w:t xml:space="preserve">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contributions from ([Huawei 2], [CEWiT 16]), where BS or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r>
        <w:rPr>
          <w:rFonts w:hint="eastAsia" w:ascii="Times" w:hAnsi="Times" w:eastAsia="宋体"/>
          <w:sz w:val="20"/>
          <w:szCs w:val="24"/>
          <w:lang w:val="en-GB"/>
        </w:rPr>
        <w:t>4</w:t>
      </w:r>
      <w:r>
        <w:rPr>
          <w:rFonts w:ascii="Times" w:hAnsi="Times" w:eastAsia="宋体"/>
          <w:sz w:val="20"/>
          <w:szCs w:val="24"/>
          <w:lang w:val="en-GB"/>
        </w:rPr>
        <w:t xml:space="preserve"> sources ([Huawei 2], [vivo 3]</w:t>
      </w:r>
      <w:r>
        <w:rPr>
          <w:rFonts w:hint="eastAsia" w:ascii="Times" w:hAnsi="Times" w:eastAsia="宋体"/>
          <w:sz w:val="20"/>
          <w:szCs w:val="24"/>
          <w:lang w:val="en-GB"/>
        </w:rPr>
        <w:t>,</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 xml:space="preserve">, </w:t>
      </w:r>
      <w:r>
        <w:rPr>
          <w:rFonts w:ascii="Times" w:hAnsi="Times" w:eastAsia="宋体"/>
          <w:sz w:val="20"/>
          <w:szCs w:val="24"/>
          <w:lang w:val="en-GB"/>
        </w:rPr>
        <w:t>[Sony 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 xml:space="preserve">X = 50m and 150m in contribution from ([Huawei 2])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bandwidth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w:t>
      </w:r>
      <w:r>
        <w:rPr>
          <w:rFonts w:ascii="Times" w:hAnsi="Times" w:eastAsia="宋体"/>
          <w:sz w:val="20"/>
          <w:szCs w:val="24"/>
          <w:lang w:val="en-GB"/>
        </w:rPr>
        <w:t>[Huawei 2]</w:t>
      </w:r>
      <w:r>
        <w:rPr>
          <w:rFonts w:hint="eastAsia" w:ascii="Times" w:hAnsi="Times" w:eastAsia="宋体"/>
          <w:sz w:val="20"/>
          <w:szCs w:val="24"/>
          <w:lang w:val="en-GB"/>
        </w:rPr>
        <w:t>) where RSU deployment is additionally used for performing relative positioning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FR1 or 400MHz in FR2 in contributions from </w:t>
      </w:r>
      <w:r>
        <w:rPr>
          <w:rFonts w:hint="eastAsia" w:ascii="Times" w:hAnsi="Times" w:eastAsia="宋体"/>
          <w:sz w:val="20"/>
          <w:szCs w:val="24"/>
          <w:lang w:val="en-GB"/>
        </w:rPr>
        <w:t>5</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ascii="Times" w:hAnsi="Times" w:eastAsia="宋体"/>
          <w:sz w:val="20"/>
          <w:szCs w:val="24"/>
          <w:lang w:val="en-GB"/>
        </w:rPr>
        <w:t>[vivo 3], [</w:t>
      </w:r>
      <w:r>
        <w:rPr>
          <w:rFonts w:hint="eastAsia" w:ascii="Times" w:hAnsi="Times" w:eastAsia="宋体"/>
          <w:sz w:val="20"/>
          <w:szCs w:val="24"/>
          <w:lang w:val="en-GB"/>
        </w:rPr>
        <w:t>CATT,GOHIGH</w:t>
      </w:r>
      <w:r>
        <w:rPr>
          <w:rFonts w:ascii="Times" w:hAnsi="Times" w:eastAsia="宋体"/>
          <w:sz w:val="20"/>
          <w:szCs w:val="24"/>
          <w:lang w:val="en-GB"/>
        </w:rPr>
        <w:t xml:space="preserve"> 5], [Sony 6], [CEWiT 16</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For distance accuracy of ranging, the results were provided by 9 out of 13 sources.</w:t>
      </w:r>
      <w:r>
        <w:rPr>
          <w:rFonts w:hint="eastAsia" w:ascii="Times" w:hAnsi="Times" w:eastAsia="宋体"/>
          <w:sz w:val="20"/>
          <w:szCs w:val="24"/>
          <w:lang w:val="en-GB"/>
        </w:rPr>
        <w:t xml:space="preserve"> 5 of 9 sources show that</w:t>
      </w:r>
      <w:r>
        <w:rPr>
          <w:rFonts w:ascii="Times" w:hAnsi="Times" w:eastAsia="宋体"/>
          <w:sz w:val="20"/>
          <w:szCs w:val="24"/>
          <w:lang w:val="en-GB"/>
        </w:rPr>
        <w:t xml:space="preserve"> the target requirement set A </w:t>
      </w:r>
      <w:r>
        <w:rPr>
          <w:rFonts w:hint="eastAsia" w:ascii="Times" w:hAnsi="Times" w:eastAsia="宋体"/>
          <w:sz w:val="20"/>
          <w:szCs w:val="24"/>
          <w:lang w:val="en-GB"/>
        </w:rPr>
        <w:t xml:space="preserve">can </w:t>
      </w:r>
      <w:r>
        <w:rPr>
          <w:rFonts w:ascii="Times" w:hAnsi="Times" w:eastAsia="宋体"/>
          <w:sz w:val="20"/>
          <w:szCs w:val="24"/>
          <w:lang w:val="en-GB"/>
        </w:rPr>
        <w:t>be achievable by 20MHz, and</w:t>
      </w:r>
      <w:r>
        <w:rPr>
          <w:rFonts w:hint="eastAsia" w:ascii="Times" w:hAnsi="Times" w:eastAsia="宋体"/>
          <w:sz w:val="20"/>
          <w:szCs w:val="24"/>
          <w:lang w:val="en-GB"/>
        </w:rPr>
        <w:t xml:space="preserve"> 5 out of </w:t>
      </w:r>
      <w:r>
        <w:rPr>
          <w:rFonts w:ascii="Times" w:hAnsi="Times" w:eastAsia="宋体"/>
          <w:sz w:val="20"/>
          <w:szCs w:val="24"/>
          <w:lang w:val="en-GB"/>
        </w:rPr>
        <w:t>9</w:t>
      </w:r>
      <w:r>
        <w:rPr>
          <w:rFonts w:hint="eastAsia" w:ascii="Times" w:hAnsi="Times" w:eastAsia="宋体"/>
          <w:sz w:val="20"/>
          <w:szCs w:val="24"/>
          <w:lang w:val="en-GB"/>
        </w:rPr>
        <w:t xml:space="preserve"> sources show that</w:t>
      </w:r>
      <w:r>
        <w:rPr>
          <w:rFonts w:ascii="Times" w:hAnsi="Times" w:eastAsia="宋体"/>
          <w:sz w:val="20"/>
          <w:szCs w:val="24"/>
          <w:lang w:val="en-GB"/>
        </w:rPr>
        <w:t xml:space="preserve"> the target requirement set B </w:t>
      </w:r>
      <w:r>
        <w:rPr>
          <w:rFonts w:hint="eastAsia" w:ascii="Times" w:hAnsi="Times" w:eastAsia="宋体"/>
          <w:sz w:val="20"/>
          <w:szCs w:val="24"/>
          <w:lang w:val="en-GB"/>
        </w:rPr>
        <w:t xml:space="preserve">can </w:t>
      </w:r>
      <w:r>
        <w:rPr>
          <w:rFonts w:ascii="Times" w:hAnsi="Times" w:eastAsia="宋体"/>
          <w:sz w:val="20"/>
          <w:szCs w:val="24"/>
          <w:lang w:val="en-GB"/>
        </w:rPr>
        <w:t>be achievable by larger bandwidth, e.g. 40MHz or 100MHz, and 3 of 9 sources show that the target requirement set B cannot be achieved with 100MHz bandwidth.</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in contributions from 5 sources</w:t>
      </w:r>
      <w:r>
        <w:rPr>
          <w:rFonts w:hint="eastAsia" w:ascii="Times" w:hAnsi="Times" w:eastAsia="宋体"/>
          <w:sz w:val="20"/>
          <w:szCs w:val="24"/>
          <w:lang w:val="en-GB"/>
        </w:rPr>
        <w:t xml:space="preserve"> </w:t>
      </w:r>
      <w:r>
        <w:rPr>
          <w:rFonts w:ascii="Times" w:hAnsi="Times" w:eastAsia="宋体"/>
          <w:sz w:val="20"/>
          <w:szCs w:val="24"/>
          <w:lang w:val="en-GB"/>
        </w:rPr>
        <w:t>([Huawei 2], [vivo 3], [</w:t>
      </w:r>
      <w:r>
        <w:rPr>
          <w:rFonts w:hint="eastAsia" w:ascii="Times" w:hAnsi="Times" w:eastAsia="宋体"/>
          <w:sz w:val="20"/>
          <w:szCs w:val="24"/>
          <w:lang w:val="en-GB"/>
        </w:rPr>
        <w:t>CATT,GOHIGH</w:t>
      </w:r>
      <w:r>
        <w:rPr>
          <w:rFonts w:ascii="Times" w:hAnsi="Times" w:eastAsia="宋体"/>
          <w:sz w:val="20"/>
          <w:szCs w:val="24"/>
          <w:lang w:val="en-GB"/>
        </w:rPr>
        <w:t xml:space="preserve"> 5], [ZTE,CMCC 7],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150 in contribution from (</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20m, 25m,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([CEWiT 16]), where RSU deployment is additionally used for performing distance ranging</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200m and 300m in contribution from ([ZTE,CMCC 7])</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40MHz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LG 10</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80m and 160m in contribution from ([LG 10])</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at least 100MHz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contributions from </w:t>
      </w:r>
      <w:r>
        <w:rPr>
          <w:rFonts w:hint="eastAsia" w:ascii="Times" w:hAnsi="Times" w:eastAsia="宋体"/>
          <w:sz w:val="20"/>
          <w:szCs w:val="24"/>
          <w:lang w:val="en-GB"/>
        </w:rPr>
        <w:t>4</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Sony 6]</w:t>
      </w:r>
      <w:r>
        <w:rPr>
          <w:rFonts w:hint="eastAsia" w:ascii="Times" w:hAnsi="Times" w:eastAsia="宋体"/>
          <w:sz w:val="20"/>
          <w:szCs w:val="24"/>
          <w:lang w:val="en-GB"/>
        </w:rPr>
        <w:t xml:space="preserve">, </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[Qualcomm 14], [Intel 15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100m in contribution</w:t>
      </w:r>
      <w:r>
        <w:rPr>
          <w:rFonts w:hint="eastAsia" w:ascii="Times" w:hAnsi="Times" w:eastAsia="宋体"/>
          <w:sz w:val="20"/>
          <w:szCs w:val="24"/>
        </w:rPr>
        <w:t>s</w:t>
      </w:r>
      <w:r>
        <w:rPr>
          <w:rFonts w:hint="eastAsia" w:ascii="Times" w:hAnsi="Times" w:eastAsia="宋体"/>
          <w:sz w:val="20"/>
          <w:szCs w:val="24"/>
          <w:lang w:val="en-GB"/>
        </w:rPr>
        <w:t xml:space="preserve"> from ([Lenovo 9], [Intel 15])</w:t>
      </w:r>
    </w:p>
    <w:p>
      <w:pPr>
        <w:widowControl/>
        <w:numPr>
          <w:ilvl w:val="3"/>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X = 100 m </w:t>
      </w:r>
      <w:r>
        <w:rPr>
          <w:rFonts w:hint="eastAsia" w:ascii="Times" w:hAnsi="Times" w:eastAsia="宋体"/>
          <w:sz w:val="20"/>
          <w:szCs w:val="24"/>
          <w:lang w:val="en-GB"/>
        </w:rPr>
        <w:t>in contribution from (</w:t>
      </w:r>
      <w:r>
        <w:rPr>
          <w:rFonts w:ascii="Times" w:hAnsi="Times" w:eastAsia="宋体"/>
          <w:sz w:val="20"/>
          <w:szCs w:val="24"/>
          <w:lang w:val="en-GB"/>
        </w:rPr>
        <w:t>[Qualcomm 14])</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contributions from 3 sources </w:t>
      </w:r>
      <w:r>
        <w:rPr>
          <w:rFonts w:hint="eastAsia" w:ascii="Times" w:hAnsi="Times" w:eastAsia="宋体"/>
          <w:sz w:val="20"/>
          <w:szCs w:val="24"/>
          <w:lang w:val="en-GB"/>
        </w:rPr>
        <w:t>([</w:t>
      </w:r>
      <w:r>
        <w:rPr>
          <w:rFonts w:ascii="Times" w:hAnsi="Times" w:eastAsia="宋体"/>
          <w:sz w:val="20"/>
          <w:szCs w:val="24"/>
          <w:lang w:val="en-GB"/>
        </w:rPr>
        <w:t>Huawei 2], [vivo 3], [CEWiT 16</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([Huawei 2])</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([CEWiT 16]), where RSU deployment is additionally used for performing distance ranging</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in contributions from </w:t>
      </w:r>
      <w:r>
        <w:rPr>
          <w:rFonts w:hint="eastAsia" w:ascii="Times" w:hAnsi="Times" w:eastAsia="宋体"/>
          <w:sz w:val="20"/>
          <w:szCs w:val="24"/>
          <w:lang w:val="en-GB"/>
        </w:rPr>
        <w:t>4</w:t>
      </w:r>
      <w:r>
        <w:rPr>
          <w:rFonts w:ascii="Times" w:hAnsi="Times" w:eastAsia="宋体"/>
          <w:sz w:val="20"/>
          <w:szCs w:val="24"/>
          <w:lang w:val="en-GB"/>
        </w:rPr>
        <w:t xml:space="preserve"> sources ([Sony 6]</w:t>
      </w:r>
      <w:r>
        <w:rPr>
          <w:rFonts w:hint="eastAsia" w:ascii="Times" w:hAnsi="Times" w:eastAsia="宋体"/>
          <w:sz w:val="20"/>
          <w:szCs w:val="24"/>
          <w:lang w:val="en-GB"/>
        </w:rPr>
        <w:t>,</w:t>
      </w:r>
      <w:r>
        <w:rPr>
          <w:rFonts w:ascii="Times" w:hAnsi="Times" w:eastAsia="宋体"/>
          <w:sz w:val="20"/>
          <w:szCs w:val="24"/>
          <w:lang w:val="en-GB"/>
        </w:rPr>
        <w:t xml:space="preserve"> [Huawei 2]</w:t>
      </w:r>
      <w:r>
        <w:rPr>
          <w:rFonts w:hint="eastAsia" w:ascii="Times" w:hAnsi="Times" w:eastAsia="宋体"/>
          <w:sz w:val="20"/>
          <w:szCs w:val="24"/>
          <w:lang w:val="en-GB"/>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150m in contribution from ([Huawei 2])</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in contribution from ([Sony 6])</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100m in contribution from ([ZTE,CMCC 7]</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3 sources </w:t>
      </w:r>
      <w:r>
        <w:rPr>
          <w:rFonts w:hint="eastAsia" w:ascii="Times" w:hAnsi="Times" w:eastAsia="宋体"/>
          <w:sz w:val="20"/>
          <w:szCs w:val="24"/>
          <w:lang w:val="en-GB"/>
        </w:rPr>
        <w:t>([</w:t>
      </w:r>
      <w:r>
        <w:rPr>
          <w:rFonts w:ascii="Times" w:hAnsi="Times" w:eastAsia="宋体"/>
          <w:sz w:val="20"/>
          <w:szCs w:val="24"/>
          <w:lang w:val="en-GB"/>
        </w:rPr>
        <w:t>Lenovo 9],</w:t>
      </w:r>
      <w:r>
        <w:rPr>
          <w:rFonts w:hint="eastAsia" w:ascii="Times" w:hAnsi="Times" w:eastAsia="宋体"/>
          <w:sz w:val="20"/>
          <w:szCs w:val="24"/>
          <w:lang w:val="en-GB"/>
        </w:rPr>
        <w:t xml:space="preserve"> </w:t>
      </w:r>
      <w:r>
        <w:rPr>
          <w:rFonts w:ascii="Times" w:hAnsi="Times" w:eastAsia="宋体"/>
          <w:sz w:val="20"/>
          <w:szCs w:val="24"/>
          <w:lang w:val="en-GB"/>
        </w:rPr>
        <w:t>[Qualcomm 14], [Intel 15</w:t>
      </w:r>
      <w:r>
        <w:rPr>
          <w:rFonts w:hint="eastAsia" w:ascii="Times" w:hAnsi="Times" w:eastAsia="宋体"/>
          <w:sz w:val="20"/>
          <w:szCs w:val="24"/>
          <w:lang w:val="en-GB"/>
        </w:rPr>
        <w:t>])</w:t>
      </w:r>
    </w:p>
    <w:p>
      <w:pPr>
        <w:widowControl/>
        <w:numPr>
          <w:ilvl w:val="3"/>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X = 50m and 100m in contribution</w:t>
      </w:r>
      <w:r>
        <w:rPr>
          <w:rFonts w:hint="eastAsia" w:ascii="Times" w:hAnsi="Times" w:eastAsia="宋体"/>
          <w:sz w:val="20"/>
          <w:szCs w:val="24"/>
        </w:rPr>
        <w:t>s</w:t>
      </w:r>
      <w:r>
        <w:rPr>
          <w:rFonts w:hint="eastAsia" w:ascii="Times" w:hAnsi="Times" w:eastAsia="宋体"/>
          <w:sz w:val="20"/>
          <w:szCs w:val="24"/>
          <w:lang w:val="en-GB"/>
        </w:rPr>
        <w:t xml:space="preserve"> from ([Lenovo 9], [Intel 15])</w:t>
      </w:r>
    </w:p>
    <w:p>
      <w:pPr>
        <w:widowControl/>
        <w:numPr>
          <w:ilvl w:val="3"/>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X = 100 m </w:t>
      </w:r>
      <w:r>
        <w:rPr>
          <w:rFonts w:hint="eastAsia" w:ascii="Times" w:hAnsi="Times" w:eastAsia="宋体"/>
          <w:sz w:val="20"/>
          <w:szCs w:val="24"/>
          <w:lang w:val="en-GB"/>
        </w:rPr>
        <w:t>in contribution from (</w:t>
      </w:r>
      <w:r>
        <w:rPr>
          <w:rFonts w:ascii="Times" w:hAnsi="Times" w:eastAsia="宋体"/>
          <w:sz w:val="20"/>
          <w:szCs w:val="24"/>
          <w:lang w:val="en-GB"/>
        </w:rPr>
        <w:t>[Qualcomm 14])</w:t>
      </w:r>
    </w:p>
    <w:p>
      <w:pPr>
        <w:widowControl/>
        <w:numPr>
          <w:ilvl w:val="0"/>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For angle accuracy of ranging, the results were provided by 6 sources out of 13 sources. </w:t>
      </w:r>
      <w:r>
        <w:rPr>
          <w:rFonts w:hint="eastAsia" w:ascii="Times" w:hAnsi="Times" w:eastAsia="宋体"/>
          <w:sz w:val="20"/>
          <w:szCs w:val="24"/>
          <w:lang w:val="en-GB"/>
        </w:rPr>
        <w:t>All 6 sources show that</w:t>
      </w:r>
      <w:r>
        <w:rPr>
          <w:rFonts w:ascii="Times" w:hAnsi="Times" w:eastAsia="宋体"/>
          <w:sz w:val="20"/>
          <w:szCs w:val="24"/>
          <w:lang w:val="en-GB"/>
        </w:rPr>
        <w:t xml:space="preserve"> both the target requirement set A and set B can be achieved by 20MHz or 40MHz. </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The requirement 15</w:t>
      </w:r>
      <w:r>
        <w:rPr>
          <w:rFonts w:ascii="Times" w:hAnsi="Times" w:eastAsia="Batang"/>
          <w:sz w:val="20"/>
          <w:szCs w:val="24"/>
          <w:lang w:val="en-GB" w:eastAsia="en-US"/>
        </w:rPr>
        <w:t>°</w:t>
      </w:r>
      <w:r>
        <w:rPr>
          <w:rFonts w:ascii="Times" w:hAnsi="Times" w:eastAsia="宋体"/>
          <w:sz w:val="20"/>
          <w:szCs w:val="24"/>
          <w:lang w:val="en-GB"/>
        </w:rPr>
        <w:t xml:space="preserve">@90%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is achieved with 20MHz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contributions from 5 sources </w:t>
      </w:r>
      <w:r>
        <w:rPr>
          <w:rFonts w:hint="eastAsia" w:ascii="Times" w:hAnsi="Times" w:eastAsia="宋体"/>
          <w:sz w:val="20"/>
          <w:szCs w:val="24"/>
          <w:lang w:val="en-GB"/>
        </w:rPr>
        <w:t>([</w:t>
      </w:r>
      <w:r>
        <w:rPr>
          <w:rFonts w:ascii="Times" w:hAnsi="Times" w:eastAsia="宋体"/>
          <w:sz w:val="20"/>
          <w:szCs w:val="24"/>
          <w:lang w:val="en-GB"/>
        </w:rPr>
        <w:t>Huawei 2], [vivo 3] ,[</w:t>
      </w:r>
      <w:r>
        <w:rPr>
          <w:rFonts w:hint="eastAsia" w:ascii="Times" w:hAnsi="Times" w:eastAsia="宋体"/>
          <w:sz w:val="20"/>
          <w:szCs w:val="24"/>
          <w:lang w:val="en-GB"/>
        </w:rPr>
        <w:t>CATT,GOHIGH</w:t>
      </w:r>
      <w:r>
        <w:rPr>
          <w:rFonts w:ascii="Times" w:hAnsi="Times" w:eastAsia="宋体"/>
          <w:sz w:val="20"/>
          <w:szCs w:val="24"/>
          <w:lang w:val="en-GB"/>
        </w:rPr>
        <w:t xml:space="preserve"> 5], [Sony 6], [Lenovo 9</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and is achieved with 40MHz bandwidth</w:t>
      </w:r>
      <w:r>
        <w:rPr>
          <w:rFonts w:hint="eastAsia" w:ascii="Times" w:hAnsi="Times" w:eastAsia="宋体"/>
          <w:sz w:val="20"/>
          <w:szCs w:val="24"/>
          <w:lang w:val="en-GB"/>
        </w:rPr>
        <w:t xml:space="preserve">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1"/>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contributions from 3 sources </w:t>
      </w:r>
      <w:r>
        <w:rPr>
          <w:rFonts w:hint="eastAsia" w:ascii="Times" w:hAnsi="Times" w:eastAsia="宋体"/>
          <w:sz w:val="20"/>
          <w:szCs w:val="24"/>
          <w:lang w:val="en-GB"/>
        </w:rPr>
        <w:t>([</w:t>
      </w:r>
      <w:r>
        <w:rPr>
          <w:rFonts w:ascii="Times" w:hAnsi="Times" w:eastAsia="宋体"/>
          <w:sz w:val="20"/>
          <w:szCs w:val="24"/>
          <w:lang w:val="en-GB"/>
        </w:rPr>
        <w:t>Huawei 2], [Sony 6], [Lenovo 9</w:t>
      </w:r>
      <w:r>
        <w:rPr>
          <w:rFonts w:hint="eastAsia" w:ascii="Times" w:hAnsi="Times" w:eastAsia="宋体"/>
          <w:sz w:val="20"/>
          <w:szCs w:val="24"/>
          <w:lang w:val="en-GB"/>
        </w:rPr>
        <w:t>]),</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40MHz in contributions from 3 sources </w:t>
      </w:r>
      <w:r>
        <w:rPr>
          <w:rFonts w:hint="eastAsia" w:ascii="Times" w:hAnsi="Times" w:eastAsia="宋体"/>
          <w:sz w:val="20"/>
          <w:szCs w:val="24"/>
          <w:lang w:val="en-GB"/>
        </w:rPr>
        <w:t>([</w:t>
      </w:r>
      <w:r>
        <w:rPr>
          <w:rFonts w:ascii="Times" w:hAnsi="Times" w:eastAsia="宋体"/>
          <w:sz w:val="20"/>
          <w:szCs w:val="24"/>
          <w:lang w:val="en-GB"/>
        </w:rPr>
        <w:t>vivo 3], [</w:t>
      </w:r>
      <w:r>
        <w:rPr>
          <w:rFonts w:hint="eastAsia" w:ascii="Times" w:hAnsi="Times" w:eastAsia="宋体"/>
          <w:sz w:val="20"/>
          <w:szCs w:val="24"/>
          <w:lang w:val="en-GB"/>
        </w:rPr>
        <w:t>CATT,GOHIGH</w:t>
      </w:r>
      <w:r>
        <w:rPr>
          <w:rFonts w:ascii="Times" w:hAnsi="Times" w:eastAsia="宋体"/>
          <w:sz w:val="20"/>
          <w:szCs w:val="24"/>
          <w:lang w:val="en-GB"/>
        </w:rPr>
        <w:t xml:space="preserve"> 5], [ZTE,CMCC 7</w:t>
      </w:r>
      <w:r>
        <w:rPr>
          <w:rFonts w:hint="eastAsia" w:ascii="Times" w:hAnsi="Times" w:eastAsia="宋体"/>
          <w:sz w:val="20"/>
          <w:szCs w:val="24"/>
          <w:lang w:val="en-GB"/>
        </w:rPr>
        <w:t>])</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the above observations can be further updated in next meeting depending on companies</w:t>
      </w:r>
      <w:r>
        <w:rPr>
          <w:rFonts w:ascii="Times" w:hAnsi="Times" w:eastAsia="宋体"/>
          <w:sz w:val="20"/>
          <w:szCs w:val="24"/>
          <w:lang w:val="en-GB"/>
        </w:rPr>
        <w:t>’</w:t>
      </w:r>
      <w:r>
        <w:rPr>
          <w:rFonts w:hint="eastAsia" w:ascii="Times" w:hAnsi="Times" w:eastAsia="宋体"/>
          <w:sz w:val="20"/>
          <w:szCs w:val="24"/>
          <w:lang w:val="en-GB"/>
        </w:rPr>
        <w:t xml:space="preserve"> new/update of simulation results, including editorial modifications, X values, replacing sources by references, additional sources and other revisions. </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w:hAnsi="Times" w:eastAsia="宋体"/>
          <w:sz w:val="20"/>
          <w:szCs w:val="24"/>
          <w:lang w:val="en-GB"/>
        </w:rPr>
      </w:pPr>
      <w:r>
        <w:rPr>
          <w:rFonts w:hint="eastAsia" w:ascii="Times" w:hAnsi="Times" w:eastAsia="宋体"/>
          <w:sz w:val="20"/>
          <w:szCs w:val="24"/>
          <w:lang w:val="en-GB"/>
        </w:rPr>
        <w:t xml:space="preserve">Note: </w:t>
      </w:r>
      <w:r>
        <w:rPr>
          <w:rFonts w:ascii="Times" w:hAnsi="Times" w:eastAsia="宋体"/>
          <w:sz w:val="20"/>
          <w:szCs w:val="24"/>
          <w:lang w:val="en-GB"/>
        </w:rPr>
        <w:t xml:space="preserve">a list of the sources that used </w:t>
      </w:r>
      <w:r>
        <w:rPr>
          <w:rFonts w:hint="eastAsia" w:ascii="Times" w:hAnsi="Times" w:eastAsia="宋体"/>
          <w:sz w:val="20"/>
          <w:szCs w:val="24"/>
          <w:lang w:val="en-GB"/>
        </w:rPr>
        <w:t>super resolution</w:t>
      </w:r>
      <w:r>
        <w:rPr>
          <w:rFonts w:ascii="Times" w:hAnsi="Times" w:eastAsia="宋体"/>
          <w:sz w:val="20"/>
          <w:szCs w:val="24"/>
          <w:lang w:val="en-GB"/>
        </w:rPr>
        <w:t xml:space="preserve"> in the evaluations</w:t>
      </w:r>
      <w:r>
        <w:rPr>
          <w:rFonts w:hint="eastAsia" w:ascii="Times" w:hAnsi="Times" w:eastAsia="宋体"/>
          <w:sz w:val="20"/>
          <w:szCs w:val="24"/>
          <w:lang w:val="en-GB"/>
        </w:rPr>
        <w:t xml:space="preserve"> will be captured in the observations in next meeting.</w:t>
      </w:r>
    </w:p>
    <w:p>
      <w:pPr>
        <w:snapToGrid w:val="0"/>
      </w:pP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jc w:val="both"/>
        <w:rPr>
          <w:rFonts w:ascii="Times New Roman" w:hAnsi="Times New Roman"/>
          <w:bCs/>
          <w:sz w:val="20"/>
          <w:szCs w:val="20"/>
          <w:highlight w:val="cyan"/>
        </w:rPr>
      </w:pPr>
      <w:r>
        <w:rPr>
          <w:rFonts w:ascii="Times New Roman" w:hAnsi="Times New Roman"/>
          <w:b/>
          <w:sz w:val="20"/>
          <w:szCs w:val="20"/>
          <w:lang w:val="en-GB"/>
        </w:rPr>
        <w:t xml:space="preserve">FL comments: </w:t>
      </w:r>
      <w:r>
        <w:rPr>
          <w:rFonts w:ascii="Times New Roman" w:hAnsi="Times New Roman"/>
          <w:bCs/>
          <w:sz w:val="20"/>
          <w:szCs w:val="20"/>
        </w:rPr>
        <w:t xml:space="preserve">To make the summary brief, I didn’t copy companies’ observations from their contributions to here. </w:t>
      </w:r>
      <w:r>
        <w:rPr>
          <w:rFonts w:hint="eastAsia" w:ascii="Times New Roman" w:hAnsi="Times New Roman"/>
          <w:bCs/>
          <w:sz w:val="20"/>
          <w:szCs w:val="20"/>
        </w:rPr>
        <w:t>For easy tracking, I highlight the change part</w:t>
      </w:r>
      <w:r>
        <w:rPr>
          <w:rFonts w:ascii="Times New Roman" w:hAnsi="Times New Roman"/>
          <w:bCs/>
          <w:sz w:val="20"/>
          <w:szCs w:val="20"/>
        </w:rPr>
        <w:t xml:space="preserve">. </w:t>
      </w:r>
      <w:r>
        <w:rPr>
          <w:rFonts w:hint="eastAsia" w:ascii="Times New Roman" w:hAnsi="Times New Roman"/>
          <w:bCs/>
          <w:sz w:val="20"/>
          <w:szCs w:val="20"/>
        </w:rPr>
        <w:t>Since the note is shared for all metrics, I didn</w:t>
      </w:r>
      <w:r>
        <w:rPr>
          <w:rFonts w:ascii="Times New Roman" w:hAnsi="Times New Roman"/>
          <w:bCs/>
          <w:sz w:val="20"/>
          <w:szCs w:val="20"/>
        </w:rPr>
        <w:t>’</w:t>
      </w:r>
      <w:r>
        <w:rPr>
          <w:rFonts w:hint="eastAsia" w:ascii="Times New Roman" w:hAnsi="Times New Roman"/>
          <w:bCs/>
          <w:sz w:val="20"/>
          <w:szCs w:val="20"/>
        </w:rPr>
        <w:t>t split the observation as mentioned by companies before. For the observation summary for each metric, only majority views are summarized. If no clear majority, no summary is listed. In some cases from some sources, only LOS links are used for comparison, I didn</w:t>
      </w:r>
      <w:r>
        <w:rPr>
          <w:rFonts w:ascii="Times New Roman" w:hAnsi="Times New Roman"/>
          <w:bCs/>
          <w:sz w:val="20"/>
          <w:szCs w:val="20"/>
        </w:rPr>
        <w:t>’</w:t>
      </w:r>
      <w:r>
        <w:rPr>
          <w:rFonts w:hint="eastAsia" w:ascii="Times New Roman" w:hAnsi="Times New Roman"/>
          <w:bCs/>
          <w:sz w:val="20"/>
          <w:szCs w:val="20"/>
        </w:rPr>
        <w:t>t use those cases for the observation summary.</w:t>
      </w:r>
    </w:p>
    <w:p>
      <w:pPr>
        <w:snapToGrid w:val="0"/>
        <w:spacing w:before="180" w:after="180" w:line="240" w:lineRule="auto"/>
        <w:jc w:val="both"/>
        <w:rPr>
          <w:rFonts w:ascii="Times New Roman" w:hAnsi="Times New Roman"/>
          <w:bCs/>
          <w:sz w:val="20"/>
          <w:szCs w:val="20"/>
        </w:rPr>
      </w:pPr>
    </w:p>
    <w:p>
      <w:pPr>
        <w:rPr>
          <w:lang w:val="en-GB"/>
        </w:rPr>
      </w:pP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2.1-1: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V2X use case in highway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 1</w:t>
      </w:r>
      <w:del w:id="1" w:author="ZTE" w:date="2022-11-08T08:57:00Z">
        <w:r>
          <w:rPr>
            <w:rFonts w:ascii="Times New Roman" w:hAnsi="Times New Roman" w:eastAsia="Batang"/>
            <w:sz w:val="20"/>
            <w:szCs w:val="24"/>
            <w:lang w:eastAsia="en-US"/>
          </w:rPr>
          <w:delText>3</w:delText>
        </w:r>
      </w:del>
      <w:ins w:id="2" w:author="ZTE" w:date="2022-11-08T08:57:00Z">
        <w:r>
          <w:rPr>
            <w:rFonts w:hint="eastAsia" w:ascii="Times New Roman" w:hAnsi="Times New Roman" w:eastAsia="宋体"/>
            <w:sz w:val="20"/>
            <w:szCs w:val="24"/>
          </w:rPr>
          <w:t>4</w:t>
        </w:r>
      </w:ins>
      <w:r>
        <w:rPr>
          <w:rFonts w:ascii="Times New Roman" w:hAnsi="Times New Roman" w:eastAsia="Batang"/>
          <w:sz w:val="20"/>
          <w:szCs w:val="24"/>
          <w:lang w:val="en-GB" w:eastAsia="en-US"/>
        </w:rPr>
        <w:t xml:space="preserve"> sources ([Huawei 2], [vivo 3], [OPPO 4], [CATT,GOHIGH 5], [Sony 6], [ZTE,CMCC 7], [Lenovo 9], [LG 10], [Samsung 12], </w:t>
      </w:r>
      <w:ins w:id="3" w:author="ZTE" w:date="2022-11-08T08:57:00Z">
        <w:r>
          <w:rPr>
            <w:rFonts w:hint="eastAsia" w:ascii="Times" w:hAnsi="Times" w:eastAsia="Batang"/>
            <w:sz w:val="20"/>
            <w:szCs w:val="20"/>
            <w:lang w:val="en-GB" w:eastAsia="en-US"/>
          </w:rPr>
          <w:t>[Fraunhofer 13]</w:t>
        </w:r>
      </w:ins>
      <w:ins w:id="4" w:author="ZTE" w:date="2022-11-08T08:57:00Z">
        <w:r>
          <w:rPr>
            <w:rFonts w:hint="eastAsia" w:ascii="Times" w:hAnsi="Times" w:eastAsia="宋体"/>
            <w:sz w:val="20"/>
            <w:szCs w:val="20"/>
          </w:rPr>
          <w:t xml:space="preserve">, </w:t>
        </w:r>
      </w:ins>
      <w:r>
        <w:rPr>
          <w:rFonts w:ascii="Times New Roman" w:hAnsi="Times New Roman" w:eastAsia="Batang"/>
          <w:sz w:val="20"/>
          <w:szCs w:val="24"/>
          <w:lang w:val="en-GB" w:eastAsia="en-US"/>
        </w:rPr>
        <w:t xml:space="preserve">[Qualcomm 14], [Intel 15], [CEWiT 16], [Ericsson 17]) provide simulation results for FR1, and </w:t>
      </w:r>
      <w:ins w:id="5" w:author="ZTE" w:date="2022-11-09T07:00:00Z">
        <w:r>
          <w:rPr>
            <w:rFonts w:hint="eastAsia" w:ascii="Times New Roman" w:hAnsi="Times New Roman" w:eastAsia="宋体"/>
            <w:sz w:val="20"/>
            <w:szCs w:val="24"/>
          </w:rPr>
          <w:t>2</w:t>
        </w:r>
      </w:ins>
      <w:r>
        <w:rPr>
          <w:rFonts w:ascii="Times New Roman" w:hAnsi="Times New Roman" w:eastAsia="Batang"/>
          <w:sz w:val="20"/>
          <w:szCs w:val="24"/>
          <w:lang w:val="en-GB" w:eastAsia="en-US"/>
        </w:rPr>
        <w:t xml:space="preserve"> source</w:t>
      </w:r>
      <w:ins w:id="6" w:author="ZTE" w:date="2022-11-11T18:53:00Z">
        <w:r>
          <w:rPr>
            <w:rFonts w:hint="eastAsia" w:ascii="Times New Roman" w:hAnsi="Times New Roman" w:eastAsia="宋体"/>
            <w:sz w:val="20"/>
            <w:szCs w:val="24"/>
          </w:rPr>
          <w:t>s</w:t>
        </w:r>
      </w:ins>
      <w:r>
        <w:rPr>
          <w:rFonts w:ascii="Times New Roman" w:hAnsi="Times New Roman" w:eastAsia="Batang"/>
          <w:sz w:val="20"/>
          <w:szCs w:val="24"/>
          <w:lang w:val="en-GB" w:eastAsia="en-US"/>
        </w:rPr>
        <w:t xml:space="preserve"> (</w:t>
      </w:r>
      <w:ins w:id="7" w:author="ZTE" w:date="2022-11-09T07:00:00Z">
        <w:r>
          <w:rPr>
            <w:rFonts w:ascii="Times New Roman" w:hAnsi="Times New Roman" w:eastAsia="宋体"/>
            <w:sz w:val="20"/>
            <w:szCs w:val="24"/>
            <w:lang w:val="en-GB"/>
          </w:rPr>
          <w:t>[LG 10]</w:t>
        </w:r>
      </w:ins>
      <w:ins w:id="8" w:author="ZTE" w:date="2022-11-09T07:00:00Z">
        <w:r>
          <w:rPr>
            <w:rFonts w:hint="eastAsia" w:ascii="Times New Roman" w:hAnsi="Times New Roman" w:eastAsia="宋体"/>
            <w:sz w:val="20"/>
            <w:szCs w:val="24"/>
          </w:rPr>
          <w:t xml:space="preserve">, </w:t>
        </w:r>
      </w:ins>
      <w:r>
        <w:rPr>
          <w:rFonts w:ascii="Times New Roman" w:hAnsi="Times New Roman" w:eastAsia="Batang"/>
          <w:sz w:val="20"/>
          <w:szCs w:val="24"/>
          <w:lang w:val="en-GB" w:eastAsia="en-US"/>
        </w:rPr>
        <w:t>[CEWiT 16]) provide</w:t>
      </w:r>
      <w:del w:id="9" w:author="ZTE" w:date="2022-11-09T10:20:00Z">
        <w:r>
          <w:rPr>
            <w:rFonts w:ascii="Times New Roman" w:hAnsi="Times New Roman" w:eastAsia="Batang"/>
            <w:sz w:val="20"/>
            <w:szCs w:val="24"/>
            <w:lang w:val="en-GB" w:eastAsia="en-US"/>
          </w:rPr>
          <w:delText>s</w:delText>
        </w:r>
      </w:del>
      <w:r>
        <w:rPr>
          <w:rFonts w:ascii="Times New Roman" w:hAnsi="Times New Roman" w:eastAsia="Batang"/>
          <w:sz w:val="20"/>
          <w:szCs w:val="24"/>
          <w:lang w:val="en-GB" w:eastAsia="en-US"/>
        </w:rPr>
        <w:t xml:space="preserve"> simulation results for FR2. </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1</w:t>
      </w:r>
      <w:del w:id="10" w:author="ZTE" w:date="2022-11-08T08:57:00Z">
        <w:r>
          <w:rPr>
            <w:rFonts w:ascii="Times New Roman" w:hAnsi="Times New Roman" w:eastAsia="宋体"/>
            <w:sz w:val="20"/>
            <w:szCs w:val="24"/>
          </w:rPr>
          <w:delText>3</w:delText>
        </w:r>
      </w:del>
      <w:ins w:id="11" w:author="ZTE" w:date="2022-11-08T08:5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1</w:t>
      </w:r>
      <w:del w:id="12" w:author="ZTE" w:date="2022-11-08T09:01:00Z">
        <w:r>
          <w:rPr>
            <w:rFonts w:ascii="Times New Roman" w:hAnsi="Times New Roman" w:eastAsia="宋体"/>
            <w:sz w:val="20"/>
            <w:szCs w:val="24"/>
          </w:rPr>
          <w:delText>1</w:delText>
        </w:r>
      </w:del>
      <w:ins w:id="13" w:author="ZTE" w:date="2022-11-08T09:01:00Z">
        <w:r>
          <w:rPr>
            <w:rFonts w:hint="eastAsia" w:ascii="Times New Roman" w:hAnsi="Times New Roman" w:eastAsia="宋体"/>
            <w:sz w:val="20"/>
            <w:szCs w:val="24"/>
          </w:rPr>
          <w:t>2</w:t>
        </w:r>
      </w:ins>
      <w:r>
        <w:rPr>
          <w:rFonts w:ascii="Times New Roman" w:hAnsi="Times New Roman" w:eastAsia="宋体"/>
          <w:sz w:val="20"/>
          <w:szCs w:val="24"/>
          <w:lang w:val="en-GB"/>
        </w:rPr>
        <w:t xml:space="preserve"> out of 1</w:t>
      </w:r>
      <w:del w:id="14" w:author="ZTE" w:date="2022-11-08T08:57:00Z">
        <w:r>
          <w:rPr>
            <w:rFonts w:ascii="Times New Roman" w:hAnsi="Times New Roman" w:eastAsia="宋体"/>
            <w:sz w:val="20"/>
            <w:szCs w:val="24"/>
          </w:rPr>
          <w:delText>3</w:delText>
        </w:r>
      </w:del>
      <w:ins w:id="15" w:author="ZTE" w:date="2022-11-08T08:5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show that, the target requirement set A can be achieved, and 9 out of 13 sources show that the target requirement set B cannot be achievable even by 100MHz.</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del w:id="16" w:author="ZTE" w:date="2022-11-09T07:00:00Z">
        <w:r>
          <w:rPr>
            <w:rFonts w:ascii="Times New Roman" w:hAnsi="Times New Roman" w:eastAsia="宋体"/>
            <w:sz w:val="20"/>
            <w:szCs w:val="24"/>
          </w:rPr>
          <w:delText>3</w:delText>
        </w:r>
      </w:del>
      <w:ins w:id="17" w:author="YangQi" w:date="2022-11-08T15:59:00Z">
        <w:del w:id="18" w:author="ZTE" w:date="2022-11-09T07:00:00Z">
          <w:r>
            <w:rPr>
              <w:rFonts w:ascii="Times New Roman" w:hAnsi="Times New Roman" w:eastAsia="宋体"/>
              <w:sz w:val="20"/>
              <w:szCs w:val="24"/>
            </w:rPr>
            <w:delText>2</w:delText>
          </w:r>
        </w:del>
      </w:ins>
      <w:ins w:id="19" w:author="ZTE" w:date="2022-11-09T07:00: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w:t>
      </w:r>
      <w:ins w:id="20" w:author="ZTE" w:date="2022-11-08T09:44:00Z">
        <w:r>
          <w:rPr>
            <w:rFonts w:ascii="Times New Roman" w:hAnsi="Times New Roman" w:eastAsia="Batang"/>
            <w:sz w:val="20"/>
            <w:szCs w:val="24"/>
            <w:lang w:val="en-GB" w:eastAsia="en-US"/>
          </w:rPr>
          <w:t>[Huawei 2],</w:t>
        </w:r>
      </w:ins>
      <w:ins w:id="21" w:author="ZTE" w:date="2022-11-08T09:44:00Z">
        <w:r>
          <w:rPr>
            <w:rFonts w:hint="eastAsia" w:ascii="Times New Roman" w:hAnsi="Times New Roman" w:eastAsia="宋体"/>
            <w:sz w:val="20"/>
            <w:szCs w:val="24"/>
          </w:rPr>
          <w:t xml:space="preserve"> </w:t>
        </w:r>
      </w:ins>
      <w:r>
        <w:rPr>
          <w:rFonts w:ascii="Times New Roman" w:hAnsi="Times New Roman" w:eastAsia="宋体"/>
          <w:sz w:val="20"/>
          <w:szCs w:val="24"/>
          <w:lang w:val="en-GB"/>
        </w:rPr>
        <w:t>[ZTE,CMCC 7]</w:t>
      </w:r>
      <w:r>
        <w:rPr>
          <w:rFonts w:ascii="Times New Roman" w:hAnsi="Times New Roman" w:eastAsia="Batang"/>
          <w:sz w:val="20"/>
          <w:szCs w:val="24"/>
          <w:lang w:val="en-GB"/>
        </w:rPr>
        <w:t>),</w:t>
      </w:r>
    </w:p>
    <w:p>
      <w:pPr>
        <w:widowControl/>
        <w:numPr>
          <w:ilvl w:val="3"/>
          <w:numId w:val="13"/>
        </w:numPr>
        <w:snapToGrid w:val="0"/>
        <w:spacing w:after="160" w:line="259" w:lineRule="auto"/>
        <w:contextualSpacing/>
        <w:rPr>
          <w:ins w:id="22" w:author="ZTE" w:date="2022-11-07T15:28:00Z"/>
          <w:rFonts w:ascii="Times New Roman" w:hAnsi="Times New Roman" w:eastAsia="宋体"/>
          <w:sz w:val="20"/>
          <w:szCs w:val="24"/>
          <w:lang w:val="en-GB"/>
        </w:rPr>
      </w:pPr>
      <w:ins w:id="23" w:author="ZTE" w:date="2022-11-07T15:28:00Z">
        <w:r>
          <w:rPr>
            <w:rFonts w:ascii="Times New Roman" w:hAnsi="Times New Roman" w:eastAsia="宋体"/>
            <w:sz w:val="20"/>
            <w:szCs w:val="24"/>
            <w:lang w:val="en-GB"/>
          </w:rPr>
          <w:t>where Joint Uu/SL positioning is used in contribution</w:t>
        </w:r>
      </w:ins>
      <w:r>
        <w:rPr>
          <w:rFonts w:hint="eastAsia" w:ascii="Times New Roman" w:hAnsi="Times New Roman" w:eastAsia="宋体"/>
          <w:sz w:val="20"/>
          <w:szCs w:val="24"/>
        </w:rPr>
        <w:t>s</w:t>
      </w:r>
      <w:ins w:id="24" w:author="ZTE" w:date="2022-11-07T15:28:00Z">
        <w:r>
          <w:rPr>
            <w:rFonts w:ascii="Times New Roman" w:hAnsi="Times New Roman" w:eastAsia="宋体"/>
            <w:sz w:val="20"/>
            <w:szCs w:val="24"/>
            <w:lang w:val="en-GB"/>
          </w:rPr>
          <w:t xml:space="preserve"> from (</w:t>
        </w:r>
      </w:ins>
      <w:ins w:id="25" w:author="ZTE" w:date="2022-11-08T09:44:00Z">
        <w:r>
          <w:rPr>
            <w:rFonts w:ascii="Times New Roman" w:hAnsi="Times New Roman" w:eastAsia="Batang"/>
            <w:sz w:val="20"/>
            <w:szCs w:val="24"/>
            <w:lang w:val="en-GB" w:eastAsia="en-US"/>
          </w:rPr>
          <w:t>[Huawei 2],</w:t>
        </w:r>
      </w:ins>
      <w:ins w:id="26" w:author="ZTE" w:date="2022-11-08T09:44:00Z">
        <w:r>
          <w:rPr>
            <w:rFonts w:hint="eastAsia" w:ascii="Times New Roman" w:hAnsi="Times New Roman" w:eastAsia="宋体"/>
            <w:sz w:val="20"/>
            <w:szCs w:val="24"/>
          </w:rPr>
          <w:t xml:space="preserve"> </w:t>
        </w:r>
      </w:ins>
      <w:ins w:id="27" w:author="ZTE" w:date="2022-11-07T15:28:00Z">
        <w:r>
          <w:rPr>
            <w:rFonts w:ascii="Times New Roman" w:hAnsi="Times New Roman" w:eastAsia="宋体"/>
            <w:sz w:val="20"/>
            <w:szCs w:val="24"/>
            <w:lang w:val="en-GB"/>
          </w:rPr>
          <w:t>[ZTE,CMCC 7])</w:t>
        </w:r>
      </w:ins>
    </w:p>
    <w:p>
      <w:pPr>
        <w:widowControl/>
        <w:numPr>
          <w:ilvl w:val="2"/>
          <w:numId w:val="13"/>
        </w:numPr>
        <w:snapToGrid w:val="0"/>
        <w:spacing w:after="160" w:line="259" w:lineRule="auto"/>
        <w:contextualSpacing/>
        <w:rPr>
          <w:ins w:id="28" w:author="ZTE" w:date="2022-11-08T09:45:00Z"/>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contributions from 4 sources ([Huawei 2], [CATT,GOHIGH 5], [LG 10], [Samsung 12]), </w:t>
      </w:r>
    </w:p>
    <w:p>
      <w:pPr>
        <w:widowControl/>
        <w:numPr>
          <w:ilvl w:val="3"/>
          <w:numId w:val="13"/>
          <w:ins w:id="30" w:author="Xiao feng Wang" w:date="2022-11-08T09:45:00Z"/>
        </w:numPr>
        <w:snapToGrid w:val="0"/>
        <w:spacing w:after="160" w:line="259" w:lineRule="auto"/>
        <w:ind w:left="2880" w:hanging="360"/>
        <w:contextualSpacing/>
        <w:rPr>
          <w:rFonts w:ascii="Times New Roman" w:hAnsi="Times New Roman" w:eastAsia="宋体"/>
          <w:sz w:val="20"/>
          <w:szCs w:val="24"/>
          <w:lang w:val="en-GB"/>
        </w:rPr>
        <w:pPrChange w:id="29" w:author="ZTE" w:date="2022-11-08T09:45:00Z">
          <w:pPr>
            <w:widowControl/>
            <w:numPr>
              <w:ilvl w:val="2"/>
              <w:numId w:val="13"/>
            </w:numPr>
            <w:snapToGrid w:val="0"/>
            <w:spacing w:after="160" w:line="259" w:lineRule="auto"/>
            <w:ind w:left="2160" w:hanging="360"/>
            <w:contextualSpacing/>
          </w:pPr>
        </w:pPrChange>
      </w:pPr>
      <w:ins w:id="31" w:author="ZTE" w:date="2022-11-08T09:45:00Z">
        <w:r>
          <w:rPr>
            <w:rFonts w:ascii="Times New Roman" w:hAnsi="Times New Roman" w:eastAsia="宋体"/>
            <w:sz w:val="20"/>
            <w:szCs w:val="24"/>
            <w:lang w:val="en-GB"/>
          </w:rPr>
          <w:t>where SL-only positioning is used in contribution from (</w:t>
        </w:r>
      </w:ins>
      <w:ins w:id="32" w:author="ZTE" w:date="2022-11-08T09:46:00Z">
        <w:r>
          <w:rPr>
            <w:rFonts w:ascii="Times New Roman" w:hAnsi="Times New Roman" w:eastAsia="Batang"/>
            <w:sz w:val="20"/>
            <w:szCs w:val="24"/>
            <w:lang w:val="en-GB" w:eastAsia="en-US"/>
          </w:rPr>
          <w:t>[Huawei 2</w:t>
        </w:r>
      </w:ins>
      <w:ins w:id="33" w:author="ZTE" w:date="2022-11-08T09:45:00Z">
        <w:r>
          <w:rPr>
            <w:rFonts w:ascii="Times New Roman" w:hAnsi="Times New Roman" w:eastAsia="宋体"/>
            <w:sz w:val="20"/>
            <w:szCs w:val="24"/>
            <w:lang w:val="en-GB"/>
          </w:rPr>
          <w:t>]</w:t>
        </w:r>
      </w:ins>
      <w:ins w:id="34" w:author="ZTE" w:date="2022-11-08T09:46:00Z">
        <w:r>
          <w:rPr>
            <w:rFonts w:hint="eastAsia" w:ascii="Times New Roman" w:hAnsi="Times New Roman" w:eastAsia="宋体"/>
            <w:sz w:val="20"/>
            <w:szCs w:val="24"/>
          </w:rPr>
          <w:t>)</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del w:id="35" w:author="ZTE" w:date="2022-11-08T09:00:00Z">
        <w:r>
          <w:rPr>
            <w:rFonts w:ascii="Times New Roman" w:hAnsi="Times New Roman" w:eastAsia="宋体"/>
            <w:sz w:val="20"/>
            <w:szCs w:val="24"/>
          </w:rPr>
          <w:delText>5</w:delText>
        </w:r>
      </w:del>
      <w:ins w:id="36" w:author="ZTE" w:date="2022-11-08T09:12: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([vivo 3], [OPPO 4], [Sony 6], </w:t>
      </w:r>
      <w:ins w:id="37" w:author="ZTE" w:date="2022-11-07T15:28:00Z">
        <w:r>
          <w:rPr>
            <w:rFonts w:ascii="Times New Roman" w:hAnsi="Times New Roman" w:eastAsia="宋体"/>
            <w:sz w:val="20"/>
            <w:szCs w:val="24"/>
            <w:lang w:val="en-GB"/>
          </w:rPr>
          <w:t>[ZTE,CMCC 7]</w:t>
        </w:r>
      </w:ins>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ins w:id="38" w:author="ZTE" w:date="2022-11-08T09:00:00Z">
        <w:r>
          <w:rPr>
            <w:rFonts w:hint="eastAsia" w:ascii="Times New Roman" w:hAnsi="Times New Roman" w:eastAsia="宋体"/>
            <w:sz w:val="20"/>
            <w:szCs w:val="24"/>
          </w:rPr>
          <w:t xml:space="preserve">, </w:t>
        </w:r>
      </w:ins>
      <w:ins w:id="39" w:author="ZTE" w:date="2022-11-08T09:00:00Z">
        <w:r>
          <w:rPr>
            <w:rFonts w:hint="eastAsia" w:ascii="Times" w:hAnsi="Times" w:eastAsia="Batang"/>
            <w:sz w:val="20"/>
            <w:szCs w:val="20"/>
            <w:lang w:val="en-GB" w:eastAsia="en-US"/>
          </w:rPr>
          <w:t>[Fraunhofer 13]</w:t>
        </w:r>
      </w:ins>
      <w:r>
        <w:rPr>
          <w:rFonts w:ascii="Times New Roman" w:hAnsi="Times New Roman" w:eastAsia="宋体"/>
          <w:sz w:val="20"/>
          <w:szCs w:val="24"/>
          <w:lang w:val="en-GB"/>
        </w:rPr>
        <w:t>,</w:t>
      </w:r>
      <w:ins w:id="40" w:author="ZTE" w:date="2022-11-09T07:01:00Z">
        <w:r>
          <w:rPr>
            <w:rFonts w:hint="eastAsia" w:ascii="Times New Roman" w:hAnsi="Times New Roman" w:eastAsia="宋体"/>
            <w:sz w:val="20"/>
            <w:szCs w:val="24"/>
          </w:rPr>
          <w:t xml:space="preserve"> </w:t>
        </w:r>
      </w:ins>
      <w:ins w:id="41" w:author="ZTE" w:date="2022-11-09T07:01:00Z">
        <w:r>
          <w:rPr>
            <w:rFonts w:ascii="Times New Roman" w:hAnsi="Times New Roman" w:eastAsia="宋体"/>
            <w:sz w:val="20"/>
            <w:szCs w:val="24"/>
            <w:lang w:val="en-GB"/>
          </w:rPr>
          <w:t>[</w:t>
        </w:r>
      </w:ins>
      <w:ins w:id="42" w:author="ZTE" w:date="2022-11-09T07:01:00Z">
        <w:r>
          <w:rPr>
            <w:rFonts w:ascii="Times New Roman" w:hAnsi="Times New Roman" w:eastAsia="Batang"/>
            <w:sz w:val="20"/>
            <w:szCs w:val="24"/>
            <w:lang w:val="en-GB" w:eastAsia="en-US"/>
          </w:rPr>
          <w:t>CEWiT</w:t>
        </w:r>
      </w:ins>
      <w:ins w:id="43" w:author="ZTE" w:date="2022-11-09T07:01:00Z">
        <w:r>
          <w:rPr>
            <w:rFonts w:ascii="Times New Roman" w:hAnsi="Times New Roman" w:eastAsia="Batang"/>
            <w:sz w:val="20"/>
            <w:szCs w:val="24"/>
            <w:lang w:val="en-GB"/>
          </w:rPr>
          <w:t xml:space="preserve"> 16]</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ins w:id="44" w:author="ZTE" w:date="2022-11-07T15:28:00Z"/>
          <w:rFonts w:ascii="Times New Roman" w:hAnsi="Times New Roman" w:eastAsia="宋体"/>
          <w:sz w:val="20"/>
          <w:szCs w:val="24"/>
          <w:lang w:val="en-GB"/>
        </w:rPr>
      </w:pPr>
      <w:ins w:id="45" w:author="ZTE" w:date="2022-11-07T15:28:00Z">
        <w:r>
          <w:rPr>
            <w:rFonts w:ascii="Times New Roman" w:hAnsi="Times New Roman" w:eastAsia="宋体"/>
            <w:sz w:val="20"/>
            <w:szCs w:val="24"/>
            <w:lang w:val="en-GB"/>
          </w:rPr>
          <w:t>where SL-only positioning is used in contribution from ([ZTE,CMCC 7])</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SL-TDOA technique is used in contribution</w:t>
      </w:r>
      <w:r>
        <w:rPr>
          <w:rFonts w:hint="eastAsia" w:ascii="Times New Roman" w:hAnsi="Times New Roman" w:eastAsia="宋体"/>
          <w:sz w:val="20"/>
          <w:szCs w:val="24"/>
        </w:rPr>
        <w:t>s</w:t>
      </w:r>
      <w:r>
        <w:rPr>
          <w:rFonts w:ascii="Times New Roman" w:hAnsi="Times New Roman" w:eastAsia="Batang"/>
          <w:sz w:val="20"/>
          <w:szCs w:val="24"/>
          <w:lang w:val="en-GB"/>
        </w:rPr>
        <w:t xml:space="preserve"> from ([Lenovo 9]</w:t>
      </w:r>
      <w:ins w:id="46" w:author="ZTE" w:date="2022-11-10T14:43:00Z">
        <w:r>
          <w:rPr>
            <w:rFonts w:hint="eastAsia" w:ascii="Times New Roman" w:hAnsi="Times New Roman" w:eastAsia="宋体"/>
            <w:sz w:val="20"/>
            <w:szCs w:val="24"/>
          </w:rPr>
          <w:t xml:space="preserve">, </w:t>
        </w:r>
      </w:ins>
      <w:ins w:id="47" w:author="ZTE" w:date="2022-11-10T14:43:00Z">
        <w:r>
          <w:rPr>
            <w:rFonts w:ascii="Times New Roman" w:hAnsi="Times New Roman" w:eastAsia="宋体"/>
            <w:sz w:val="20"/>
            <w:szCs w:val="24"/>
            <w:lang w:val="en-GB"/>
          </w:rPr>
          <w:t>[</w:t>
        </w:r>
      </w:ins>
      <w:ins w:id="48" w:author="ZTE" w:date="2022-11-10T14:43:00Z">
        <w:r>
          <w:rPr>
            <w:rFonts w:ascii="Times New Roman" w:hAnsi="Times New Roman" w:eastAsia="Batang"/>
            <w:sz w:val="20"/>
            <w:szCs w:val="24"/>
            <w:lang w:val="en-GB" w:eastAsia="en-US"/>
          </w:rPr>
          <w:t>CEWiT</w:t>
        </w:r>
      </w:ins>
      <w:ins w:id="49" w:author="ZTE" w:date="2022-11-10T14:43:00Z">
        <w:r>
          <w:rPr>
            <w:rFonts w:ascii="Times New Roman" w:hAnsi="Times New Roman" w:eastAsia="Batang"/>
            <w:sz w:val="20"/>
            <w:szCs w:val="24"/>
            <w:lang w:val="en-GB"/>
          </w:rPr>
          <w:t xml:space="preserve"> 16]</w:t>
        </w:r>
      </w:ins>
      <w:r>
        <w:rPr>
          <w:rFonts w:ascii="Times New Roman" w:hAnsi="Times New Roman" w:eastAsia="Batang"/>
          <w:sz w:val="20"/>
          <w:szCs w:val="24"/>
          <w:lang w:val="en-GB"/>
        </w:rPr>
        <w:t>)</w:t>
      </w:r>
    </w:p>
    <w:p>
      <w:pPr>
        <w:widowControl/>
        <w:numPr>
          <w:ilvl w:val="2"/>
          <w:numId w:val="13"/>
        </w:numPr>
        <w:snapToGrid w:val="0"/>
        <w:spacing w:after="160" w:line="259" w:lineRule="auto"/>
        <w:contextualSpacing/>
        <w:rPr>
          <w:ins w:id="50" w:author="YangQi" w:date="2022-11-08T16:02: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51" w:author="ZTE" w:date="2022-11-09T07:01: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w:t>
      </w:r>
      <w:ins w:id="52" w:author="ZTE" w:date="2022-11-09T07:01:00Z">
        <w:r>
          <w:rPr>
            <w:rFonts w:ascii="Times New Roman" w:hAnsi="Times New Roman" w:eastAsia="Batang"/>
            <w:sz w:val="20"/>
            <w:szCs w:val="24"/>
            <w:lang w:val="en-GB"/>
          </w:rPr>
          <w:t>[Lenovo 9]</w:t>
        </w:r>
      </w:ins>
      <w:ins w:id="53" w:author="ZTE" w:date="2022-11-09T07:01:00Z">
        <w:r>
          <w:rPr>
            <w:rFonts w:hint="eastAsia" w:ascii="Times New Roman" w:hAnsi="Times New Roman" w:eastAsia="Batang"/>
            <w:sz w:val="20"/>
            <w:szCs w:val="24"/>
          </w:rPr>
          <w:t xml:space="preserve">, </w:t>
        </w:r>
      </w:ins>
      <w:r>
        <w:rPr>
          <w:rFonts w:ascii="Times New Roman" w:hAnsi="Times New Roman" w:eastAsia="宋体"/>
          <w:sz w:val="20"/>
          <w:szCs w:val="24"/>
          <w:lang w:val="en-GB"/>
        </w:rPr>
        <w:t>[Qualcomm 14], [Intel 15])</w:t>
      </w:r>
    </w:p>
    <w:p>
      <w:pPr>
        <w:widowControl/>
        <w:numPr>
          <w:ilvl w:val="3"/>
          <w:numId w:val="13"/>
        </w:numPr>
        <w:snapToGrid w:val="0"/>
        <w:spacing w:after="160" w:line="259" w:lineRule="auto"/>
        <w:contextualSpacing/>
        <w:rPr>
          <w:ins w:id="54" w:author="ZTE" w:date="2022-11-10T14:44:00Z"/>
          <w:rFonts w:ascii="Times New Roman" w:hAnsi="Times New Roman" w:eastAsia="宋体"/>
          <w:sz w:val="20"/>
          <w:szCs w:val="24"/>
          <w:lang w:val="en-GB"/>
        </w:rPr>
      </w:pPr>
      <w:ins w:id="55" w:author="ZTE" w:date="2022-11-09T07:01:00Z">
        <w:r>
          <w:rPr>
            <w:rFonts w:hint="eastAsia" w:ascii="Times" w:hAnsi="Times" w:eastAsia="Batang"/>
            <w:sz w:val="20"/>
            <w:szCs w:val="24"/>
          </w:rPr>
          <w:t>w</w:t>
        </w:r>
      </w:ins>
      <w:ins w:id="56" w:author="ZTE" w:date="2022-11-09T07:01:00Z">
        <w:r>
          <w:rPr>
            <w:rFonts w:hint="eastAsia" w:ascii="Times" w:hAnsi="Times" w:eastAsia="Batang"/>
            <w:sz w:val="20"/>
            <w:szCs w:val="24"/>
            <w:lang w:val="en-GB"/>
          </w:rPr>
          <w:t>here</w:t>
        </w:r>
      </w:ins>
      <w:ins w:id="57" w:author="ZTE" w:date="2022-11-09T07:01:00Z">
        <w:r>
          <w:rPr>
            <w:rFonts w:hint="eastAsia" w:ascii="Times" w:hAnsi="Times" w:eastAsia="Batang"/>
            <w:sz w:val="20"/>
            <w:szCs w:val="24"/>
          </w:rPr>
          <w:t xml:space="preserve"> two anchors</w:t>
        </w:r>
      </w:ins>
      <w:ins w:id="58" w:author="ZTE" w:date="2022-11-09T07:01:00Z">
        <w:r>
          <w:rPr>
            <w:rFonts w:hint="eastAsia" w:ascii="Times" w:hAnsi="Times" w:eastAsia="Batang"/>
            <w:sz w:val="20"/>
            <w:szCs w:val="24"/>
            <w:lang w:val="en-GB"/>
          </w:rPr>
          <w:t xml:space="preserve"> SL AoA technique is used in contribution from ([Lenovo 9])</w:t>
        </w:r>
      </w:ins>
    </w:p>
    <w:p>
      <w:pPr>
        <w:widowControl/>
        <w:numPr>
          <w:ilvl w:val="2"/>
          <w:numId w:val="14"/>
        </w:numPr>
        <w:snapToGrid w:val="0"/>
        <w:spacing w:after="160" w:line="259" w:lineRule="auto"/>
        <w:contextualSpacing/>
        <w:rPr>
          <w:ins w:id="59" w:author="ZTE" w:date="2022-11-10T14:44:00Z"/>
          <w:rFonts w:ascii="Times New Roman" w:hAnsi="Times New Roman" w:eastAsia="宋体"/>
          <w:sz w:val="20"/>
          <w:szCs w:val="24"/>
          <w:lang w:val="en-GB"/>
        </w:rPr>
      </w:pPr>
      <w:ins w:id="60" w:author="ZTE" w:date="2022-11-10T14:44:00Z">
        <w:r>
          <w:rPr>
            <w:rFonts w:ascii="Times New Roman" w:hAnsi="Times New Roman" w:eastAsia="宋体"/>
            <w:sz w:val="20"/>
            <w:szCs w:val="24"/>
            <w:lang w:val="en-GB"/>
          </w:rPr>
          <w:t xml:space="preserve"> and is achieved with 200MHz bandwidth in FR2 in contribution from 1 source ([</w:t>
        </w:r>
      </w:ins>
      <w:ins w:id="61" w:author="ZTE" w:date="2022-11-10T14:44:00Z">
        <w:r>
          <w:rPr>
            <w:rFonts w:ascii="Times New Roman" w:hAnsi="Times New Roman" w:eastAsia="Batang"/>
            <w:sz w:val="20"/>
            <w:szCs w:val="24"/>
            <w:lang w:val="en-GB" w:eastAsia="en-US"/>
          </w:rPr>
          <w:t>CEWiT</w:t>
        </w:r>
      </w:ins>
      <w:ins w:id="62" w:author="ZTE" w:date="2022-11-10T14:44:00Z">
        <w:r>
          <w:rPr>
            <w:rFonts w:ascii="Times New Roman" w:hAnsi="Times New Roman" w:eastAsia="Batang"/>
            <w:sz w:val="20"/>
            <w:szCs w:val="24"/>
            <w:lang w:val="en-GB"/>
          </w:rPr>
          <w:t xml:space="preserve"> 16]</w:t>
        </w:r>
      </w:ins>
      <w:ins w:id="63" w:author="ZTE" w:date="2022-11-10T14:44:00Z">
        <w:r>
          <w:rPr>
            <w:rFonts w:ascii="Times New Roman" w:hAnsi="Times New Roman" w:eastAsia="宋体"/>
            <w:sz w:val="20"/>
            <w:szCs w:val="24"/>
            <w:lang w:val="en-GB"/>
          </w:rPr>
          <w:t>)</w:t>
        </w:r>
      </w:ins>
    </w:p>
    <w:p>
      <w:pPr>
        <w:widowControl/>
        <w:numPr>
          <w:ilvl w:val="3"/>
          <w:numId w:val="13"/>
        </w:numPr>
        <w:snapToGrid w:val="0"/>
        <w:spacing w:after="160" w:line="259" w:lineRule="auto"/>
        <w:contextualSpacing/>
        <w:rPr>
          <w:ins w:id="64" w:author="ZTE" w:date="2022-11-09T07:01:00Z"/>
          <w:rFonts w:ascii="Times New Roman" w:hAnsi="Times New Roman" w:eastAsia="宋体"/>
          <w:sz w:val="20"/>
          <w:szCs w:val="24"/>
          <w:lang w:val="en-GB"/>
        </w:rPr>
      </w:pPr>
      <w:ins w:id="65" w:author="ZTE" w:date="2022-11-10T14:45:00Z">
        <w:r>
          <w:rPr>
            <w:rFonts w:ascii="Times New Roman" w:hAnsi="Times New Roman" w:eastAsia="宋体"/>
            <w:sz w:val="20"/>
            <w:szCs w:val="24"/>
            <w:lang w:val="en-GB"/>
          </w:rPr>
          <w:t>where no minimum distance between assumed anchor and target UE</w:t>
        </w:r>
      </w:ins>
      <w:ins w:id="66" w:author="ZTE" w:date="2022-11-10T14:45:00Z">
        <w:r>
          <w:rPr>
            <w:rFonts w:hint="eastAsia" w:ascii="Times New Roman" w:hAnsi="Times New Roman" w:eastAsia="宋体"/>
            <w:sz w:val="20"/>
            <w:szCs w:val="24"/>
          </w:rPr>
          <w:t xml:space="preserve"> in contribution from (</w:t>
        </w:r>
      </w:ins>
      <w:ins w:id="67" w:author="ZTE" w:date="2022-11-10T14:45:00Z">
        <w:r>
          <w:rPr>
            <w:rFonts w:ascii="Times New Roman" w:hAnsi="Times New Roman" w:eastAsia="宋体"/>
            <w:sz w:val="20"/>
            <w:szCs w:val="24"/>
            <w:lang w:val="en-GB"/>
          </w:rPr>
          <w:t>[</w:t>
        </w:r>
      </w:ins>
      <w:ins w:id="68" w:author="ZTE" w:date="2022-11-10T14:45:00Z">
        <w:r>
          <w:rPr>
            <w:rFonts w:ascii="Times New Roman" w:hAnsi="Times New Roman" w:eastAsia="Batang"/>
            <w:sz w:val="20"/>
            <w:szCs w:val="24"/>
            <w:lang w:val="en-GB" w:eastAsia="en-US"/>
          </w:rPr>
          <w:t>CEWiT</w:t>
        </w:r>
      </w:ins>
      <w:ins w:id="69" w:author="ZTE" w:date="2022-11-10T14:45:00Z">
        <w:r>
          <w:rPr>
            <w:rFonts w:ascii="Times New Roman" w:hAnsi="Times New Roman" w:eastAsia="Batang"/>
            <w:sz w:val="20"/>
            <w:szCs w:val="24"/>
            <w:lang w:val="en-GB"/>
          </w:rPr>
          <w:t xml:space="preserve"> 16</w:t>
        </w:r>
      </w:ins>
      <w:ins w:id="70" w:author="ZTE" w:date="2022-11-10T14:45:00Z">
        <w:r>
          <w:rPr>
            <w:rFonts w:ascii="Times New Roman" w:hAnsi="Times New Roman" w:eastAsia="宋体"/>
            <w:sz w:val="20"/>
            <w:szCs w:val="24"/>
            <w:lang w:val="en-GB"/>
          </w:rPr>
          <w:t>]</w:t>
        </w:r>
      </w:ins>
      <w:ins w:id="71" w:author="ZTE" w:date="2022-11-10T14:45:00Z">
        <w:r>
          <w:rPr>
            <w:rFonts w:hint="eastAsia" w:ascii="Times New Roman" w:hAnsi="Times New Roman" w:eastAsia="宋体"/>
            <w:sz w:val="20"/>
            <w:szCs w:val="24"/>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in contributions from </w:t>
      </w:r>
      <w:ins w:id="72" w:author="YangQi" w:date="2022-11-08T16:03:00Z">
        <w:del w:id="73" w:author="ZTE" w:date="2022-11-09T07:03:00Z">
          <w:r>
            <w:rPr>
              <w:rFonts w:ascii="Times New Roman" w:hAnsi="Times New Roman" w:eastAsia="宋体"/>
              <w:sz w:val="20"/>
              <w:szCs w:val="24"/>
            </w:rPr>
            <w:delText>5</w:delText>
          </w:r>
        </w:del>
      </w:ins>
      <w:ins w:id="74" w:author="ZTE" w:date="2022-11-09T07:03:00Z">
        <w:r>
          <w:rPr>
            <w:rFonts w:hint="eastAsia" w:ascii="Times New Roman" w:hAnsi="Times New Roman" w:eastAsia="宋体"/>
            <w:sz w:val="20"/>
            <w:szCs w:val="24"/>
          </w:rPr>
          <w:t>5</w:t>
        </w:r>
      </w:ins>
      <w:r>
        <w:rPr>
          <w:rFonts w:ascii="Times New Roman" w:hAnsi="Times New Roman" w:eastAsia="宋体"/>
          <w:sz w:val="20"/>
          <w:szCs w:val="24"/>
          <w:lang w:val="en-GB"/>
        </w:rPr>
        <w:t xml:space="preserve"> sources ([Huawei 2], [CATT,GOHIGH 5], [ZTE,CMCC 7]</w:t>
      </w:r>
      <w:ins w:id="75" w:author="ZTE" w:date="2022-11-09T07:04:00Z">
        <w:r>
          <w:rPr>
            <w:rFonts w:hint="eastAsia" w:ascii="Times New Roman" w:hAnsi="Times New Roman" w:eastAsia="宋体"/>
            <w:sz w:val="20"/>
            <w:szCs w:val="24"/>
          </w:rPr>
          <w:t xml:space="preserve">, </w:t>
        </w:r>
      </w:ins>
      <w:ins w:id="76" w:author="ZTE" w:date="2022-11-09T07:04:00Z">
        <w:r>
          <w:rPr>
            <w:rFonts w:ascii="Times New Roman" w:hAnsi="Times New Roman" w:eastAsia="宋体"/>
            <w:sz w:val="20"/>
            <w:szCs w:val="24"/>
            <w:lang w:val="en-GB"/>
          </w:rPr>
          <w:t>[Samsung 12]</w:t>
        </w:r>
      </w:ins>
      <w:ins w:id="77" w:author="ZTE" w:date="2022-11-09T07:04:00Z">
        <w:r>
          <w:rPr>
            <w:rFonts w:hint="eastAsia" w:ascii="Times New Roman" w:hAnsi="Times New Roman" w:eastAsia="宋体"/>
            <w:sz w:val="20"/>
            <w:szCs w:val="24"/>
          </w:rPr>
          <w:t xml:space="preserve">, </w:t>
        </w:r>
      </w:ins>
      <w:ins w:id="78" w:author="ZTE" w:date="2022-11-08T08:58:00Z">
        <w:r>
          <w:rPr>
            <w:rFonts w:hint="eastAsia" w:ascii="Times" w:hAnsi="Times" w:eastAsia="Batang"/>
            <w:sz w:val="20"/>
            <w:szCs w:val="20"/>
            <w:lang w:val="en-GB" w:eastAsia="en-US"/>
          </w:rPr>
          <w:t>[Fraunhofer 13]</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with100MHz bandwidth in FR1 or 400MHz in FR2 in contributions from 9 sources ([vivo 3], [OPPO 4], [Sony 6], [ZTE,CMCC 7], [Lenovo 9], [Qualcomm 14], [Intel 15],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 xml:space="preserve"> [Ericsson 17]),</w:t>
      </w:r>
    </w:p>
    <w:p>
      <w:pPr>
        <w:widowControl/>
        <w:numPr>
          <w:ilvl w:val="3"/>
          <w:numId w:val="13"/>
        </w:numPr>
        <w:snapToGrid w:val="0"/>
        <w:spacing w:after="160" w:line="259" w:lineRule="auto"/>
        <w:contextualSpacing/>
        <w:rPr>
          <w:ins w:id="79" w:author="YangQi" w:date="2022-11-08T16:04:00Z"/>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2"/>
          <w:numId w:val="13"/>
        </w:numPr>
        <w:snapToGrid w:val="0"/>
        <w:spacing w:after="160" w:line="259" w:lineRule="auto"/>
        <w:contextualSpacing/>
        <w:rPr>
          <w:ins w:id="80" w:author="ZTE" w:date="2022-11-10T14:46:00Z"/>
          <w:rFonts w:ascii="Times New Roman" w:hAnsi="Times New Roman" w:eastAsia="宋体"/>
          <w:sz w:val="20"/>
          <w:szCs w:val="24"/>
          <w:lang w:val="en-GB"/>
        </w:rPr>
      </w:pPr>
      <w:ins w:id="81" w:author="ZTE" w:date="2022-11-10T14:46:00Z">
        <w:r>
          <w:rPr>
            <w:rFonts w:ascii="Times New Roman" w:hAnsi="Times New Roman" w:eastAsia="宋体"/>
            <w:sz w:val="20"/>
            <w:szCs w:val="24"/>
            <w:lang w:val="en-GB"/>
          </w:rPr>
          <w:t>and is NOT achieved with 200MHz bandwidth in FR2 in contribution from 1 source ([</w:t>
        </w:r>
      </w:ins>
      <w:ins w:id="82" w:author="ZTE" w:date="2022-11-10T14:46:00Z">
        <w:r>
          <w:rPr>
            <w:rFonts w:ascii="Times New Roman" w:hAnsi="Times New Roman"/>
            <w:sz w:val="20"/>
            <w:szCs w:val="24"/>
            <w:lang w:val="en-GB"/>
          </w:rPr>
          <w:t>CEWiT 16]</w:t>
        </w:r>
      </w:ins>
      <w:ins w:id="83" w:author="ZTE" w:date="2022-11-10T14:46:00Z">
        <w:r>
          <w:rPr>
            <w:rFonts w:ascii="Times New Roman" w:hAnsi="Times New Roman" w:eastAsia="宋体"/>
            <w:sz w:val="20"/>
            <w:szCs w:val="24"/>
            <w:lang w:val="en-GB"/>
          </w:rPr>
          <w:t>)</w:t>
        </w:r>
      </w:ins>
    </w:p>
    <w:p>
      <w:pPr>
        <w:widowControl/>
        <w:numPr>
          <w:ilvl w:val="2"/>
          <w:numId w:val="13"/>
        </w:numPr>
        <w:snapToGrid w:val="0"/>
        <w:spacing w:after="160" w:line="259" w:lineRule="auto"/>
        <w:contextualSpacing/>
        <w:rPr>
          <w:ins w:id="84" w:author="ZTE" w:date="2022-11-09T07:03:00Z"/>
          <w:rFonts w:ascii="Times New Roman" w:hAnsi="Times New Roman" w:eastAsia="宋体"/>
          <w:sz w:val="20"/>
          <w:szCs w:val="24"/>
          <w:lang w:val="en-GB"/>
        </w:rPr>
      </w:pPr>
      <w:ins w:id="85" w:author="ZTE" w:date="2022-11-09T07:03:00Z">
        <w:r>
          <w:rPr>
            <w:rFonts w:ascii="Times New Roman" w:hAnsi="Times New Roman" w:eastAsia="宋体"/>
            <w:sz w:val="20"/>
            <w:szCs w:val="24"/>
            <w:lang w:val="en-GB"/>
          </w:rPr>
          <w:t xml:space="preserve"> and is achieved with 400MHz bandwidth in FR2 in contribution from </w:t>
        </w:r>
      </w:ins>
      <w:ins w:id="86" w:author="ZTE" w:date="2022-11-09T07:03:00Z">
        <w:r>
          <w:rPr>
            <w:rFonts w:hint="eastAsia" w:ascii="Times New Roman" w:hAnsi="Times New Roman" w:eastAsia="宋体"/>
            <w:sz w:val="20"/>
            <w:szCs w:val="24"/>
          </w:rPr>
          <w:t>1</w:t>
        </w:r>
      </w:ins>
      <w:ins w:id="87" w:author="ZTE" w:date="2022-11-09T07:03:00Z">
        <w:r>
          <w:rPr>
            <w:rFonts w:ascii="Times New Roman" w:hAnsi="Times New Roman" w:eastAsia="宋体"/>
            <w:sz w:val="20"/>
            <w:szCs w:val="24"/>
            <w:lang w:val="en-GB"/>
          </w:rPr>
          <w:t xml:space="preserve"> source ([LG 10])</w:t>
        </w:r>
      </w:ins>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vertical accuracy, the results were provided by 1 source out of </w:t>
      </w:r>
      <w:del w:id="88" w:author="ZTE" w:date="2022-11-09T07:41:00Z">
        <w:r>
          <w:rPr>
            <w:rFonts w:ascii="Times New Roman" w:hAnsi="Times New Roman" w:eastAsia="宋体"/>
            <w:sz w:val="20"/>
            <w:szCs w:val="24"/>
            <w:lang w:val="en-GB"/>
          </w:rPr>
          <w:delText xml:space="preserve">13 </w:delText>
        </w:r>
      </w:del>
      <w:ins w:id="89" w:author="ZTE" w:date="2022-11-09T07:41:00Z">
        <w:r>
          <w:rPr>
            <w:rFonts w:ascii="Times New Roman" w:hAnsi="Times New Roman" w:eastAsia="宋体"/>
            <w:sz w:val="20"/>
            <w:szCs w:val="24"/>
            <w:lang w:val="en-GB"/>
          </w:rPr>
          <w:t xml:space="preserve">14 </w:t>
        </w:r>
      </w:ins>
      <w:r>
        <w:rPr>
          <w:rFonts w:ascii="Times New Roman" w:hAnsi="Times New Roman" w:eastAsia="宋体"/>
          <w:sz w:val="20"/>
          <w:szCs w:val="24"/>
          <w:lang w:val="en-GB"/>
        </w:rPr>
        <w:t>sources.</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3m@90%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w:t>
      </w:r>
      <w:ins w:id="90" w:author="ZTE" w:date="2022-11-07T15:31:00Z">
        <w:r>
          <w:rPr>
            <w:rFonts w:ascii="Times New Roman" w:hAnsi="Times New Roman" w:eastAsia="宋体"/>
            <w:sz w:val="20"/>
            <w:szCs w:val="24"/>
          </w:rPr>
          <w:t xml:space="preserve">by using </w:t>
        </w:r>
      </w:ins>
      <w:ins w:id="91" w:author="ZTE" w:date="2022-11-07T15:31:00Z">
        <w:r>
          <w:rPr>
            <w:rFonts w:ascii="Times New Roman" w:hAnsi="Times New Roman" w:eastAsia="宋体"/>
            <w:sz w:val="20"/>
            <w:szCs w:val="24"/>
            <w:lang w:val="en-GB"/>
          </w:rPr>
          <w:t>Joint Uu/SL positioning</w:t>
        </w:r>
      </w:ins>
      <w:ins w:id="92" w:author="ZTE" w:date="2022-11-07T15:31:00Z">
        <w:r>
          <w:rPr>
            <w:rFonts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ins w:id="93" w:author="ZTE" w:date="2022-11-07T15:32:00Z">
        <w:r>
          <w:rPr>
            <w:rFonts w:ascii="Times New Roman" w:hAnsi="Times New Roman" w:eastAsia="宋体"/>
            <w:sz w:val="20"/>
            <w:szCs w:val="24"/>
            <w:lang w:val="en-GB"/>
          </w:rPr>
          <w:t>and is NOT achieved with 100MHz bandwidth by using SL-only positioning in contribution from 1 source ([ZTE,CMCC 7])</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2m@90% (Set B)</w:t>
      </w:r>
    </w:p>
    <w:p>
      <w:pPr>
        <w:widowControl/>
        <w:numPr>
          <w:ilvl w:val="2"/>
          <w:numId w:val="13"/>
        </w:numPr>
        <w:snapToGrid w:val="0"/>
        <w:spacing w:after="160" w:line="259" w:lineRule="auto"/>
        <w:contextualSpacing/>
        <w:rPr>
          <w:ins w:id="94" w:author="ZTE" w:date="2022-11-07T15:34:00Z"/>
          <w:rFonts w:ascii="Times New Roman" w:hAnsi="Times New Roman" w:eastAsia="宋体"/>
          <w:sz w:val="20"/>
          <w:szCs w:val="24"/>
          <w:lang w:val="en-GB"/>
        </w:rPr>
      </w:pPr>
      <w:r>
        <w:rPr>
          <w:rFonts w:ascii="Times New Roman" w:hAnsi="Times New Roman" w:eastAsia="宋体"/>
          <w:sz w:val="20"/>
          <w:szCs w:val="24"/>
          <w:lang w:val="en-GB"/>
        </w:rPr>
        <w:t xml:space="preserve">is achieved with 100MHz bandwidth </w:t>
      </w:r>
      <w:ins w:id="95" w:author="ZTE" w:date="2022-11-07T15:33:00Z">
        <w:r>
          <w:rPr>
            <w:rFonts w:ascii="Times New Roman" w:hAnsi="Times New Roman" w:eastAsia="宋体"/>
            <w:sz w:val="20"/>
            <w:szCs w:val="24"/>
          </w:rPr>
          <w:t xml:space="preserve">by using </w:t>
        </w:r>
      </w:ins>
      <w:ins w:id="96" w:author="ZTE" w:date="2022-11-07T15:33:00Z">
        <w:r>
          <w:rPr>
            <w:rFonts w:ascii="Times New Roman" w:hAnsi="Times New Roman" w:eastAsia="宋体"/>
            <w:sz w:val="20"/>
            <w:szCs w:val="24"/>
            <w:lang w:val="en-GB"/>
          </w:rPr>
          <w:t>Joint Uu/SL positioning</w:t>
        </w:r>
      </w:ins>
      <w:ins w:id="97" w:author="ZTE" w:date="2022-11-07T15:33:00Z">
        <w:r>
          <w:rPr>
            <w:rFonts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ins w:id="98" w:author="ZTE" w:date="2022-11-07T15:34:00Z"/>
          <w:rFonts w:ascii="Times New Roman" w:hAnsi="Times New Roman" w:eastAsia="宋体"/>
          <w:sz w:val="20"/>
          <w:szCs w:val="24"/>
          <w:lang w:val="en-GB"/>
        </w:rPr>
      </w:pPr>
      <w:ins w:id="99" w:author="ZTE" w:date="2022-11-07T15:34:00Z">
        <w:r>
          <w:rPr>
            <w:rFonts w:ascii="Times New Roman" w:hAnsi="Times New Roman" w:eastAsia="宋体"/>
            <w:sz w:val="20"/>
            <w:szCs w:val="24"/>
          </w:rPr>
          <w:t>and i</w:t>
        </w:r>
      </w:ins>
      <w:ins w:id="100" w:author="ZTE" w:date="2022-11-07T15:34:00Z">
        <w:r>
          <w:rPr>
            <w:rFonts w:ascii="Times New Roman" w:hAnsi="Times New Roman" w:eastAsia="宋体"/>
            <w:sz w:val="20"/>
            <w:szCs w:val="24"/>
            <w:lang w:val="en-GB"/>
          </w:rPr>
          <w:t>s</w:t>
        </w:r>
      </w:ins>
      <w:ins w:id="101" w:author="ZTE" w:date="2022-11-07T15:34:00Z">
        <w:r>
          <w:rPr>
            <w:rFonts w:ascii="Times New Roman" w:hAnsi="Times New Roman" w:eastAsia="宋体"/>
            <w:sz w:val="20"/>
            <w:szCs w:val="24"/>
          </w:rPr>
          <w:t xml:space="preserve"> NOT</w:t>
        </w:r>
      </w:ins>
      <w:ins w:id="102" w:author="ZTE" w:date="2022-11-07T15:34:00Z">
        <w:r>
          <w:rPr>
            <w:rFonts w:ascii="Times New Roman" w:hAnsi="Times New Roman" w:eastAsia="宋体"/>
            <w:sz w:val="20"/>
            <w:szCs w:val="24"/>
            <w:lang w:val="en-GB"/>
          </w:rPr>
          <w:t xml:space="preserve"> achieved with 100MHz bandwidth </w:t>
        </w:r>
      </w:ins>
      <w:ins w:id="103" w:author="ZTE" w:date="2022-11-07T15:34:00Z">
        <w:r>
          <w:rPr>
            <w:rFonts w:ascii="Times New Roman" w:hAnsi="Times New Roman" w:eastAsia="宋体"/>
            <w:sz w:val="20"/>
            <w:szCs w:val="24"/>
          </w:rPr>
          <w:t xml:space="preserve">by using </w:t>
        </w:r>
      </w:ins>
      <w:ins w:id="104" w:author="ZTE" w:date="2022-11-07T15:34:00Z">
        <w:r>
          <w:rPr>
            <w:rFonts w:ascii="Times New Roman" w:hAnsi="Times New Roman" w:eastAsia="宋体"/>
            <w:sz w:val="20"/>
            <w:szCs w:val="24"/>
            <w:lang w:val="en-GB"/>
          </w:rPr>
          <w:t>SL-only positioning</w:t>
        </w:r>
      </w:ins>
      <w:ins w:id="105" w:author="ZTE" w:date="2022-11-07T15:34:00Z">
        <w:r>
          <w:rPr>
            <w:rFonts w:ascii="Times New Roman" w:hAnsi="Times New Roman" w:eastAsia="宋体"/>
            <w:sz w:val="20"/>
            <w:szCs w:val="24"/>
          </w:rPr>
          <w:t xml:space="preserve"> </w:t>
        </w:r>
      </w:ins>
      <w:ins w:id="106" w:author="ZTE" w:date="2022-11-07T15:34:00Z">
        <w:r>
          <w:rPr>
            <w:rFonts w:ascii="Times New Roman" w:hAnsi="Times New Roman" w:eastAsia="宋体"/>
            <w:sz w:val="20"/>
            <w:szCs w:val="24"/>
            <w:lang w:val="en-GB"/>
          </w:rPr>
          <w:t>in contribution from 1 source ([ZTE,CMCC 7])</w:t>
        </w:r>
      </w:ins>
    </w:p>
    <w:p>
      <w:pPr>
        <w:widowControl/>
        <w:numPr>
          <w:ilvl w:val="2"/>
          <w:numId w:val="13"/>
        </w:numPr>
        <w:snapToGrid w:val="0"/>
        <w:spacing w:after="160" w:line="259" w:lineRule="auto"/>
        <w:contextualSpacing/>
        <w:rPr>
          <w:del w:id="107" w:author="ZTE" w:date="2022-11-09T10:25:00Z"/>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ins w:id="108"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out of </w:t>
      </w:r>
      <w:del w:id="109" w:author="ZTE" w:date="2022-11-09T07:41:00Z">
        <w:r>
          <w:rPr>
            <w:rFonts w:ascii="Times New Roman" w:hAnsi="Times New Roman" w:eastAsia="宋体"/>
            <w:sz w:val="20"/>
            <w:szCs w:val="24"/>
            <w:lang w:val="en-GB"/>
          </w:rPr>
          <w:delText xml:space="preserve">13 </w:delText>
        </w:r>
      </w:del>
      <w:ins w:id="110" w:author="ZTE" w:date="2022-11-09T07:41:00Z">
        <w:r>
          <w:rPr>
            <w:rFonts w:ascii="Times New Roman" w:hAnsi="Times New Roman" w:eastAsia="宋体"/>
            <w:sz w:val="20"/>
            <w:szCs w:val="24"/>
            <w:lang w:val="en-GB"/>
          </w:rPr>
          <w:t xml:space="preserve">14 </w:t>
        </w:r>
      </w:ins>
      <w:r>
        <w:rPr>
          <w:rFonts w:ascii="Times New Roman" w:hAnsi="Times New Roman" w:eastAsia="宋体"/>
          <w:sz w:val="20"/>
          <w:szCs w:val="24"/>
          <w:lang w:val="en-GB"/>
        </w:rPr>
        <w:t xml:space="preserve">sources. The performance of relative horizontal accuracy is worse than that of distance accuracy of ranging mainly due to additional angle estimation error. </w:t>
      </w:r>
      <w:ins w:id="111" w:author="ZTE" w:date="2022-11-09T07:23:00Z">
        <w:r>
          <w:rPr>
            <w:rFonts w:ascii="Times New Roman" w:hAnsi="Times New Roman" w:eastAsia="宋体"/>
            <w:sz w:val="20"/>
            <w:szCs w:val="24"/>
            <w:lang w:val="en-GB"/>
          </w:rPr>
          <w:t xml:space="preserve">5 out of 7 sources show </w:t>
        </w:r>
      </w:ins>
      <w:ins w:id="112" w:author="ZTE" w:date="2022-11-09T07:25:00Z">
        <w:r>
          <w:rPr>
            <w:rFonts w:ascii="Times New Roman" w:hAnsi="Times New Roman" w:eastAsia="宋体"/>
            <w:sz w:val="20"/>
            <w:szCs w:val="24"/>
            <w:lang w:val="en-GB"/>
          </w:rPr>
          <w:t>S</w:t>
        </w:r>
      </w:ins>
      <w:ins w:id="113" w:author="ZTE" w:date="2022-11-09T07:23:00Z">
        <w:r>
          <w:rPr>
            <w:rFonts w:ascii="Times New Roman" w:hAnsi="Times New Roman" w:eastAsia="宋体"/>
            <w:sz w:val="20"/>
            <w:szCs w:val="24"/>
            <w:lang w:val="en-GB"/>
          </w:rPr>
          <w:t xml:space="preserve">et A can be </w:t>
        </w:r>
      </w:ins>
      <w:ins w:id="114" w:author="ZTE" w:date="2022-11-09T09:06:00Z">
        <w:r>
          <w:rPr>
            <w:rFonts w:ascii="Times New Roman" w:hAnsi="Times New Roman" w:eastAsia="宋体"/>
            <w:sz w:val="20"/>
            <w:szCs w:val="24"/>
            <w:lang w:val="en-GB"/>
          </w:rPr>
          <w:t>achieved</w:t>
        </w:r>
      </w:ins>
      <w:ins w:id="115" w:author="ZTE" w:date="2022-11-09T07:23:00Z">
        <w:r>
          <w:rPr>
            <w:rFonts w:ascii="Times New Roman" w:hAnsi="Times New Roman" w:eastAsia="宋体"/>
            <w:sz w:val="20"/>
            <w:szCs w:val="24"/>
            <w:lang w:val="en-GB"/>
          </w:rPr>
          <w:t xml:space="preserve"> w</w:t>
        </w:r>
      </w:ins>
      <w:ins w:id="116" w:author="ZTE" w:date="2022-11-09T07:24:00Z">
        <w:r>
          <w:rPr>
            <w:rFonts w:ascii="Times New Roman" w:hAnsi="Times New Roman" w:eastAsia="宋体"/>
            <w:sz w:val="20"/>
            <w:szCs w:val="24"/>
            <w:lang w:val="en-GB"/>
          </w:rPr>
          <w:t xml:space="preserve">ith </w:t>
        </w:r>
      </w:ins>
      <w:ins w:id="117" w:author="ZTE" w:date="2022-11-10T21:06:00Z">
        <w:r>
          <w:rPr>
            <w:rFonts w:hint="eastAsia" w:ascii="Times New Roman" w:hAnsi="Times New Roman" w:eastAsia="宋体"/>
            <w:sz w:val="20"/>
            <w:szCs w:val="24"/>
          </w:rPr>
          <w:t xml:space="preserve">at least </w:t>
        </w:r>
      </w:ins>
      <w:ins w:id="118" w:author="ZTE" w:date="2022-11-09T07:24:00Z">
        <w:r>
          <w:rPr>
            <w:rFonts w:ascii="Times New Roman" w:hAnsi="Times New Roman" w:eastAsia="宋体"/>
            <w:sz w:val="20"/>
            <w:szCs w:val="24"/>
            <w:lang w:val="en-GB"/>
          </w:rPr>
          <w:t>100MHz especially for the case</w:t>
        </w:r>
      </w:ins>
      <w:ins w:id="119" w:author="ZTE" w:date="2022-11-10T21:06:00Z">
        <w:r>
          <w:rPr>
            <w:rFonts w:hint="eastAsia" w:ascii="Times New Roman" w:hAnsi="Times New Roman" w:eastAsia="宋体"/>
            <w:sz w:val="20"/>
            <w:szCs w:val="24"/>
          </w:rPr>
          <w:t>s</w:t>
        </w:r>
      </w:ins>
      <w:ins w:id="120" w:author="ZTE" w:date="2022-11-09T07:24:00Z">
        <w:r>
          <w:rPr>
            <w:rFonts w:ascii="Times New Roman" w:hAnsi="Times New Roman" w:eastAsia="宋体"/>
            <w:sz w:val="20"/>
            <w:szCs w:val="24"/>
            <w:lang w:val="en-GB"/>
          </w:rPr>
          <w:t xml:space="preserve"> </w:t>
        </w:r>
      </w:ins>
      <w:ins w:id="121" w:author="ZTE" w:date="2022-11-10T21:05:00Z">
        <w:r>
          <w:rPr>
            <w:rFonts w:hint="eastAsia" w:ascii="Times New Roman" w:hAnsi="Times New Roman" w:eastAsia="宋体"/>
            <w:sz w:val="20"/>
            <w:szCs w:val="24"/>
          </w:rPr>
          <w:t xml:space="preserve">with </w:t>
        </w:r>
      </w:ins>
      <w:ins w:id="122" w:author="ZTE" w:date="2022-11-09T07:24:00Z">
        <w:r>
          <w:rPr>
            <w:rFonts w:ascii="Times New Roman" w:hAnsi="Times New Roman" w:eastAsia="宋体"/>
            <w:sz w:val="20"/>
            <w:szCs w:val="24"/>
            <w:lang w:val="en-GB"/>
          </w:rPr>
          <w:t>smaller X values or RSU assist</w:t>
        </w:r>
      </w:ins>
      <w:ins w:id="123" w:author="ZTE" w:date="2022-11-09T07:25:00Z">
        <w:r>
          <w:rPr>
            <w:rFonts w:ascii="Times New Roman" w:hAnsi="Times New Roman" w:eastAsia="宋体"/>
            <w:sz w:val="20"/>
            <w:szCs w:val="24"/>
            <w:lang w:val="en-GB"/>
          </w:rPr>
          <w:t xml:space="preserve">, and 5 out of 7 sources show that Set A cannot be met with 100MHz PRS bandwidth </w:t>
        </w:r>
      </w:ins>
      <w:ins w:id="124" w:author="ZTE" w:date="2022-11-09T07:26:00Z">
        <w:r>
          <w:rPr>
            <w:rFonts w:ascii="Times New Roman" w:hAnsi="Times New Roman" w:eastAsia="宋体"/>
            <w:sz w:val="20"/>
            <w:szCs w:val="24"/>
            <w:lang w:val="en-GB"/>
          </w:rPr>
          <w:t xml:space="preserve">especially </w:t>
        </w:r>
      </w:ins>
      <w:ins w:id="125" w:author="ZTE" w:date="2022-11-10T21:05:00Z">
        <w:r>
          <w:rPr>
            <w:rFonts w:hint="eastAsia" w:ascii="Times New Roman" w:hAnsi="Times New Roman" w:eastAsia="宋体"/>
            <w:sz w:val="20"/>
            <w:szCs w:val="24"/>
          </w:rPr>
          <w:t xml:space="preserve">for </w:t>
        </w:r>
      </w:ins>
      <w:ins w:id="126" w:author="ZTE" w:date="2022-11-10T21:06:00Z">
        <w:r>
          <w:rPr>
            <w:rFonts w:hint="eastAsia" w:ascii="Times New Roman" w:hAnsi="Times New Roman" w:eastAsia="宋体"/>
            <w:sz w:val="20"/>
            <w:szCs w:val="24"/>
          </w:rPr>
          <w:t xml:space="preserve">the cases </w:t>
        </w:r>
      </w:ins>
      <w:ins w:id="127" w:author="ZTE" w:date="2022-11-09T07:26:00Z">
        <w:r>
          <w:rPr>
            <w:rFonts w:ascii="Times New Roman" w:hAnsi="Times New Roman" w:eastAsia="宋体"/>
            <w:sz w:val="20"/>
            <w:szCs w:val="24"/>
            <w:lang w:val="en-GB"/>
          </w:rPr>
          <w:t>with larger X values or without RSU assist</w:t>
        </w:r>
      </w:ins>
      <w:ins w:id="128" w:author="ZTE" w:date="2022-11-09T07:23:00Z">
        <w:r>
          <w:rPr>
            <w:rFonts w:ascii="Times New Roman" w:hAnsi="Times New Roman" w:eastAsia="宋体"/>
            <w:sz w:val="20"/>
            <w:szCs w:val="24"/>
            <w:lang w:val="en-GB"/>
          </w:rPr>
          <w:t xml:space="preserve">. </w:t>
        </w:r>
      </w:ins>
      <w:r>
        <w:rPr>
          <w:rFonts w:ascii="Times New Roman" w:hAnsi="Times New Roman" w:eastAsia="宋体"/>
          <w:sz w:val="20"/>
          <w:szCs w:val="24"/>
          <w:lang w:val="en-GB"/>
        </w:rPr>
        <w:t xml:space="preserve">All </w:t>
      </w:r>
      <w:ins w:id="129"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show Set B cannot be met even by 100MHz in the case without RSU-UE positioning.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ins w:id="130" w:author="ZTE" w:date="2022-11-09T07:09:00Z"/>
          <w:rFonts w:ascii="Times New Roman" w:hAnsi="Times New Roman" w:eastAsia="宋体"/>
          <w:sz w:val="20"/>
          <w:szCs w:val="24"/>
          <w:lang w:val="en-GB"/>
        </w:rPr>
      </w:pPr>
      <w:ins w:id="131" w:author="ZTE" w:date="2022-11-09T07:09:00Z">
        <w:r>
          <w:rPr>
            <w:rFonts w:ascii="Times New Roman" w:hAnsi="Times New Roman" w:eastAsia="宋体"/>
            <w:sz w:val="20"/>
            <w:szCs w:val="24"/>
            <w:lang w:val="en-GB"/>
          </w:rPr>
          <w:t>is achieved with</w:t>
        </w:r>
      </w:ins>
      <w:ins w:id="132" w:author="ZTE" w:date="2022-11-09T07:09:00Z">
        <w:r>
          <w:rPr>
            <w:rFonts w:hint="eastAsia" w:ascii="Times New Roman" w:hAnsi="Times New Roman" w:eastAsia="宋体"/>
            <w:sz w:val="20"/>
            <w:szCs w:val="24"/>
          </w:rPr>
          <w:t xml:space="preserve"> 2</w:t>
        </w:r>
      </w:ins>
      <w:ins w:id="133" w:author="ZTE" w:date="2022-11-09T07:09:00Z">
        <w:r>
          <w:rPr>
            <w:rFonts w:ascii="Times New Roman" w:hAnsi="Times New Roman" w:eastAsia="宋体"/>
            <w:sz w:val="20"/>
            <w:szCs w:val="24"/>
            <w:lang w:val="en-GB"/>
          </w:rPr>
          <w:t xml:space="preserve">0MHz bandwidth in contribution from </w:t>
        </w:r>
      </w:ins>
      <w:ins w:id="134" w:author="ZTE" w:date="2022-11-09T07:09:00Z">
        <w:r>
          <w:rPr>
            <w:rFonts w:hint="eastAsia" w:ascii="Times New Roman" w:hAnsi="Times New Roman" w:eastAsia="宋体"/>
            <w:sz w:val="20"/>
            <w:szCs w:val="24"/>
          </w:rPr>
          <w:t>1</w:t>
        </w:r>
      </w:ins>
      <w:ins w:id="135" w:author="ZTE" w:date="2022-11-09T07:09:00Z">
        <w:r>
          <w:rPr>
            <w:rFonts w:ascii="Times New Roman" w:hAnsi="Times New Roman" w:eastAsia="宋体"/>
            <w:sz w:val="20"/>
            <w:szCs w:val="24"/>
            <w:lang w:val="en-GB"/>
          </w:rPr>
          <w:t xml:space="preserve"> source ([Lenovo 9])</w:t>
        </w:r>
      </w:ins>
    </w:p>
    <w:p>
      <w:pPr>
        <w:widowControl/>
        <w:numPr>
          <w:ilvl w:val="3"/>
          <w:numId w:val="13"/>
        </w:numPr>
        <w:snapToGrid w:val="0"/>
        <w:spacing w:after="160" w:line="259" w:lineRule="auto"/>
        <w:contextualSpacing/>
        <w:rPr>
          <w:ins w:id="136" w:author="ZTE" w:date="2022-11-09T07:09:00Z"/>
          <w:rFonts w:ascii="Times New Roman" w:hAnsi="Times New Roman" w:eastAsia="宋体"/>
          <w:sz w:val="20"/>
          <w:szCs w:val="24"/>
          <w:lang w:val="en-GB"/>
        </w:rPr>
      </w:pPr>
      <w:ins w:id="137" w:author="ZTE" w:date="2022-11-09T07:09:00Z">
        <w:r>
          <w:rPr>
            <w:rFonts w:ascii="Times New Roman" w:hAnsi="Times New Roman" w:eastAsia="宋体"/>
            <w:sz w:val="20"/>
            <w:szCs w:val="24"/>
            <w:lang w:val="en-GB"/>
          </w:rPr>
          <w:t>X = 2</w:t>
        </w:r>
      </w:ins>
      <w:ins w:id="138" w:author="ZTE" w:date="2022-11-09T07:09:00Z">
        <w:r>
          <w:rPr>
            <w:rFonts w:hint="eastAsia" w:ascii="Times New Roman" w:hAnsi="Times New Roman" w:eastAsia="宋体"/>
            <w:sz w:val="20"/>
            <w:szCs w:val="24"/>
          </w:rPr>
          <w:t>5</w:t>
        </w:r>
      </w:ins>
      <w:ins w:id="139" w:author="ZTE" w:date="2022-11-09T07:09:00Z">
        <w:r>
          <w:rPr>
            <w:rFonts w:ascii="Times New Roman" w:hAnsi="Times New Roman" w:eastAsia="宋体"/>
            <w:sz w:val="20"/>
            <w:szCs w:val="24"/>
            <w:lang w:val="en-GB"/>
          </w:rPr>
          <w:t>m in contribution from ([Lenovo 9])</w:t>
        </w:r>
      </w:ins>
      <w:ins w:id="140" w:author="Lenovo (Robin)" w:date="2022-11-11T14:21:00Z">
        <w:r>
          <w:rPr>
            <w:rFonts w:ascii="Times New Roman" w:hAnsi="Times New Roman" w:eastAsia="宋体"/>
            <w:sz w:val="20"/>
            <w:szCs w:val="24"/>
            <w:lang w:val="en-GB"/>
          </w:rPr>
          <w:t xml:space="preserve"> where RSU deployment is used for performing relative positioning</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40MHz bandwidth in contributions from 2 sources ([Huawei 2],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ins w:id="141" w:author="ZTE" w:date="2022-11-09T07:09:00Z">
        <w:r>
          <w:rPr>
            <w:rFonts w:hint="eastAsia" w:ascii="Times New Roman" w:hAnsi="Times New Roman" w:eastAsia="宋体"/>
            <w:sz w:val="20"/>
            <w:szCs w:val="24"/>
          </w:rPr>
          <w:t>5</w:t>
        </w:r>
      </w:ins>
      <w:r>
        <w:rPr>
          <w:rFonts w:ascii="Times New Roman" w:hAnsi="Times New Roman" w:eastAsia="宋体"/>
          <w:sz w:val="20"/>
          <w:szCs w:val="24"/>
          <w:lang w:val="en-GB"/>
        </w:rPr>
        <w:t xml:space="preserve"> source</w:t>
      </w:r>
      <w:ins w:id="142" w:author="ZTE" w:date="2022-11-07T15:42:00Z">
        <w:r>
          <w:rPr>
            <w:rFonts w:ascii="Times New Roman" w:hAnsi="Times New Roman" w:eastAsia="宋体"/>
            <w:sz w:val="20"/>
            <w:szCs w:val="24"/>
          </w:rPr>
          <w:t>s</w:t>
        </w:r>
      </w:ins>
      <w:r>
        <w:rPr>
          <w:rFonts w:ascii="Times New Roman" w:hAnsi="Times New Roman" w:eastAsia="宋体"/>
          <w:sz w:val="20"/>
          <w:szCs w:val="24"/>
          <w:lang w:val="en-GB"/>
        </w:rPr>
        <w:t xml:space="preserve"> ([Huawei 2], [CATT,GOHIGH 5], </w:t>
      </w:r>
      <w:ins w:id="143" w:author="ZTE" w:date="2022-11-07T15:37:00Z">
        <w:r>
          <w:rPr>
            <w:rFonts w:ascii="Times New Roman" w:hAnsi="Times New Roman" w:eastAsia="宋体"/>
            <w:sz w:val="20"/>
            <w:szCs w:val="24"/>
            <w:lang w:val="en-GB"/>
          </w:rPr>
          <w:t>[ZTE,CMCC 7]</w:t>
        </w:r>
      </w:ins>
      <w:ins w:id="144" w:author="ZTE" w:date="2022-11-07T15:37:00Z">
        <w:r>
          <w:rPr>
            <w:rFonts w:ascii="Times New Roman" w:hAnsi="Times New Roman" w:eastAsia="宋体"/>
            <w:sz w:val="20"/>
            <w:szCs w:val="24"/>
          </w:rPr>
          <w:t xml:space="preserve">, </w:t>
        </w:r>
      </w:ins>
      <w:ins w:id="145" w:author="ZTE" w:date="2022-11-09T07:10:00Z">
        <w:r>
          <w:rPr>
            <w:rFonts w:ascii="Times New Roman" w:hAnsi="Times New Roman" w:eastAsia="宋体"/>
            <w:sz w:val="20"/>
            <w:szCs w:val="24"/>
            <w:lang w:val="en-GB"/>
          </w:rPr>
          <w:t>[Lenovo 9]</w:t>
        </w:r>
      </w:ins>
      <w:ins w:id="146" w:author="ZTE" w:date="2022-11-09T07:10: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ins w:id="147" w:author="ZTE" w:date="2022-11-07T15:38:00Z"/>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ins w:id="148" w:author="ZTE" w:date="2022-11-07T15:38:00Z">
        <w:r>
          <w:rPr>
            <w:rFonts w:ascii="Times New Roman" w:hAnsi="Times New Roman" w:eastAsia="宋体"/>
            <w:sz w:val="20"/>
            <w:szCs w:val="24"/>
            <w:lang w:val="en-GB"/>
          </w:rPr>
          <w:t xml:space="preserve">X = </w:t>
        </w:r>
      </w:ins>
      <w:ins w:id="149" w:author="ZTE" w:date="2022-11-07T15:38:00Z">
        <w:r>
          <w:rPr>
            <w:rFonts w:ascii="Times New Roman" w:hAnsi="Times New Roman" w:eastAsia="宋体"/>
            <w:sz w:val="20"/>
            <w:szCs w:val="24"/>
          </w:rPr>
          <w:t>50</w:t>
        </w:r>
      </w:ins>
      <w:ins w:id="150" w:author="ZTE" w:date="2022-11-07T15:38:00Z">
        <w:r>
          <w:rPr>
            <w:rFonts w:ascii="Times New Roman" w:hAnsi="Times New Roman" w:eastAsia="宋体"/>
            <w:sz w:val="20"/>
            <w:szCs w:val="24"/>
            <w:lang w:val="en-GB"/>
          </w:rPr>
          <w:t>m in contribution from ([ZTE,CMCC 7])</w:t>
        </w:r>
      </w:ins>
    </w:p>
    <w:p>
      <w:pPr>
        <w:widowControl/>
        <w:numPr>
          <w:ilvl w:val="3"/>
          <w:numId w:val="13"/>
        </w:numPr>
        <w:snapToGrid w:val="0"/>
        <w:spacing w:after="160" w:line="259" w:lineRule="auto"/>
        <w:contextualSpacing/>
        <w:rPr>
          <w:ins w:id="151" w:author="ZTE" w:date="2022-11-09T07:10:00Z"/>
          <w:rFonts w:ascii="Times New Roman" w:hAnsi="Times New Roman" w:eastAsia="宋体"/>
          <w:sz w:val="20"/>
          <w:szCs w:val="24"/>
          <w:lang w:val="en-GB"/>
        </w:rPr>
      </w:pPr>
      <w:ins w:id="152" w:author="ZTE" w:date="2022-11-09T07:10:00Z">
        <w:r>
          <w:rPr>
            <w:rFonts w:ascii="Times New Roman" w:hAnsi="Times New Roman" w:eastAsia="宋体"/>
            <w:sz w:val="20"/>
            <w:szCs w:val="24"/>
            <w:lang w:val="en-GB"/>
          </w:rPr>
          <w:t xml:space="preserve">X = </w:t>
        </w:r>
      </w:ins>
      <w:ins w:id="153" w:author="Lenovo (Robin)" w:date="2022-11-11T14:17:00Z">
        <w:r>
          <w:rPr>
            <w:rFonts w:ascii="Times New Roman" w:hAnsi="Times New Roman" w:eastAsia="宋体"/>
            <w:sz w:val="20"/>
            <w:szCs w:val="24"/>
            <w:lang w:val="en-GB"/>
          </w:rPr>
          <w:t xml:space="preserve">25m, </w:t>
        </w:r>
      </w:ins>
      <w:ins w:id="154" w:author="ZTE" w:date="2022-11-09T07:10:00Z">
        <w:r>
          <w:rPr>
            <w:rFonts w:ascii="Times New Roman" w:hAnsi="Times New Roman" w:eastAsia="宋体"/>
            <w:sz w:val="20"/>
            <w:szCs w:val="24"/>
          </w:rPr>
          <w:t>50</w:t>
        </w:r>
      </w:ins>
      <w:ins w:id="155" w:author="ZTE" w:date="2022-11-09T07:10:00Z">
        <w:r>
          <w:rPr>
            <w:rFonts w:ascii="Times New Roman" w:hAnsi="Times New Roman" w:eastAsia="宋体"/>
            <w:sz w:val="20"/>
            <w:szCs w:val="24"/>
            <w:lang w:val="en-GB"/>
          </w:rPr>
          <w:t>m</w:t>
        </w:r>
      </w:ins>
      <w:ins w:id="156" w:author="ZTE" w:date="2022-11-09T07:10:00Z">
        <w:r>
          <w:rPr>
            <w:rFonts w:hint="eastAsia" w:ascii="Times New Roman" w:hAnsi="Times New Roman" w:eastAsia="宋体"/>
            <w:sz w:val="20"/>
            <w:szCs w:val="24"/>
          </w:rPr>
          <w:t xml:space="preserve"> and 100m</w:t>
        </w:r>
      </w:ins>
      <w:ins w:id="157" w:author="ZTE" w:date="2022-11-09T07:10:00Z">
        <w:r>
          <w:rPr>
            <w:rFonts w:ascii="Times New Roman" w:hAnsi="Times New Roman" w:eastAsia="宋体"/>
            <w:sz w:val="20"/>
            <w:szCs w:val="24"/>
            <w:lang w:val="en-GB"/>
          </w:rPr>
          <w:t xml:space="preserve"> in contribution from </w:t>
        </w:r>
      </w:ins>
      <w:ins w:id="158" w:author="ZTE" w:date="2022-11-09T07:10:00Z">
        <w:r>
          <w:rPr>
            <w:rFonts w:hint="eastAsia" w:ascii="Times New Roman" w:hAnsi="Times New Roman" w:eastAsia="宋体"/>
            <w:sz w:val="20"/>
            <w:szCs w:val="24"/>
          </w:rPr>
          <w:t>(</w:t>
        </w:r>
      </w:ins>
      <w:ins w:id="159" w:author="ZTE" w:date="2022-11-09T07:10:00Z">
        <w:r>
          <w:rPr>
            <w:rFonts w:ascii="Times New Roman" w:hAnsi="Times New Roman" w:eastAsia="宋体"/>
            <w:sz w:val="20"/>
            <w:szCs w:val="24"/>
            <w:lang w:val="en-GB"/>
          </w:rPr>
          <w:t>[Lenovo 9])</w:t>
        </w:r>
      </w:ins>
      <w:ins w:id="160" w:author="Lenovo (Robin)" w:date="2022-11-11T14:22:00Z">
        <w:r>
          <w:rPr>
            <w:rFonts w:ascii="Times New Roman" w:hAnsi="Times New Roman" w:eastAsia="宋体"/>
            <w:sz w:val="20"/>
            <w:szCs w:val="24"/>
            <w:lang w:val="en-GB"/>
          </w:rPr>
          <w:t xml:space="preserve"> where RSU deployment is used for performing relative positioning</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del w:id="161" w:author="ZTE" w:date="2022-11-09T07:10: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 xml:space="preserve">), where </w:t>
      </w:r>
      <w:del w:id="162" w:author="ZTE" w:date="2022-11-11T18:42:00Z">
        <w:r>
          <w:rPr>
            <w:rFonts w:ascii="Times New Roman" w:hAnsi="Times New Roman" w:eastAsia="宋体"/>
            <w:sz w:val="20"/>
            <w:szCs w:val="24"/>
            <w:lang w:val="en-GB"/>
          </w:rPr>
          <w:delText xml:space="preserve">BS or </w:delText>
        </w:r>
      </w:del>
      <w:r>
        <w:rPr>
          <w:rFonts w:ascii="Times New Roman" w:hAnsi="Times New Roman" w:eastAsia="宋体"/>
          <w:sz w:val="20"/>
          <w:szCs w:val="24"/>
          <w:lang w:val="en-GB"/>
        </w:rPr>
        <w:t>RSU deployment is additionally used for performing relative positioning</w:t>
      </w:r>
    </w:p>
    <w:p>
      <w:pPr>
        <w:widowControl/>
        <w:numPr>
          <w:ilvl w:val="3"/>
          <w:numId w:val="13"/>
        </w:numPr>
        <w:snapToGrid w:val="0"/>
        <w:spacing w:after="160" w:line="259" w:lineRule="auto"/>
        <w:contextualSpacing/>
        <w:rPr>
          <w:ins w:id="163" w:author="ZTE" w:date="2022-11-09T07:10:00Z"/>
          <w:rFonts w:ascii="Times New Roman" w:hAnsi="Times New Roman" w:eastAsia="宋体"/>
          <w:sz w:val="20"/>
          <w:szCs w:val="24"/>
          <w:lang w:val="en-GB"/>
        </w:rPr>
      </w:pPr>
      <w:ins w:id="164" w:author="ZTE" w:date="2022-11-09T07:10:00Z">
        <w:r>
          <w:rPr>
            <w:rFonts w:ascii="Times New Roman" w:hAnsi="Times New Roman" w:eastAsia="宋体"/>
            <w:sz w:val="20"/>
            <w:szCs w:val="24"/>
            <w:lang w:val="en-GB"/>
          </w:rPr>
          <w:t xml:space="preserve">X = </w:t>
        </w:r>
      </w:ins>
      <w:ins w:id="165" w:author="ZTE" w:date="2022-11-09T07:10:00Z">
        <w:r>
          <w:rPr>
            <w:rFonts w:ascii="Times New Roman" w:hAnsi="Times New Roman" w:eastAsia="宋体"/>
            <w:sz w:val="20"/>
            <w:szCs w:val="24"/>
          </w:rPr>
          <w:t>20</w:t>
        </w:r>
      </w:ins>
      <w:ins w:id="166" w:author="ZTE" w:date="2022-11-09T07:10:00Z">
        <w:r>
          <w:rPr>
            <w:rFonts w:ascii="Times New Roman" w:hAnsi="Times New Roman" w:eastAsia="宋体"/>
            <w:sz w:val="20"/>
            <w:szCs w:val="24"/>
            <w:lang w:val="en-GB"/>
          </w:rPr>
          <w:t>0m in contribution from ([CEWiT 16])</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167" w:author="ZTE" w:date="2022-11-07T15:42:00Z">
        <w:r>
          <w:rPr>
            <w:rFonts w:ascii="Times New Roman" w:hAnsi="Times New Roman" w:eastAsia="宋体"/>
            <w:sz w:val="20"/>
            <w:szCs w:val="24"/>
          </w:rPr>
          <w:t>5</w:t>
        </w:r>
      </w:ins>
      <w:r>
        <w:rPr>
          <w:rFonts w:ascii="Times New Roman" w:hAnsi="Times New Roman" w:eastAsia="宋体"/>
          <w:sz w:val="20"/>
          <w:szCs w:val="24"/>
          <w:lang w:val="en-GB"/>
        </w:rPr>
        <w:t xml:space="preserve"> sources ([Huawei 2], [vivo 3], [CATT,GOHIGH 5], [Sony 6]</w:t>
      </w:r>
      <w:ins w:id="168" w:author="ZTE" w:date="2022-11-07T15:39:00Z">
        <w:r>
          <w:rPr>
            <w:rFonts w:ascii="Times New Roman" w:hAnsi="Times New Roman" w:eastAsia="宋体"/>
            <w:sz w:val="20"/>
            <w:szCs w:val="24"/>
          </w:rPr>
          <w:t xml:space="preserve">, </w:t>
        </w:r>
      </w:ins>
      <w:ins w:id="169" w:author="ZTE" w:date="2022-11-07T15:39:00Z">
        <w:r>
          <w:rPr>
            <w:rFonts w:ascii="Times New Roman" w:hAnsi="Times New Roman" w:eastAsia="宋体"/>
            <w:sz w:val="20"/>
            <w:szCs w:val="24"/>
            <w:lang w:val="en-GB"/>
          </w:rPr>
          <w:t>[ZTE,CMCC 7]</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ins w:id="170" w:author="ZTE" w:date="2022-11-09T06:33:00Z">
        <w:r>
          <w:rPr>
            <w:rFonts w:ascii="Times" w:hAnsi="Times" w:eastAsia="宋体"/>
            <w:sz w:val="20"/>
            <w:szCs w:val="24"/>
          </w:rPr>
          <w:t>,</w:t>
        </w:r>
      </w:ins>
      <w:ins w:id="171" w:author="ZTE" w:date="2022-11-09T06:33:00Z">
        <w:r>
          <w:rPr>
            <w:rFonts w:hint="eastAsia" w:ascii="Times" w:hAnsi="Times" w:eastAsia="宋体"/>
            <w:sz w:val="20"/>
            <w:szCs w:val="24"/>
          </w:rPr>
          <w:t xml:space="preserve"> </w:t>
        </w:r>
      </w:ins>
      <w:ins w:id="172" w:author="ZTE" w:date="2022-11-09T06:33:00Z">
        <w:r>
          <w:rPr>
            <w:rFonts w:ascii="Times" w:hAnsi="Times" w:eastAsia="宋体"/>
            <w:sz w:val="20"/>
            <w:szCs w:val="24"/>
          </w:rPr>
          <w:t>100m and 150m</w:t>
        </w:r>
      </w:ins>
      <w:ins w:id="173" w:author="ZTE" w:date="2022-11-09T06:33:00Z">
        <w:r>
          <w:rPr>
            <w:rFonts w:hint="eastAsia" w:ascii="Times" w:hAnsi="Times" w:eastAsia="宋体"/>
            <w:sz w:val="20"/>
            <w:szCs w:val="24"/>
            <w:lang w:val="en-GB"/>
          </w:rPr>
          <w:t xml:space="preserve"> </w:t>
        </w:r>
      </w:ins>
      <w:del w:id="174" w:author="ZTE" w:date="2022-11-09T06:33:00Z">
        <w:r>
          <w:rPr>
            <w:rFonts w:ascii="Times New Roman" w:hAnsi="Times New Roman" w:eastAsia="宋体"/>
            <w:sz w:val="20"/>
            <w:szCs w:val="24"/>
            <w:lang w:val="en-GB"/>
          </w:rPr>
          <w:delText xml:space="preserve"> </w:delText>
        </w:r>
      </w:del>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ins w:id="175" w:author="ZTE" w:date="2022-11-07T15:39:00Z"/>
          <w:rFonts w:ascii="Times New Roman" w:hAnsi="Times New Roman" w:eastAsia="宋体"/>
          <w:sz w:val="20"/>
          <w:szCs w:val="24"/>
          <w:lang w:val="en-GB"/>
        </w:rPr>
      </w:pPr>
      <w:r>
        <w:rPr>
          <w:rFonts w:ascii="Times New Roman" w:hAnsi="Times New Roman" w:eastAsia="宋体"/>
          <w:sz w:val="20"/>
          <w:szCs w:val="24"/>
          <w:lang w:val="en-GB"/>
        </w:rPr>
        <w:t xml:space="preserve">X = 50m and 150m in contribution from ([Huawei 2]) </w:t>
      </w:r>
    </w:p>
    <w:p>
      <w:pPr>
        <w:widowControl/>
        <w:numPr>
          <w:ilvl w:val="3"/>
          <w:numId w:val="13"/>
        </w:numPr>
        <w:snapToGrid w:val="0"/>
        <w:spacing w:after="160" w:line="259" w:lineRule="auto"/>
        <w:contextualSpacing/>
        <w:rPr>
          <w:rFonts w:ascii="Times New Roman" w:hAnsi="Times New Roman" w:eastAsia="宋体"/>
          <w:sz w:val="20"/>
          <w:szCs w:val="24"/>
          <w:lang w:val="en-GB"/>
        </w:rPr>
      </w:pPr>
      <w:ins w:id="176" w:author="ZTE" w:date="2022-11-07T15:39:00Z">
        <w:r>
          <w:rPr>
            <w:rFonts w:ascii="Times New Roman" w:hAnsi="Times New Roman" w:eastAsia="宋体"/>
            <w:sz w:val="20"/>
            <w:szCs w:val="24"/>
            <w:lang w:val="en-GB"/>
          </w:rPr>
          <w:t xml:space="preserve">X = </w:t>
        </w:r>
      </w:ins>
      <w:ins w:id="177" w:author="ZTE" w:date="2022-11-07T15:39:00Z">
        <w:r>
          <w:rPr>
            <w:rFonts w:ascii="Times New Roman" w:hAnsi="Times New Roman" w:eastAsia="宋体"/>
            <w:sz w:val="20"/>
            <w:szCs w:val="24"/>
          </w:rPr>
          <w:t>150</w:t>
        </w:r>
      </w:ins>
      <w:ins w:id="178" w:author="ZTE" w:date="2022-11-07T15:39:00Z">
        <w:r>
          <w:rPr>
            <w:rFonts w:ascii="Times New Roman" w:hAnsi="Times New Roman" w:eastAsia="宋体"/>
            <w:sz w:val="20"/>
            <w:szCs w:val="24"/>
            <w:lang w:val="en-GB"/>
          </w:rPr>
          <w:t>m</w:t>
        </w:r>
      </w:ins>
      <w:ins w:id="179" w:author="ZTE" w:date="2022-11-07T15:39:00Z">
        <w:r>
          <w:rPr>
            <w:rFonts w:ascii="Times New Roman" w:hAnsi="Times New Roman" w:eastAsia="宋体"/>
            <w:sz w:val="20"/>
            <w:szCs w:val="24"/>
          </w:rPr>
          <w:t xml:space="preserve"> and 300m</w:t>
        </w:r>
      </w:ins>
      <w:ins w:id="180" w:author="ZTE" w:date="2022-11-07T15:39:00Z">
        <w:r>
          <w:rPr>
            <w:rFonts w:ascii="Times New Roman" w:hAnsi="Times New Roman" w:eastAsia="宋体"/>
            <w:sz w:val="20"/>
            <w:szCs w:val="24"/>
            <w:lang w:val="en-GB"/>
          </w:rPr>
          <w:t xml:space="preserve"> in contribution from ([ZTE,CMCC 7]</w:t>
        </w:r>
      </w:ins>
      <w:ins w:id="181" w:author="ZTE" w:date="2022-11-07T15:39:00Z">
        <w:r>
          <w:rPr>
            <w:rFonts w:ascii="Times New Roman" w:hAnsi="Times New Roman" w:eastAsia="宋体"/>
            <w:sz w:val="20"/>
            <w:szCs w:val="24"/>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in contributions from </w:t>
      </w:r>
      <w:ins w:id="182" w:author="ZTE" w:date="2022-11-09T07:08: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w:t>
      </w:r>
      <w:ins w:id="183" w:author="ZTE" w:date="2022-11-09T10:32:00Z">
        <w:r>
          <w:rPr>
            <w:rFonts w:hint="eastAsia" w:ascii="Times New Roman" w:hAnsi="Times New Roman" w:eastAsia="宋体"/>
            <w:sz w:val="20"/>
            <w:szCs w:val="24"/>
          </w:rPr>
          <w:t>s</w:t>
        </w:r>
      </w:ins>
      <w:r>
        <w:rPr>
          <w:rFonts w:ascii="Times New Roman" w:hAnsi="Times New Roman" w:eastAsia="宋体"/>
          <w:sz w:val="20"/>
          <w:szCs w:val="24"/>
          <w:lang w:val="en-GB"/>
        </w:rPr>
        <w:t xml:space="preserve"> ([Huawei 2]</w:t>
      </w:r>
      <w:ins w:id="184" w:author="ZTE" w:date="2022-11-09T07:08:00Z">
        <w:r>
          <w:rPr>
            <w:rFonts w:hint="eastAsia" w:ascii="Times New Roman" w:hAnsi="Times New Roman" w:eastAsia="宋体"/>
            <w:sz w:val="20"/>
            <w:szCs w:val="24"/>
          </w:rPr>
          <w:t xml:space="preserve">, </w:t>
        </w:r>
      </w:ins>
      <w:ins w:id="185" w:author="ZTE" w:date="2022-11-09T07:08:00Z">
        <w:r>
          <w:rPr>
            <w:rFonts w:ascii="Times New Roman" w:hAnsi="Times New Roman" w:eastAsia="宋体"/>
            <w:sz w:val="20"/>
            <w:szCs w:val="24"/>
            <w:lang w:val="en-GB"/>
          </w:rPr>
          <w:t>[Lenovo 9]</w:t>
        </w:r>
      </w:ins>
      <w:r>
        <w:rPr>
          <w:rFonts w:ascii="Times New Roman" w:hAnsi="Times New Roman" w:eastAsia="宋体"/>
          <w:sz w:val="20"/>
          <w:szCs w:val="24"/>
          <w:lang w:val="en-GB"/>
        </w:rPr>
        <w:t>)</w:t>
      </w:r>
    </w:p>
    <w:p>
      <w:pPr>
        <w:widowControl/>
        <w:numPr>
          <w:ilvl w:val="3"/>
          <w:numId w:val="13"/>
        </w:numPr>
        <w:snapToGrid w:val="0"/>
        <w:spacing w:after="160" w:line="259" w:lineRule="auto"/>
        <w:contextualSpacing/>
        <w:rPr>
          <w:ins w:id="186" w:author="YangQi" w:date="2022-11-08T16:10:00Z"/>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3"/>
          <w:numId w:val="13"/>
        </w:numPr>
        <w:snapToGrid w:val="0"/>
        <w:spacing w:after="160" w:line="259" w:lineRule="auto"/>
        <w:contextualSpacing/>
        <w:rPr>
          <w:ins w:id="187" w:author="ZTE" w:date="2022-11-09T07:08:00Z"/>
          <w:rFonts w:ascii="Times New Roman" w:hAnsi="Times New Roman" w:eastAsia="宋体"/>
          <w:sz w:val="20"/>
          <w:szCs w:val="24"/>
          <w:lang w:val="en-GB"/>
        </w:rPr>
      </w:pPr>
      <w:ins w:id="188" w:author="ZTE" w:date="2022-11-09T07:08:00Z">
        <w:r>
          <w:rPr>
            <w:rFonts w:ascii="Times New Roman" w:hAnsi="Times New Roman" w:eastAsia="宋体"/>
            <w:sz w:val="20"/>
            <w:szCs w:val="24"/>
            <w:lang w:val="en-GB"/>
          </w:rPr>
          <w:t>X = 2</w:t>
        </w:r>
      </w:ins>
      <w:ins w:id="189" w:author="ZTE" w:date="2022-11-09T07:08:00Z">
        <w:r>
          <w:rPr>
            <w:rFonts w:hint="eastAsia" w:ascii="Times New Roman" w:hAnsi="Times New Roman" w:eastAsia="宋体"/>
            <w:sz w:val="20"/>
            <w:szCs w:val="24"/>
          </w:rPr>
          <w:t>5</w:t>
        </w:r>
      </w:ins>
      <w:ins w:id="190" w:author="ZTE" w:date="2022-11-09T07:08:00Z">
        <w:r>
          <w:rPr>
            <w:rFonts w:ascii="Times New Roman" w:hAnsi="Times New Roman" w:eastAsia="宋体"/>
            <w:sz w:val="20"/>
            <w:szCs w:val="24"/>
            <w:lang w:val="en-GB"/>
          </w:rPr>
          <w:t>m in contribution from ([Lenovo 9])</w:t>
        </w:r>
      </w:ins>
      <w:r>
        <w:rPr>
          <w:rFonts w:ascii="Times New Roman" w:hAnsi="Times New Roman" w:eastAsia="宋体"/>
          <w:sz w:val="20"/>
          <w:szCs w:val="24"/>
          <w:lang w:val="en-GB"/>
        </w:rPr>
        <w:t xml:space="preserve"> where RSU deployment is </w:t>
      </w:r>
      <w:del w:id="191" w:author="Lenovo (Robin)" w:date="2022-11-11T14:21:00Z">
        <w:r>
          <w:rPr>
            <w:rFonts w:ascii="Times New Roman" w:hAnsi="Times New Roman" w:eastAsia="宋体"/>
            <w:sz w:val="20"/>
            <w:szCs w:val="24"/>
            <w:lang w:val="en-GB"/>
          </w:rPr>
          <w:delText xml:space="preserve">additionally </w:delText>
        </w:r>
      </w:del>
      <w:r>
        <w:rPr>
          <w:rFonts w:ascii="Times New Roman" w:hAnsi="Times New Roman" w:eastAsia="宋体"/>
          <w:sz w:val="20"/>
          <w:szCs w:val="24"/>
          <w:lang w:val="en-GB"/>
        </w:rPr>
        <w:t>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ins w:id="192" w:author="ZTE" w:date="2022-11-09T07:07:00Z">
        <w:r>
          <w:rPr>
            <w:rFonts w:hint="eastAsia" w:ascii="Times New Roman" w:hAnsi="Times New Roman" w:eastAsia="宋体"/>
            <w:sz w:val="20"/>
            <w:szCs w:val="24"/>
          </w:rPr>
          <w:t>7</w:t>
        </w:r>
      </w:ins>
      <w:r>
        <w:rPr>
          <w:rFonts w:ascii="Times New Roman" w:hAnsi="Times New Roman" w:eastAsia="宋体"/>
          <w:sz w:val="20"/>
          <w:szCs w:val="24"/>
          <w:lang w:val="en-GB"/>
        </w:rPr>
        <w:t xml:space="preserve"> sources ([Huawei 2], [vivo 3], [CATT,GOHIGH 5], [Sony 6], </w:t>
      </w:r>
      <w:ins w:id="193" w:author="ZTE" w:date="2022-11-07T15:40:00Z">
        <w:r>
          <w:rPr>
            <w:rFonts w:ascii="Times New Roman" w:hAnsi="Times New Roman" w:eastAsia="宋体"/>
            <w:sz w:val="20"/>
            <w:szCs w:val="24"/>
            <w:lang w:val="en-GB"/>
          </w:rPr>
          <w:t>[ZTE,CMCC 7]</w:t>
        </w:r>
      </w:ins>
      <w:ins w:id="194" w:author="ZTE" w:date="2022-11-07T15:40:00Z">
        <w:r>
          <w:rPr>
            <w:rFonts w:ascii="Times New Roman" w:hAnsi="Times New Roman" w:eastAsia="宋体"/>
            <w:sz w:val="20"/>
            <w:szCs w:val="24"/>
          </w:rPr>
          <w:t xml:space="preserve">, </w:t>
        </w:r>
      </w:ins>
      <w:ins w:id="195" w:author="ZTE" w:date="2022-11-09T07:07:00Z">
        <w:r>
          <w:rPr>
            <w:rFonts w:ascii="Times New Roman" w:hAnsi="Times New Roman" w:eastAsia="宋体"/>
            <w:sz w:val="20"/>
            <w:szCs w:val="24"/>
            <w:lang w:val="en-GB"/>
          </w:rPr>
          <w:t>[Lenovo 9]</w:t>
        </w:r>
      </w:ins>
      <w:ins w:id="196" w:author="ZTE" w:date="2022-11-09T07:07:00Z">
        <w:r>
          <w:rPr>
            <w:rFonts w:hint="eastAsia" w:ascii="Times New Roman" w:hAnsi="Times New Roman" w:eastAsia="宋体"/>
            <w:sz w:val="20"/>
            <w:szCs w:val="24"/>
          </w:rPr>
          <w:t xml:space="preserve">, </w:t>
        </w:r>
      </w:ins>
      <w:r>
        <w:rPr>
          <w:rFonts w:ascii="Times New Roman" w:hAnsi="Times New Roman" w:eastAsia="宋体"/>
          <w:sz w:val="20"/>
          <w:szCs w:val="24"/>
          <w:lang w:val="en-GB"/>
        </w:rPr>
        <w:t>[CEWiT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distance accuracy of ranging, the results were provided by </w:t>
      </w:r>
      <w:del w:id="197" w:author="ZTE" w:date="2022-11-09T07:44:00Z">
        <w:r>
          <w:rPr>
            <w:rFonts w:ascii="Times New Roman" w:hAnsi="Times New Roman" w:eastAsia="宋体"/>
            <w:sz w:val="20"/>
            <w:szCs w:val="24"/>
            <w:lang w:val="en-GB"/>
          </w:rPr>
          <w:delText xml:space="preserve">9 </w:delText>
        </w:r>
      </w:del>
      <w:ins w:id="198"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 xml:space="preserve">out of </w:t>
      </w:r>
      <w:del w:id="199" w:author="ZTE" w:date="2022-11-09T07:43:00Z">
        <w:r>
          <w:rPr>
            <w:rFonts w:ascii="Times New Roman" w:hAnsi="Times New Roman" w:eastAsia="宋体"/>
            <w:sz w:val="20"/>
            <w:szCs w:val="24"/>
            <w:lang w:val="en-GB"/>
          </w:rPr>
          <w:delText xml:space="preserve">13 </w:delText>
        </w:r>
      </w:del>
      <w:ins w:id="200" w:author="ZTE" w:date="2022-11-09T07:43:00Z">
        <w:r>
          <w:rPr>
            <w:rFonts w:ascii="Times New Roman" w:hAnsi="Times New Roman" w:eastAsia="宋体"/>
            <w:sz w:val="20"/>
            <w:szCs w:val="24"/>
            <w:lang w:val="en-GB"/>
          </w:rPr>
          <w:t xml:space="preserve">14 </w:t>
        </w:r>
      </w:ins>
      <w:r>
        <w:rPr>
          <w:rFonts w:ascii="Times New Roman" w:hAnsi="Times New Roman" w:eastAsia="宋体"/>
          <w:sz w:val="20"/>
          <w:szCs w:val="24"/>
          <w:lang w:val="en-GB"/>
        </w:rPr>
        <w:t xml:space="preserve">sources. </w:t>
      </w:r>
      <w:del w:id="201" w:author="ZTE" w:date="2022-11-09T07:45:00Z">
        <w:r>
          <w:rPr>
            <w:rFonts w:ascii="Times New Roman" w:hAnsi="Times New Roman" w:eastAsia="宋体"/>
            <w:sz w:val="20"/>
            <w:szCs w:val="24"/>
            <w:lang w:val="en-GB"/>
          </w:rPr>
          <w:delText xml:space="preserve">5 </w:delText>
        </w:r>
      </w:del>
      <w:ins w:id="202" w:author="ZTE" w:date="2022-11-09T07:45:00Z">
        <w:r>
          <w:rPr>
            <w:rFonts w:ascii="Times New Roman" w:hAnsi="Times New Roman" w:eastAsia="宋体"/>
            <w:sz w:val="20"/>
            <w:szCs w:val="24"/>
            <w:lang w:val="en-GB"/>
          </w:rPr>
          <w:t xml:space="preserve">7 </w:t>
        </w:r>
      </w:ins>
      <w:r>
        <w:rPr>
          <w:rFonts w:ascii="Times New Roman" w:hAnsi="Times New Roman" w:eastAsia="宋体"/>
          <w:sz w:val="20"/>
          <w:szCs w:val="24"/>
          <w:lang w:val="en-GB"/>
        </w:rPr>
        <w:t xml:space="preserve">of </w:t>
      </w:r>
      <w:del w:id="203" w:author="ZTE" w:date="2022-11-09T07:44:00Z">
        <w:r>
          <w:rPr>
            <w:rFonts w:ascii="Times New Roman" w:hAnsi="Times New Roman" w:eastAsia="宋体"/>
            <w:sz w:val="20"/>
            <w:szCs w:val="24"/>
            <w:lang w:val="en-GB"/>
          </w:rPr>
          <w:delText xml:space="preserve">9 </w:delText>
        </w:r>
      </w:del>
      <w:ins w:id="204"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 xml:space="preserve">sources show that the target requirement set A can be achievable by </w:t>
      </w:r>
      <w:ins w:id="205" w:author="ZTE" w:date="2022-11-09T07:45:00Z">
        <w:r>
          <w:rPr>
            <w:rFonts w:ascii="Times New Roman" w:hAnsi="Times New Roman" w:eastAsia="宋体"/>
            <w:sz w:val="20"/>
            <w:szCs w:val="24"/>
            <w:lang w:val="en-GB"/>
          </w:rPr>
          <w:t>10</w:t>
        </w:r>
      </w:ins>
      <w:del w:id="206" w:author="ZTE" w:date="2022-11-09T07:45:00Z">
        <w:r>
          <w:rPr>
            <w:rFonts w:ascii="Times New Roman" w:hAnsi="Times New Roman" w:eastAsia="宋体"/>
            <w:sz w:val="20"/>
            <w:szCs w:val="24"/>
            <w:lang w:val="en-GB"/>
          </w:rPr>
          <w:delText>2</w:delText>
        </w:r>
      </w:del>
      <w:r>
        <w:rPr>
          <w:rFonts w:ascii="Times New Roman" w:hAnsi="Times New Roman" w:eastAsia="宋体"/>
          <w:sz w:val="20"/>
          <w:szCs w:val="24"/>
          <w:lang w:val="en-GB"/>
        </w:rPr>
        <w:t xml:space="preserve">0MHz, </w:t>
      </w:r>
      <w:del w:id="207" w:author="ZTE" w:date="2022-11-09T07:47:00Z">
        <w:r>
          <w:rPr>
            <w:rFonts w:ascii="Times New Roman" w:hAnsi="Times New Roman" w:eastAsia="宋体"/>
            <w:sz w:val="20"/>
            <w:szCs w:val="24"/>
            <w:lang w:val="en-GB"/>
          </w:rPr>
          <w:delText xml:space="preserve">and </w:delText>
        </w:r>
      </w:del>
      <w:del w:id="208" w:author="ZTE" w:date="2022-11-09T07:46:00Z">
        <w:r>
          <w:rPr>
            <w:rFonts w:ascii="Times New Roman" w:hAnsi="Times New Roman" w:eastAsia="宋体"/>
            <w:sz w:val="20"/>
            <w:szCs w:val="24"/>
            <w:lang w:val="en-GB"/>
          </w:rPr>
          <w:delText xml:space="preserve">5 </w:delText>
        </w:r>
      </w:del>
      <w:del w:id="209" w:author="ZTE" w:date="2022-11-09T07:47:00Z">
        <w:r>
          <w:rPr>
            <w:rFonts w:ascii="Times New Roman" w:hAnsi="Times New Roman" w:eastAsia="宋体"/>
            <w:sz w:val="20"/>
            <w:szCs w:val="24"/>
            <w:lang w:val="en-GB"/>
          </w:rPr>
          <w:delText xml:space="preserve">out of </w:delText>
        </w:r>
      </w:del>
      <w:del w:id="210" w:author="ZTE" w:date="2022-11-09T07:46:00Z">
        <w:r>
          <w:rPr>
            <w:rFonts w:ascii="Times New Roman" w:hAnsi="Times New Roman" w:eastAsia="宋体"/>
            <w:sz w:val="20"/>
            <w:szCs w:val="24"/>
            <w:lang w:val="en-GB"/>
          </w:rPr>
          <w:delText xml:space="preserve">9 </w:delText>
        </w:r>
      </w:del>
      <w:del w:id="211" w:author="ZTE" w:date="2022-11-09T07:47:00Z">
        <w:r>
          <w:rPr>
            <w:rFonts w:ascii="Times New Roman" w:hAnsi="Times New Roman" w:eastAsia="宋体"/>
            <w:sz w:val="20"/>
            <w:szCs w:val="24"/>
            <w:lang w:val="en-GB"/>
          </w:rPr>
          <w:delText xml:space="preserve">sources show that the target requirement set B can be achievable by larger bandwidth, e.g. 40MHz or 100MHz, </w:delText>
        </w:r>
      </w:del>
      <w:r>
        <w:rPr>
          <w:rFonts w:ascii="Times New Roman" w:hAnsi="Times New Roman" w:eastAsia="宋体"/>
          <w:sz w:val="20"/>
          <w:szCs w:val="24"/>
          <w:lang w:val="en-GB"/>
        </w:rPr>
        <w:t xml:space="preserve">and </w:t>
      </w:r>
      <w:del w:id="212" w:author="ZTE" w:date="2022-11-09T07:47:00Z">
        <w:r>
          <w:rPr>
            <w:rFonts w:ascii="Times New Roman" w:hAnsi="Times New Roman" w:eastAsia="宋体"/>
            <w:sz w:val="20"/>
            <w:szCs w:val="24"/>
            <w:lang w:val="en-GB"/>
          </w:rPr>
          <w:delText xml:space="preserve">3 </w:delText>
        </w:r>
      </w:del>
      <w:ins w:id="213" w:author="ZTE" w:date="2022-11-09T07:47:00Z">
        <w:r>
          <w:rPr>
            <w:rFonts w:ascii="Times New Roman" w:hAnsi="Times New Roman" w:eastAsia="宋体"/>
            <w:sz w:val="20"/>
            <w:szCs w:val="24"/>
            <w:lang w:val="en-GB"/>
          </w:rPr>
          <w:t xml:space="preserve">7 </w:t>
        </w:r>
      </w:ins>
      <w:r>
        <w:rPr>
          <w:rFonts w:ascii="Times New Roman" w:hAnsi="Times New Roman" w:eastAsia="宋体"/>
          <w:sz w:val="20"/>
          <w:szCs w:val="24"/>
          <w:lang w:val="en-GB"/>
        </w:rPr>
        <w:t xml:space="preserve">of </w:t>
      </w:r>
      <w:del w:id="214" w:author="ZTE" w:date="2022-11-09T07:44:00Z">
        <w:r>
          <w:rPr>
            <w:rFonts w:ascii="Times New Roman" w:hAnsi="Times New Roman" w:eastAsia="宋体"/>
            <w:sz w:val="20"/>
            <w:szCs w:val="24"/>
            <w:lang w:val="en-GB"/>
          </w:rPr>
          <w:delText xml:space="preserve">9 </w:delText>
        </w:r>
      </w:del>
      <w:ins w:id="215" w:author="ZTE" w:date="2022-11-09T07:44:00Z">
        <w:r>
          <w:rPr>
            <w:rFonts w:ascii="Times New Roman" w:hAnsi="Times New Roman" w:eastAsia="宋体"/>
            <w:sz w:val="20"/>
            <w:szCs w:val="24"/>
            <w:lang w:val="en-GB"/>
          </w:rPr>
          <w:t xml:space="preserve">12 </w:t>
        </w:r>
      </w:ins>
      <w:r>
        <w:rPr>
          <w:rFonts w:ascii="Times New Roman" w:hAnsi="Times New Roman" w:eastAsia="宋体"/>
          <w:sz w:val="20"/>
          <w:szCs w:val="24"/>
          <w:lang w:val="en-GB"/>
        </w:rPr>
        <w:t>sources show that the target requirement set B cannot be achieved with 100MHz bandwidth.</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5 sources ([Huawei 2], [vivo 3], [CATT,GOHIGH 5], [ZTE,CMCC 7], </w:t>
      </w:r>
      <w:ins w:id="216" w:author="ZTE" w:date="2022-11-09T07:27:00Z">
        <w:r>
          <w:rPr>
            <w:rFonts w:ascii="Times New Roman" w:hAnsi="Times New Roman" w:eastAsia="宋体"/>
            <w:sz w:val="20"/>
            <w:szCs w:val="24"/>
            <w:lang w:val="en-GB"/>
          </w:rPr>
          <w:t>[LG 10]</w:t>
        </w:r>
      </w:ins>
      <w:del w:id="217" w:author="ZTE" w:date="2022-11-09T07:28:00Z">
        <w:r>
          <w:rPr>
            <w:rFonts w:ascii="Times New Roman" w:hAnsi="Times New Roman" w:eastAsia="宋体"/>
            <w:sz w:val="20"/>
            <w:szCs w:val="24"/>
            <w:lang w:val="en-GB"/>
          </w:rPr>
          <w:delText>CEWiT 16]</w:delText>
        </w:r>
      </w:del>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150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218" w:author="ZTE" w:date="2022-11-08T15:34:00Z">
        <w:r>
          <w:rPr>
            <w:rFonts w:ascii="Times New Roman" w:hAnsi="Times New Roman" w:eastAsia="宋体"/>
            <w:sz w:val="20"/>
            <w:szCs w:val="24"/>
            <w:lang w:val="en-GB"/>
          </w:rPr>
          <w:delText xml:space="preserve">20m, 25m, </w:delText>
        </w:r>
      </w:del>
      <w:r>
        <w:rPr>
          <w:rFonts w:ascii="Times New Roman" w:hAnsi="Times New Roman" w:eastAsia="宋体"/>
          <w:sz w:val="20"/>
          <w:szCs w:val="24"/>
          <w:lang w:val="en-GB"/>
        </w:rPr>
        <w:t>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del w:id="219" w:author="ZTE" w:date="2022-11-09T07:31:00Z"/>
          <w:rFonts w:ascii="Times New Roman" w:hAnsi="Times New Roman" w:eastAsia="宋体"/>
          <w:sz w:val="20"/>
          <w:szCs w:val="24"/>
          <w:lang w:val="en-GB"/>
        </w:rPr>
      </w:pPr>
      <w:del w:id="220" w:author="ZTE" w:date="2022-11-09T07:31:00Z">
        <w:r>
          <w:rPr>
            <w:rFonts w:ascii="Times New Roman" w:hAnsi="Times New Roman" w:eastAsia="宋体"/>
            <w:sz w:val="20"/>
            <w:szCs w:val="24"/>
            <w:lang w:val="en-GB"/>
          </w:rPr>
          <w:delText>X = 150m in contribution from ([CEWiT 16]), where RSU deployment is additionally used for performing distance ranging</w:delText>
        </w:r>
      </w:del>
    </w:p>
    <w:p>
      <w:pPr>
        <w:widowControl/>
        <w:numPr>
          <w:ilvl w:val="3"/>
          <w:numId w:val="13"/>
        </w:numPr>
        <w:snapToGrid w:val="0"/>
        <w:spacing w:after="160" w:line="259" w:lineRule="auto"/>
        <w:contextualSpacing/>
        <w:rPr>
          <w:ins w:id="221" w:author="YangQi" w:date="2022-11-08T16:12:00Z"/>
          <w:rFonts w:ascii="Times New Roman" w:hAnsi="Times New Roman" w:eastAsia="宋体"/>
          <w:sz w:val="20"/>
          <w:szCs w:val="24"/>
          <w:lang w:val="en-GB"/>
        </w:rPr>
      </w:pPr>
      <w:r>
        <w:rPr>
          <w:rFonts w:ascii="Times New Roman" w:hAnsi="Times New Roman" w:eastAsia="宋体"/>
          <w:sz w:val="20"/>
          <w:szCs w:val="24"/>
          <w:lang w:val="en-GB"/>
        </w:rPr>
        <w:t xml:space="preserve">X = </w:t>
      </w:r>
      <w:ins w:id="222" w:author="ZTE" w:date="2022-11-07T15:43:00Z">
        <w:r>
          <w:rPr>
            <w:rFonts w:ascii="Times New Roman" w:hAnsi="Times New Roman" w:eastAsia="宋体"/>
            <w:sz w:val="20"/>
            <w:szCs w:val="24"/>
          </w:rPr>
          <w:t xml:space="preserve">50m, </w:t>
        </w:r>
      </w:ins>
      <w:r>
        <w:rPr>
          <w:rFonts w:ascii="Times New Roman" w:hAnsi="Times New Roman" w:eastAsia="宋体"/>
          <w:sz w:val="20"/>
          <w:szCs w:val="24"/>
          <w:lang w:val="en-GB"/>
        </w:rPr>
        <w:t xml:space="preserve">100m, </w:t>
      </w:r>
      <w:ins w:id="223" w:author="ZTE" w:date="2022-11-07T15:43:00Z">
        <w:r>
          <w:rPr>
            <w:rFonts w:ascii="Times New Roman" w:hAnsi="Times New Roman" w:eastAsia="宋体"/>
            <w:sz w:val="20"/>
            <w:szCs w:val="24"/>
          </w:rPr>
          <w:t xml:space="preserve">150m, </w:t>
        </w:r>
      </w:ins>
      <w:r>
        <w:rPr>
          <w:rFonts w:ascii="Times New Roman" w:hAnsi="Times New Roman" w:eastAsia="宋体"/>
          <w:sz w:val="20"/>
          <w:szCs w:val="24"/>
          <w:lang w:val="en-GB"/>
        </w:rPr>
        <w:t>200m and 300m in contribution from ([ZTE,CMCC 7])</w:t>
      </w:r>
    </w:p>
    <w:p>
      <w:pPr>
        <w:widowControl/>
        <w:numPr>
          <w:ilvl w:val="3"/>
          <w:numId w:val="13"/>
        </w:numPr>
        <w:snapToGrid w:val="0"/>
        <w:spacing w:after="160" w:line="259" w:lineRule="auto"/>
        <w:contextualSpacing/>
        <w:rPr>
          <w:ins w:id="224" w:author="ZTE" w:date="2022-11-09T07:34:00Z"/>
          <w:rFonts w:ascii="Times New Roman" w:hAnsi="Times New Roman" w:eastAsia="宋体"/>
          <w:sz w:val="20"/>
          <w:szCs w:val="24"/>
          <w:lang w:val="en-GB"/>
        </w:rPr>
      </w:pPr>
      <w:ins w:id="225" w:author="ZTE" w:date="2022-11-09T07:34:00Z">
        <w:r>
          <w:rPr>
            <w:rFonts w:ascii="Times New Roman" w:hAnsi="Times New Roman" w:eastAsia="宋体"/>
            <w:sz w:val="20"/>
            <w:szCs w:val="24"/>
            <w:lang w:val="en-GB"/>
          </w:rPr>
          <w:t>X = 80m</w:t>
        </w:r>
      </w:ins>
      <w:ins w:id="226" w:author="ZTE" w:date="2022-11-09T07:34:00Z">
        <w:r>
          <w:rPr>
            <w:rFonts w:hint="eastAsia" w:ascii="Times New Roman" w:hAnsi="Times New Roman" w:eastAsia="宋体"/>
            <w:sz w:val="20"/>
            <w:szCs w:val="24"/>
          </w:rPr>
          <w:t xml:space="preserve"> and 160m </w:t>
        </w:r>
      </w:ins>
      <w:ins w:id="227" w:author="ZTE" w:date="2022-11-09T07:34:00Z">
        <w:r>
          <w:rPr>
            <w:rFonts w:ascii="Times New Roman" w:hAnsi="Times New Roman" w:eastAsia="宋体"/>
            <w:sz w:val="20"/>
            <w:szCs w:val="24"/>
            <w:lang w:val="en-GB"/>
          </w:rPr>
          <w:t>in contribution from ([LG 10])</w:t>
        </w:r>
      </w:ins>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 from </w:t>
      </w:r>
      <w:ins w:id="228" w:author="ZTE" w:date="2022-11-10T09:26: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w:t>
      </w:r>
      <w:ins w:id="229" w:author="ZTE" w:date="2022-11-11T18:54:00Z">
        <w:r>
          <w:rPr>
            <w:rFonts w:hint="eastAsia" w:ascii="Times New Roman" w:hAnsi="Times New Roman" w:eastAsia="宋体"/>
            <w:sz w:val="20"/>
            <w:szCs w:val="24"/>
          </w:rPr>
          <w:t>s</w:t>
        </w:r>
      </w:ins>
      <w:r>
        <w:rPr>
          <w:rFonts w:ascii="Times New Roman" w:hAnsi="Times New Roman" w:eastAsia="宋体"/>
          <w:sz w:val="20"/>
          <w:szCs w:val="24"/>
          <w:lang w:val="en-GB"/>
        </w:rPr>
        <w:t xml:space="preserve"> (</w:t>
      </w:r>
      <w:ins w:id="230" w:author="ZTE" w:date="2022-11-08T15:37:00Z">
        <w:r>
          <w:rPr>
            <w:rFonts w:ascii="Times New Roman" w:hAnsi="Times New Roman" w:eastAsia="宋体"/>
            <w:sz w:val="20"/>
            <w:szCs w:val="24"/>
            <w:lang w:val="en-GB"/>
          </w:rPr>
          <w:t>[CATT,GOHIGH 5]</w:t>
        </w:r>
      </w:ins>
      <w:ins w:id="231" w:author="ZTE" w:date="2022-11-10T09:26:00Z">
        <w:r>
          <w:rPr>
            <w:rFonts w:hint="eastAsia" w:ascii="Times New Roman" w:hAnsi="Times New Roman" w:eastAsia="宋体"/>
            <w:sz w:val="20"/>
            <w:szCs w:val="24"/>
          </w:rPr>
          <w:t xml:space="preserve">, </w:t>
        </w:r>
      </w:ins>
      <w:ins w:id="232" w:author="ZTE" w:date="2022-11-10T09:26:00Z">
        <w:r>
          <w:rPr>
            <w:rFonts w:ascii="Times New Roman" w:hAnsi="Times New Roman" w:eastAsia="宋体"/>
            <w:sz w:val="20"/>
            <w:szCs w:val="24"/>
            <w:lang w:val="en-GB"/>
          </w:rPr>
          <w:t>[Sony 6]</w:t>
        </w:r>
      </w:ins>
      <w:ins w:id="233" w:author="ZTE" w:date="2022-11-10T09:26:00Z">
        <w:r>
          <w:rPr>
            <w:rFonts w:hint="eastAsia" w:ascii="Times New Roman" w:hAnsi="Times New Roman" w:eastAsia="宋体"/>
            <w:sz w:val="20"/>
            <w:szCs w:val="24"/>
          </w:rPr>
          <w:t>)</w:t>
        </w:r>
      </w:ins>
      <w:del w:id="234" w:author="ZTE" w:date="2022-11-09T07:33:00Z">
        <w:r>
          <w:rPr>
            <w:rFonts w:ascii="Times New Roman" w:hAnsi="Times New Roman" w:eastAsia="宋体"/>
            <w:sz w:val="20"/>
            <w:szCs w:val="24"/>
            <w:lang w:val="en-GB"/>
          </w:rPr>
          <w:delText>[LG 10])</w:delText>
        </w:r>
      </w:del>
    </w:p>
    <w:p>
      <w:pPr>
        <w:widowControl/>
        <w:numPr>
          <w:ilvl w:val="3"/>
          <w:numId w:val="13"/>
        </w:numPr>
        <w:snapToGrid w:val="0"/>
        <w:spacing w:after="160" w:line="259" w:lineRule="auto"/>
        <w:contextualSpacing/>
        <w:rPr>
          <w:ins w:id="235" w:author="ZTE" w:date="2022-11-10T09:26:00Z"/>
          <w:rFonts w:ascii="Times New Roman" w:hAnsi="Times New Roman" w:eastAsia="宋体"/>
          <w:sz w:val="20"/>
          <w:szCs w:val="24"/>
          <w:lang w:val="en-GB"/>
        </w:rPr>
      </w:pPr>
      <w:ins w:id="236" w:author="ZTE" w:date="2022-11-08T15:37:00Z">
        <w:r>
          <w:rPr>
            <w:rFonts w:ascii="Times New Roman" w:hAnsi="Times New Roman" w:eastAsia="宋体"/>
            <w:sz w:val="20"/>
            <w:szCs w:val="24"/>
            <w:lang w:val="en-GB"/>
          </w:rPr>
          <w:t xml:space="preserve">X = </w:t>
        </w:r>
      </w:ins>
      <w:ins w:id="237" w:author="ZTE" w:date="2022-11-08T15:37:00Z">
        <w:r>
          <w:rPr>
            <w:rFonts w:hint="eastAsia" w:ascii="Times New Roman" w:hAnsi="Times New Roman" w:eastAsia="宋体"/>
            <w:sz w:val="20"/>
            <w:szCs w:val="24"/>
          </w:rPr>
          <w:t>2</w:t>
        </w:r>
      </w:ins>
      <w:ins w:id="238" w:author="ZTE" w:date="2022-11-08T15:37:00Z">
        <w:r>
          <w:rPr>
            <w:rFonts w:ascii="Times New Roman" w:hAnsi="Times New Roman" w:eastAsia="宋体"/>
            <w:sz w:val="20"/>
            <w:szCs w:val="24"/>
            <w:lang w:val="en-GB"/>
          </w:rPr>
          <w:t xml:space="preserve">0m and </w:t>
        </w:r>
      </w:ins>
      <w:ins w:id="239" w:author="ZTE" w:date="2022-11-08T15:37:00Z">
        <w:r>
          <w:rPr>
            <w:rFonts w:hint="eastAsia" w:ascii="Times New Roman" w:hAnsi="Times New Roman" w:eastAsia="宋体"/>
            <w:sz w:val="20"/>
            <w:szCs w:val="24"/>
          </w:rPr>
          <w:t>2</w:t>
        </w:r>
      </w:ins>
      <w:ins w:id="240" w:author="ZTE" w:date="2022-11-08T15:37:00Z">
        <w:r>
          <w:rPr>
            <w:rFonts w:ascii="Times New Roman" w:hAnsi="Times New Roman" w:eastAsia="宋体"/>
            <w:sz w:val="20"/>
            <w:szCs w:val="24"/>
            <w:lang w:val="en-GB"/>
          </w:rPr>
          <w:t>5m in contribution from ([CATT,GOHIGH 5]</w:t>
        </w:r>
      </w:ins>
      <w:ins w:id="241" w:author="ZTE" w:date="2022-11-08T15:37:00Z">
        <w:r>
          <w:rPr>
            <w:rFonts w:hint="eastAsia" w:ascii="Times New Roman" w:hAnsi="Times New Roman" w:eastAsia="宋体"/>
            <w:sz w:val="20"/>
            <w:szCs w:val="24"/>
          </w:rPr>
          <w:t>)</w:t>
        </w:r>
      </w:ins>
    </w:p>
    <w:p>
      <w:pPr>
        <w:widowControl/>
        <w:numPr>
          <w:ilvl w:val="3"/>
          <w:numId w:val="13"/>
        </w:numPr>
        <w:snapToGrid w:val="0"/>
        <w:spacing w:after="160" w:line="259" w:lineRule="auto"/>
        <w:contextualSpacing/>
        <w:rPr>
          <w:ins w:id="242" w:author="ZTE" w:date="2022-11-08T15:37:00Z"/>
          <w:rFonts w:ascii="Times New Roman" w:hAnsi="Times New Roman" w:eastAsia="宋体"/>
          <w:sz w:val="20"/>
          <w:szCs w:val="24"/>
          <w:lang w:val="en-GB"/>
        </w:rPr>
      </w:pPr>
      <w:ins w:id="243" w:author="ZTE" w:date="2022-11-10T09:26:00Z">
        <w:r>
          <w:rPr>
            <w:rFonts w:ascii="Times New Roman" w:hAnsi="Times New Roman" w:eastAsia="宋体"/>
            <w:sz w:val="20"/>
            <w:szCs w:val="24"/>
          </w:rPr>
          <w:t>X = 50m in contribution from ([Sony 6])</w:t>
        </w:r>
      </w:ins>
    </w:p>
    <w:p>
      <w:pPr>
        <w:widowControl/>
        <w:numPr>
          <w:ilvl w:val="3"/>
          <w:numId w:val="13"/>
        </w:numPr>
        <w:snapToGrid w:val="0"/>
        <w:spacing w:after="160" w:line="259" w:lineRule="auto"/>
        <w:contextualSpacing/>
        <w:rPr>
          <w:del w:id="244" w:author="ZTE" w:date="2022-11-09T07:33:00Z"/>
          <w:rFonts w:ascii="Times New Roman" w:hAnsi="Times New Roman" w:eastAsia="宋体"/>
          <w:sz w:val="20"/>
          <w:szCs w:val="24"/>
          <w:lang w:val="en-GB"/>
        </w:rPr>
      </w:pPr>
      <w:del w:id="245" w:author="ZTE" w:date="2022-11-09T07:33:00Z">
        <w:r>
          <w:rPr>
            <w:rFonts w:ascii="Times New Roman" w:hAnsi="Times New Roman" w:eastAsia="宋体"/>
            <w:sz w:val="20"/>
            <w:szCs w:val="24"/>
            <w:lang w:val="en-GB"/>
          </w:rPr>
          <w:delText>X = 80m and 160m in contribution from ([LG 10])</w:delText>
        </w:r>
      </w:del>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ins w:id="246" w:author="ZTE" w:date="2022-11-09T07:36:00Z">
        <w:r>
          <w:rPr>
            <w:rFonts w:ascii="Times New Roman" w:hAnsi="Times New Roman" w:eastAsia="宋体"/>
            <w:sz w:val="20"/>
            <w:szCs w:val="24"/>
          </w:rPr>
          <w:t>7</w:t>
        </w:r>
      </w:ins>
      <w:r>
        <w:rPr>
          <w:rFonts w:ascii="Times New Roman" w:hAnsi="Times New Roman" w:eastAsia="宋体"/>
          <w:sz w:val="20"/>
          <w:szCs w:val="24"/>
          <w:lang w:val="en-GB"/>
        </w:rPr>
        <w:t xml:space="preserve"> sources (</w:t>
      </w:r>
      <w:ins w:id="247" w:author="ZTE" w:date="2022-11-08T14:52:00Z">
        <w:r>
          <w:rPr>
            <w:rFonts w:ascii="Times New Roman" w:hAnsi="Times New Roman" w:eastAsia="宋体"/>
            <w:sz w:val="20"/>
            <w:szCs w:val="24"/>
            <w:lang w:val="en-GB"/>
          </w:rPr>
          <w:t>[</w:t>
        </w:r>
      </w:ins>
      <w:ins w:id="248" w:author="ZTE" w:date="2022-11-08T14:52:00Z">
        <w:r>
          <w:rPr>
            <w:rFonts w:hint="eastAsia" w:ascii="Times New Roman" w:hAnsi="Times New Roman" w:eastAsia="宋体"/>
            <w:sz w:val="20"/>
            <w:szCs w:val="24"/>
          </w:rPr>
          <w:t xml:space="preserve">OPPO 4], </w:t>
        </w:r>
      </w:ins>
      <w:r>
        <w:rPr>
          <w:rFonts w:ascii="Times New Roman" w:hAnsi="Times New Roman" w:eastAsia="宋体"/>
          <w:sz w:val="20"/>
          <w:szCs w:val="24"/>
          <w:lang w:val="en-GB"/>
        </w:rPr>
        <w:t>[Sony 6], [Lenovo 9], [Qualcomm 14], [Intel 15]</w:t>
      </w:r>
      <w:ins w:id="249" w:author="ZTE" w:date="2022-11-09T07:35:00Z">
        <w:r>
          <w:rPr>
            <w:rFonts w:hint="eastAsia" w:ascii="Times New Roman" w:hAnsi="Times New Roman" w:eastAsia="宋体"/>
            <w:sz w:val="20"/>
            <w:szCs w:val="24"/>
          </w:rPr>
          <w:t xml:space="preserve">, </w:t>
        </w:r>
      </w:ins>
      <w:ins w:id="250" w:author="ZTE" w:date="2022-11-09T07:35:00Z">
        <w:r>
          <w:rPr>
            <w:rFonts w:ascii="Times New Roman" w:hAnsi="Times New Roman" w:eastAsia="宋体"/>
            <w:sz w:val="20"/>
            <w:szCs w:val="24"/>
            <w:lang w:val="en-GB"/>
          </w:rPr>
          <w:t>[CEWiT 16]</w:t>
        </w:r>
      </w:ins>
      <w:ins w:id="251" w:author="ZTE" w:date="2022-11-09T07:35:00Z">
        <w:r>
          <w:rPr>
            <w:rFonts w:hint="eastAsia" w:ascii="Times New Roman" w:hAnsi="Times New Roman" w:eastAsia="宋体"/>
            <w:sz w:val="20"/>
            <w:szCs w:val="24"/>
          </w:rPr>
          <w:t xml:space="preserve">, </w:t>
        </w:r>
      </w:ins>
      <w:ins w:id="252" w:author="ZTE" w:date="2022-11-09T07:35:00Z">
        <w:r>
          <w:rPr>
            <w:rFonts w:ascii="Times New Roman" w:hAnsi="Times New Roman" w:eastAsia="Batang"/>
            <w:sz w:val="20"/>
            <w:szCs w:val="24"/>
            <w:lang w:val="en-GB" w:eastAsia="en-US"/>
          </w:rPr>
          <w:t>[Ericsson 17]</w:t>
        </w:r>
      </w:ins>
      <w:ins w:id="253" w:author="ZTE" w:date="2022-11-09T07:35: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254" w:author="ZTE" w:date="2022-11-08T14:51:00Z"/>
          <w:rFonts w:ascii="Times New Roman" w:hAnsi="Times New Roman" w:eastAsia="宋体"/>
          <w:sz w:val="20"/>
          <w:szCs w:val="24"/>
          <w:lang w:val="en-GB"/>
        </w:rPr>
      </w:pPr>
      <w:ins w:id="255" w:author="ZTE" w:date="2022-11-08T14:51:00Z">
        <w:r>
          <w:rPr>
            <w:rFonts w:ascii="Times New Roman" w:hAnsi="Times New Roman" w:eastAsia="宋体"/>
            <w:sz w:val="20"/>
            <w:szCs w:val="24"/>
            <w:lang w:val="en-GB"/>
          </w:rPr>
          <w:t xml:space="preserve">X = </w:t>
        </w:r>
      </w:ins>
      <w:ins w:id="256" w:author="ZTE" w:date="2022-11-08T14:51:00Z">
        <w:r>
          <w:rPr>
            <w:rFonts w:hint="eastAsia" w:ascii="Times New Roman" w:hAnsi="Times New Roman" w:eastAsia="宋体"/>
            <w:sz w:val="20"/>
            <w:szCs w:val="24"/>
          </w:rPr>
          <w:t>5</w:t>
        </w:r>
      </w:ins>
      <w:ins w:id="257" w:author="ZTE" w:date="2022-11-08T14:51:00Z">
        <w:r>
          <w:rPr>
            <w:rFonts w:ascii="Times New Roman" w:hAnsi="Times New Roman" w:eastAsia="宋体"/>
            <w:sz w:val="20"/>
            <w:szCs w:val="24"/>
            <w:lang w:val="en-GB"/>
          </w:rPr>
          <w:t>0m</w:t>
        </w:r>
      </w:ins>
      <w:ins w:id="258" w:author="ZTE" w:date="2022-11-08T14:51:00Z">
        <w:r>
          <w:rPr>
            <w:rFonts w:hint="eastAsia" w:ascii="Times New Roman" w:hAnsi="Times New Roman" w:eastAsia="宋体"/>
            <w:sz w:val="20"/>
            <w:szCs w:val="24"/>
          </w:rPr>
          <w:t>, 100m</w:t>
        </w:r>
      </w:ins>
      <w:ins w:id="259" w:author="ZTE" w:date="2022-11-08T14:51:00Z">
        <w:r>
          <w:rPr>
            <w:rFonts w:ascii="Times New Roman" w:hAnsi="Times New Roman" w:eastAsia="宋体"/>
            <w:sz w:val="20"/>
            <w:szCs w:val="24"/>
            <w:lang w:val="en-GB"/>
          </w:rPr>
          <w:t xml:space="preserve"> and </w:t>
        </w:r>
      </w:ins>
      <w:ins w:id="260" w:author="ZTE" w:date="2022-11-08T14:51:00Z">
        <w:r>
          <w:rPr>
            <w:rFonts w:hint="eastAsia" w:ascii="Times New Roman" w:hAnsi="Times New Roman" w:eastAsia="宋体"/>
            <w:sz w:val="20"/>
            <w:szCs w:val="24"/>
          </w:rPr>
          <w:t>15</w:t>
        </w:r>
      </w:ins>
      <w:ins w:id="261" w:author="ZTE" w:date="2022-11-08T14:51:00Z">
        <w:r>
          <w:rPr>
            <w:rFonts w:ascii="Times New Roman" w:hAnsi="Times New Roman" w:eastAsia="宋体"/>
            <w:sz w:val="20"/>
            <w:szCs w:val="24"/>
            <w:lang w:val="en-GB"/>
          </w:rPr>
          <w:t>0m in contribution from ([</w:t>
        </w:r>
      </w:ins>
      <w:ins w:id="262" w:author="ZTE" w:date="2022-11-08T14:51:00Z">
        <w:r>
          <w:rPr>
            <w:rFonts w:hint="eastAsia" w:ascii="Times New Roman" w:hAnsi="Times New Roman" w:eastAsia="宋体"/>
            <w:sz w:val="20"/>
            <w:szCs w:val="24"/>
          </w:rPr>
          <w:t>OPPO 4])</w:t>
        </w:r>
      </w:ins>
    </w:p>
    <w:p>
      <w:pPr>
        <w:widowControl/>
        <w:numPr>
          <w:ilvl w:val="3"/>
          <w:numId w:val="13"/>
        </w:numPr>
        <w:snapToGrid w:val="0"/>
        <w:spacing w:after="160" w:line="259" w:lineRule="auto"/>
        <w:contextualSpacing/>
        <w:rPr>
          <w:ins w:id="263" w:author="YangQi" w:date="2022-11-08T16:15:00Z"/>
          <w:rFonts w:ascii="Times New Roman" w:hAnsi="Times New Roman" w:eastAsia="宋体"/>
          <w:sz w:val="20"/>
          <w:szCs w:val="24"/>
          <w:lang w:val="en-GB"/>
        </w:rPr>
      </w:pPr>
      <w:r>
        <w:rPr>
          <w:rFonts w:ascii="Times New Roman" w:hAnsi="Times New Roman" w:eastAsia="宋体"/>
          <w:sz w:val="20"/>
          <w:szCs w:val="24"/>
          <w:lang w:val="en-GB"/>
        </w:rPr>
        <w:t xml:space="preserve">X = </w:t>
      </w:r>
      <w:del w:id="264" w:author="ZTE" w:date="2022-11-10T09:28:00Z">
        <w:r>
          <w:rPr>
            <w:rFonts w:ascii="Times New Roman" w:hAnsi="Times New Roman" w:eastAsia="宋体"/>
            <w:sz w:val="20"/>
            <w:szCs w:val="24"/>
            <w:lang w:val="en-GB"/>
          </w:rPr>
          <w:delText xml:space="preserve">50m </w:delText>
        </w:r>
      </w:del>
      <w:ins w:id="265" w:author="ZTE" w:date="2022-11-09T06:34:00Z">
        <w:del w:id="266" w:author="SONY" w:date="2022-11-11T10:54:00Z">
          <w:r>
            <w:rPr>
              <w:rFonts w:ascii="Times" w:hAnsi="Times" w:eastAsia="宋体"/>
              <w:sz w:val="20"/>
              <w:szCs w:val="24"/>
            </w:rPr>
            <w:delText>100m and 150m</w:delText>
          </w:r>
        </w:del>
      </w:ins>
      <w:ins w:id="267" w:author="SONY" w:date="2022-11-11T10:54:00Z">
        <w:r>
          <w:rPr>
            <w:rFonts w:ascii="Times New Roman" w:hAnsi="Times New Roman" w:eastAsia="宋体"/>
            <w:sz w:val="20"/>
            <w:szCs w:val="24"/>
            <w:lang w:val="en-GB"/>
          </w:rPr>
          <w:t>50m</w:t>
        </w:r>
      </w:ins>
      <w:ins w:id="268" w:author="ZTE" w:date="2022-11-09T06:34:00Z">
        <w:r>
          <w:rPr>
            <w:rFonts w:ascii="Times" w:hAnsi="Times" w:eastAsia="宋体"/>
            <w:sz w:val="20"/>
            <w:szCs w:val="24"/>
            <w:highlight w:val="none"/>
            <w:rPrChange w:id="269" w:author="ZTE" w:date="2022-11-09T06:34:00Z">
              <w:rPr>
                <w:rFonts w:ascii="Times" w:hAnsi="Times" w:eastAsia="宋体"/>
                <w:sz w:val="20"/>
                <w:szCs w:val="24"/>
                <w:highlight w:val="cyan"/>
              </w:rPr>
            </w:rPrChange>
          </w:rPr>
          <w:t xml:space="preserve"> </w:t>
        </w:r>
      </w:ins>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ins w:id="270" w:author="ZTE" w:date="2022-11-09T07:35:00Z"/>
          <w:rFonts w:ascii="Times New Roman" w:hAnsi="Times New Roman" w:eastAsia="宋体"/>
          <w:sz w:val="20"/>
          <w:szCs w:val="24"/>
          <w:lang w:val="en-GB"/>
        </w:rPr>
      </w:pPr>
      <w:ins w:id="271" w:author="ZTE" w:date="2022-11-09T07:35:00Z">
        <w:r>
          <w:rPr>
            <w:rFonts w:ascii="Times New Roman" w:hAnsi="Times New Roman" w:eastAsia="宋体"/>
            <w:sz w:val="20"/>
            <w:szCs w:val="24"/>
            <w:lang w:val="en-GB"/>
          </w:rPr>
          <w:t>X = 100 m in contribution from ([Lenovo 9])</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50m and 100m in contribution from </w:t>
      </w:r>
      <w:ins w:id="272" w:author="ZTE" w:date="2022-11-09T07:37:00Z">
        <w:r>
          <w:rPr>
            <w:rFonts w:ascii="Times New Roman" w:hAnsi="Times New Roman" w:eastAsia="宋体"/>
            <w:sz w:val="20"/>
            <w:szCs w:val="24"/>
            <w:lang w:val="en-GB"/>
          </w:rPr>
          <w:t>(</w:t>
        </w:r>
      </w:ins>
      <w:del w:id="273" w:author="ZTE" w:date="2022-11-09T07:36:00Z">
        <w:r>
          <w:rPr>
            <w:rFonts w:ascii="Times New Roman" w:hAnsi="Times New Roman" w:eastAsia="宋体"/>
            <w:sz w:val="20"/>
            <w:szCs w:val="24"/>
            <w:lang w:val="en-GB"/>
          </w:rPr>
          <w:delText>(</w:delText>
        </w:r>
      </w:del>
      <w:del w:id="274" w:author="ZTE" w:date="2022-11-09T07:37:00Z">
        <w:r>
          <w:rPr>
            <w:rFonts w:ascii="Times New Roman" w:hAnsi="Times New Roman" w:eastAsia="宋体"/>
            <w:sz w:val="20"/>
            <w:szCs w:val="24"/>
            <w:lang w:val="en-GB"/>
          </w:rPr>
          <w:delText>[</w:delText>
        </w:r>
      </w:del>
      <w:del w:id="275" w:author="ZTE" w:date="2022-11-09T07:36:00Z">
        <w:r>
          <w:rPr>
            <w:rFonts w:ascii="Times New Roman" w:hAnsi="Times New Roman" w:eastAsia="宋体"/>
            <w:sz w:val="20"/>
            <w:szCs w:val="24"/>
            <w:lang w:val="en-GB"/>
          </w:rPr>
          <w:delText>Lenovo 9],</w:delText>
        </w:r>
      </w:del>
      <w:del w:id="276" w:author="ZTE" w:date="2022-11-09T10:35:00Z">
        <w:r>
          <w:rPr>
            <w:rFonts w:ascii="Times New Roman" w:hAnsi="Times New Roman" w:eastAsia="宋体"/>
            <w:sz w:val="20"/>
            <w:szCs w:val="24"/>
            <w:lang w:val="en-GB"/>
          </w:rPr>
          <w:delText xml:space="preserve"> </w:delText>
        </w:r>
      </w:del>
      <w:r>
        <w:rPr>
          <w:rFonts w:ascii="Times New Roman" w:hAnsi="Times New Roman" w:eastAsia="宋体"/>
          <w:sz w:val="20"/>
          <w:szCs w:val="24"/>
          <w:lang w:val="en-GB"/>
        </w:rPr>
        <w:t>[Intel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ins w:id="277" w:author="ZTE" w:date="2022-11-09T07:37:00Z">
        <w:r>
          <w:rPr>
            <w:rFonts w:hint="eastAsia" w:ascii="Times New Roman" w:hAnsi="Times New Roman" w:eastAsia="宋体"/>
            <w:sz w:val="20"/>
            <w:szCs w:val="24"/>
          </w:rPr>
          <w:t xml:space="preserve">, </w:t>
        </w:r>
      </w:ins>
      <w:ins w:id="278" w:author="ZTE" w:date="2022-11-09T07:37:00Z">
        <w:r>
          <w:rPr>
            <w:rFonts w:ascii="Times New Roman" w:hAnsi="Times New Roman" w:eastAsia="宋体"/>
            <w:sz w:val="20"/>
            <w:szCs w:val="24"/>
            <w:lang w:val="en-GB"/>
          </w:rPr>
          <w:t>[CEWiT 16])</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contributions from </w:t>
      </w:r>
      <w:del w:id="279" w:author="ZTE" w:date="2022-11-10T14:51:00Z">
        <w:r>
          <w:rPr>
            <w:rFonts w:ascii="Times New Roman" w:hAnsi="Times New Roman" w:eastAsia="宋体"/>
            <w:sz w:val="20"/>
            <w:szCs w:val="24"/>
          </w:rPr>
          <w:delText>3</w:delText>
        </w:r>
      </w:del>
      <w:ins w:id="280" w:author="ZTE" w:date="2022-11-10T14:51: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([Huawei 2], [vivo 3]</w:t>
      </w:r>
      <w:del w:id="281" w:author="ZTE" w:date="2022-11-10T14:50: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del w:id="282" w:author="ZTE" w:date="2022-11-10T14:50:00Z"/>
          <w:rFonts w:ascii="Times New Roman" w:hAnsi="Times New Roman" w:eastAsia="宋体"/>
          <w:sz w:val="20"/>
          <w:szCs w:val="24"/>
          <w:lang w:val="en-GB"/>
        </w:rPr>
      </w:pPr>
      <w:del w:id="283" w:author="ZTE" w:date="2022-11-10T14:50:00Z">
        <w:r>
          <w:rPr>
            <w:rFonts w:ascii="Times New Roman" w:hAnsi="Times New Roman" w:eastAsia="宋体"/>
            <w:sz w:val="20"/>
            <w:szCs w:val="24"/>
            <w:lang w:val="en-GB"/>
          </w:rPr>
          <w:delText>X = 150m in contribution from ([CEWiT 16]), where RSU deployment is additionally used for performing distance ranging</w:delText>
        </w:r>
      </w:del>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4 sources ([Sony 6], [Huawei 2], [CATT,GOHIGH 5],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ins w:id="284" w:author="ZTE" w:date="2022-11-07T15:55:00Z">
        <w:r>
          <w:rPr>
            <w:rFonts w:ascii="Times New Roman" w:hAnsi="Times New Roman" w:eastAsia="宋体"/>
            <w:sz w:val="20"/>
            <w:szCs w:val="24"/>
          </w:rPr>
          <w:t xml:space="preserve">50m, </w:t>
        </w:r>
      </w:ins>
      <w:r>
        <w:rPr>
          <w:rFonts w:ascii="Times New Roman" w:hAnsi="Times New Roman" w:eastAsia="宋体"/>
          <w:sz w:val="20"/>
          <w:szCs w:val="24"/>
          <w:lang w:val="en-GB"/>
        </w:rPr>
        <w:t>100m</w:t>
      </w:r>
      <w:ins w:id="285" w:author="ZTE" w:date="2022-11-07T15:55:00Z">
        <w:r>
          <w:rPr>
            <w:rFonts w:ascii="Times New Roman" w:hAnsi="Times New Roman" w:eastAsia="宋体"/>
            <w:sz w:val="20"/>
            <w:szCs w:val="24"/>
          </w:rPr>
          <w:t>, 150m, 200m and 300m</w:t>
        </w:r>
      </w:ins>
      <w:r>
        <w:rPr>
          <w:rFonts w:ascii="Times New Roman" w:hAnsi="Times New Roman" w:eastAsia="宋体"/>
          <w:sz w:val="20"/>
          <w:szCs w:val="24"/>
          <w:lang w:val="en-GB"/>
        </w:rPr>
        <w:t xml:space="preserve">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286" w:author="ZTE" w:date="2022-11-09T07:46:00Z">
        <w:r>
          <w:rPr>
            <w:rFonts w:ascii="Times New Roman" w:hAnsi="Times New Roman" w:eastAsia="宋体"/>
            <w:sz w:val="20"/>
            <w:szCs w:val="24"/>
          </w:rPr>
          <w:delText>3</w:delText>
        </w:r>
      </w:del>
      <w:ins w:id="287" w:author="YangQi" w:date="2022-11-08T16:18:00Z">
        <w:del w:id="288" w:author="ZTE" w:date="2022-11-09T07:46:00Z">
          <w:r>
            <w:rPr>
              <w:rFonts w:hint="eastAsia" w:ascii="Times New Roman" w:hAnsi="Times New Roman" w:eastAsia="宋体"/>
              <w:sz w:val="20"/>
              <w:szCs w:val="24"/>
            </w:rPr>
            <w:delText>6</w:delText>
          </w:r>
        </w:del>
      </w:ins>
      <w:ins w:id="289" w:author="ZTE" w:date="2022-11-09T07:46:00Z">
        <w:r>
          <w:rPr>
            <w:rFonts w:ascii="Times New Roman" w:hAnsi="Times New Roman" w:eastAsia="宋体"/>
            <w:sz w:val="20"/>
            <w:szCs w:val="24"/>
          </w:rPr>
          <w:t>7</w:t>
        </w:r>
      </w:ins>
      <w:r>
        <w:rPr>
          <w:rFonts w:ascii="Times New Roman" w:hAnsi="Times New Roman" w:eastAsia="宋体"/>
          <w:sz w:val="20"/>
          <w:szCs w:val="24"/>
          <w:lang w:val="en-GB"/>
        </w:rPr>
        <w:t xml:space="preserve"> sources (</w:t>
      </w:r>
      <w:ins w:id="290" w:author="ZTE" w:date="2022-11-08T14:52:00Z">
        <w:r>
          <w:rPr>
            <w:rFonts w:ascii="Times New Roman" w:hAnsi="Times New Roman" w:eastAsia="宋体"/>
            <w:sz w:val="20"/>
            <w:szCs w:val="24"/>
            <w:lang w:val="en-GB"/>
          </w:rPr>
          <w:t>[</w:t>
        </w:r>
      </w:ins>
      <w:ins w:id="291" w:author="ZTE" w:date="2022-11-08T14:52:00Z">
        <w:r>
          <w:rPr>
            <w:rFonts w:hint="eastAsia" w:ascii="Times New Roman" w:hAnsi="Times New Roman" w:eastAsia="宋体"/>
            <w:sz w:val="20"/>
            <w:szCs w:val="24"/>
          </w:rPr>
          <w:t xml:space="preserve">OPPO 4], </w:t>
        </w:r>
      </w:ins>
      <w:ins w:id="292" w:author="ZTE" w:date="2022-11-09T06:36:00Z">
        <w:r>
          <w:rPr>
            <w:rFonts w:hint="eastAsia" w:ascii="Times" w:hAnsi="Times" w:eastAsia="宋体"/>
            <w:sz w:val="20"/>
            <w:szCs w:val="24"/>
            <w:lang w:val="en-GB"/>
          </w:rPr>
          <w:t>[Sony 6]</w:t>
        </w:r>
      </w:ins>
      <w:ins w:id="293" w:author="ZTE" w:date="2022-11-09T06:36:00Z">
        <w:r>
          <w:rPr>
            <w:rFonts w:hint="eastAsia" w:ascii="Times" w:hAnsi="Times" w:eastAsia="宋体"/>
            <w:sz w:val="20"/>
            <w:szCs w:val="24"/>
          </w:rPr>
          <w:t xml:space="preserve">, </w:t>
        </w:r>
      </w:ins>
      <w:r>
        <w:rPr>
          <w:rFonts w:ascii="Times New Roman" w:hAnsi="Times New Roman" w:eastAsia="宋体"/>
          <w:sz w:val="20"/>
          <w:szCs w:val="24"/>
          <w:lang w:val="en-GB"/>
        </w:rPr>
        <w:t xml:space="preserve">[Lenovo 9], </w:t>
      </w:r>
      <w:ins w:id="294" w:author="ZTE" w:date="2022-11-09T10:35:00Z">
        <w:r>
          <w:rPr>
            <w:rFonts w:ascii="Times New Roman" w:hAnsi="Times New Roman" w:eastAsia="宋体"/>
            <w:sz w:val="20"/>
            <w:szCs w:val="24"/>
            <w:lang w:val="en-GB"/>
          </w:rPr>
          <w:t>[LG 10]</w:t>
        </w:r>
      </w:ins>
      <w:ins w:id="295" w:author="ZTE" w:date="2022-11-09T10:35:00Z">
        <w:r>
          <w:rPr>
            <w:rFonts w:hint="eastAsia" w:ascii="Times New Roman" w:hAnsi="Times New Roman" w:eastAsia="宋体"/>
            <w:sz w:val="20"/>
            <w:szCs w:val="24"/>
          </w:rPr>
          <w:t xml:space="preserve">, </w:t>
        </w:r>
      </w:ins>
      <w:r>
        <w:rPr>
          <w:rFonts w:ascii="Times New Roman" w:hAnsi="Times New Roman" w:eastAsia="宋体"/>
          <w:sz w:val="20"/>
          <w:szCs w:val="24"/>
          <w:lang w:val="en-GB"/>
        </w:rPr>
        <w:t>[Qualcomm 14], [Intel 15]</w:t>
      </w:r>
      <w:ins w:id="296" w:author="ZTE" w:date="2022-11-09T10:35:00Z">
        <w:r>
          <w:rPr>
            <w:rFonts w:hint="eastAsia" w:ascii="Times New Roman" w:hAnsi="Times New Roman" w:eastAsia="宋体"/>
            <w:sz w:val="20"/>
            <w:szCs w:val="24"/>
          </w:rPr>
          <w:t xml:space="preserve">, </w:t>
        </w:r>
      </w:ins>
      <w:ins w:id="297" w:author="ZTE" w:date="2022-11-09T10:35:00Z">
        <w:r>
          <w:rPr>
            <w:rFonts w:ascii="Times New Roman" w:hAnsi="Times New Roman" w:eastAsia="宋体"/>
            <w:sz w:val="20"/>
            <w:szCs w:val="24"/>
            <w:lang w:val="en-GB"/>
          </w:rPr>
          <w:t>[CEWiT 16]</w:t>
        </w:r>
      </w:ins>
      <w:r>
        <w:rPr>
          <w:rFonts w:ascii="Times New Roman" w:hAnsi="Times New Roman" w:eastAsia="宋体"/>
          <w:sz w:val="20"/>
          <w:szCs w:val="24"/>
          <w:lang w:val="en-GB"/>
        </w:rPr>
        <w:t>)</w:t>
      </w:r>
    </w:p>
    <w:p>
      <w:pPr>
        <w:widowControl/>
        <w:numPr>
          <w:ilvl w:val="3"/>
          <w:numId w:val="13"/>
        </w:numPr>
        <w:snapToGrid w:val="0"/>
        <w:spacing w:after="0" w:line="240" w:lineRule="auto"/>
        <w:contextualSpacing/>
        <w:rPr>
          <w:ins w:id="298" w:author="ZTE" w:date="2022-11-09T06:36:00Z"/>
          <w:rFonts w:ascii="Times New Roman" w:hAnsi="Times New Roman" w:eastAsia="宋体"/>
          <w:sz w:val="20"/>
          <w:szCs w:val="24"/>
          <w:lang w:val="en-GB"/>
        </w:rPr>
      </w:pPr>
      <w:ins w:id="299" w:author="ZTE" w:date="2022-11-08T14:53:00Z">
        <w:r>
          <w:rPr>
            <w:rFonts w:ascii="Times New Roman" w:hAnsi="Times New Roman" w:eastAsia="宋体"/>
            <w:sz w:val="20"/>
            <w:szCs w:val="24"/>
            <w:lang w:val="en-GB"/>
          </w:rPr>
          <w:t xml:space="preserve">X = </w:t>
        </w:r>
      </w:ins>
      <w:ins w:id="300" w:author="ZTE" w:date="2022-11-08T14:53:00Z">
        <w:r>
          <w:rPr>
            <w:rFonts w:hint="eastAsia" w:ascii="Times New Roman" w:hAnsi="Times New Roman" w:eastAsia="宋体"/>
            <w:sz w:val="20"/>
            <w:szCs w:val="24"/>
          </w:rPr>
          <w:t>5</w:t>
        </w:r>
      </w:ins>
      <w:ins w:id="301" w:author="ZTE" w:date="2022-11-08T14:53:00Z">
        <w:r>
          <w:rPr>
            <w:rFonts w:ascii="Times New Roman" w:hAnsi="Times New Roman" w:eastAsia="宋体"/>
            <w:sz w:val="20"/>
            <w:szCs w:val="24"/>
            <w:lang w:val="en-GB"/>
          </w:rPr>
          <w:t>0m</w:t>
        </w:r>
      </w:ins>
      <w:ins w:id="302" w:author="ZTE" w:date="2022-11-08T14:53:00Z">
        <w:r>
          <w:rPr>
            <w:rFonts w:hint="eastAsia" w:ascii="Times New Roman" w:hAnsi="Times New Roman" w:eastAsia="宋体"/>
            <w:sz w:val="20"/>
            <w:szCs w:val="24"/>
          </w:rPr>
          <w:t>, 100m</w:t>
        </w:r>
      </w:ins>
      <w:ins w:id="303" w:author="ZTE" w:date="2022-11-08T14:53:00Z">
        <w:r>
          <w:rPr>
            <w:rFonts w:ascii="Times New Roman" w:hAnsi="Times New Roman" w:eastAsia="宋体"/>
            <w:sz w:val="20"/>
            <w:szCs w:val="24"/>
            <w:lang w:val="en-GB"/>
          </w:rPr>
          <w:t xml:space="preserve"> and </w:t>
        </w:r>
      </w:ins>
      <w:ins w:id="304" w:author="ZTE" w:date="2022-11-08T14:53:00Z">
        <w:r>
          <w:rPr>
            <w:rFonts w:hint="eastAsia" w:ascii="Times New Roman" w:hAnsi="Times New Roman" w:eastAsia="宋体"/>
            <w:sz w:val="20"/>
            <w:szCs w:val="24"/>
          </w:rPr>
          <w:t>15</w:t>
        </w:r>
      </w:ins>
      <w:ins w:id="305" w:author="ZTE" w:date="2022-11-08T14:53:00Z">
        <w:r>
          <w:rPr>
            <w:rFonts w:ascii="Times New Roman" w:hAnsi="Times New Roman" w:eastAsia="宋体"/>
            <w:sz w:val="20"/>
            <w:szCs w:val="24"/>
            <w:lang w:val="en-GB"/>
          </w:rPr>
          <w:t>0m in contribution from ([</w:t>
        </w:r>
      </w:ins>
      <w:ins w:id="306" w:author="ZTE" w:date="2022-11-08T14:53:00Z">
        <w:r>
          <w:rPr>
            <w:rFonts w:hint="eastAsia" w:ascii="Times New Roman" w:hAnsi="Times New Roman" w:eastAsia="宋体"/>
            <w:sz w:val="20"/>
            <w:szCs w:val="24"/>
          </w:rPr>
          <w:t>OPPO 4])</w:t>
        </w:r>
      </w:ins>
    </w:p>
    <w:p>
      <w:pPr>
        <w:widowControl/>
        <w:numPr>
          <w:ilvl w:val="3"/>
          <w:numId w:val="13"/>
        </w:numPr>
        <w:snapToGrid w:val="0"/>
        <w:spacing w:after="160" w:line="259" w:lineRule="auto"/>
        <w:ind w:left="2880" w:hanging="360"/>
        <w:contextualSpacing/>
        <w:rPr>
          <w:ins w:id="308" w:author="YangQi" w:date="2022-11-08T16:17:00Z"/>
          <w:rFonts w:ascii="Times New Roman" w:hAnsi="Times New Roman" w:eastAsia="宋体"/>
          <w:sz w:val="20"/>
          <w:szCs w:val="24"/>
          <w:lang w:val="en-GB"/>
        </w:rPr>
        <w:pPrChange w:id="307" w:author="ZTE" w:date="2022-11-09T06:36:00Z">
          <w:pPr>
            <w:widowControl/>
            <w:numPr>
              <w:ilvl w:val="3"/>
              <w:numId w:val="13"/>
            </w:numPr>
            <w:snapToGrid w:val="0"/>
            <w:spacing w:after="0" w:line="240" w:lineRule="auto"/>
            <w:ind w:left="2880" w:hanging="360"/>
            <w:contextualSpacing/>
          </w:pPr>
        </w:pPrChange>
      </w:pPr>
      <w:ins w:id="309" w:author="ZTE" w:date="2022-11-09T06:36:00Z">
        <w:r>
          <w:rPr>
            <w:rFonts w:ascii="Times" w:hAnsi="Times" w:eastAsia="宋体"/>
            <w:sz w:val="20"/>
            <w:szCs w:val="24"/>
            <w:lang w:val="en-GB"/>
          </w:rPr>
          <w:t xml:space="preserve">X = </w:t>
        </w:r>
      </w:ins>
      <w:ins w:id="310" w:author="ZTE" w:date="2022-11-09T06:36:00Z">
        <w:r>
          <w:rPr>
            <w:rFonts w:ascii="Times" w:hAnsi="Times" w:eastAsia="宋体"/>
            <w:sz w:val="20"/>
            <w:szCs w:val="24"/>
          </w:rPr>
          <w:t>100m and 1</w:t>
        </w:r>
      </w:ins>
      <w:ins w:id="311" w:author="ZTE" w:date="2022-11-09T06:36:00Z">
        <w:r>
          <w:rPr>
            <w:rFonts w:ascii="Times" w:hAnsi="Times" w:eastAsia="宋体"/>
            <w:sz w:val="20"/>
            <w:szCs w:val="24"/>
            <w:lang w:val="en-GB"/>
          </w:rPr>
          <w:t>50m in contribution from ([Sony 6])</w:t>
        </w:r>
      </w:ins>
    </w:p>
    <w:p>
      <w:pPr>
        <w:widowControl/>
        <w:numPr>
          <w:ilvl w:val="3"/>
          <w:numId w:val="13"/>
        </w:numPr>
        <w:snapToGrid w:val="0"/>
        <w:spacing w:after="160" w:line="259" w:lineRule="auto"/>
        <w:contextualSpacing/>
        <w:rPr>
          <w:ins w:id="312" w:author="ZTE" w:date="2022-11-09T07:48:00Z"/>
          <w:rFonts w:ascii="Times New Roman" w:hAnsi="Times New Roman" w:eastAsia="宋体"/>
          <w:sz w:val="20"/>
          <w:szCs w:val="24"/>
          <w:lang w:val="en-GB"/>
        </w:rPr>
      </w:pPr>
      <w:ins w:id="313" w:author="ZTE" w:date="2022-11-09T07:48:00Z">
        <w:r>
          <w:rPr>
            <w:rFonts w:ascii="Times New Roman" w:hAnsi="Times New Roman" w:eastAsia="宋体"/>
            <w:sz w:val="20"/>
            <w:szCs w:val="24"/>
            <w:lang w:val="en-GB"/>
          </w:rPr>
          <w:t>X = 100 m in contribution from ([Lenovo 9])</w:t>
        </w:r>
      </w:ins>
    </w:p>
    <w:p>
      <w:pPr>
        <w:widowControl/>
        <w:numPr>
          <w:ilvl w:val="3"/>
          <w:numId w:val="13"/>
        </w:numPr>
        <w:snapToGrid w:val="0"/>
        <w:spacing w:after="160" w:line="259" w:lineRule="auto"/>
        <w:contextualSpacing/>
        <w:rPr>
          <w:ins w:id="314" w:author="ZTE" w:date="2022-11-09T07:48:00Z"/>
          <w:rFonts w:ascii="Times New Roman" w:hAnsi="Times New Roman" w:eastAsia="宋体"/>
          <w:sz w:val="20"/>
          <w:szCs w:val="24"/>
          <w:lang w:val="en-GB"/>
        </w:rPr>
      </w:pPr>
      <w:ins w:id="315" w:author="ZTE" w:date="2022-11-09T07:48:00Z">
        <w:r>
          <w:rPr>
            <w:rFonts w:ascii="Times New Roman" w:hAnsi="Times New Roman" w:eastAsia="宋体"/>
            <w:sz w:val="20"/>
            <w:szCs w:val="24"/>
            <w:lang w:val="en-GB"/>
          </w:rPr>
          <w:t>X = 80m and 160m in contribution from ([LG 10])</w:t>
        </w:r>
      </w:ins>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w:t>
      </w:r>
      <w:del w:id="316" w:author="ZTE" w:date="2022-11-09T10:36:00Z">
        <w:r>
          <w:rPr>
            <w:rFonts w:ascii="Times New Roman" w:hAnsi="Times New Roman" w:eastAsia="宋体"/>
            <w:sz w:val="20"/>
            <w:szCs w:val="24"/>
            <w:lang w:val="en-GB"/>
          </w:rPr>
          <w:delText xml:space="preserve">[Lenovo 9], </w:delText>
        </w:r>
      </w:del>
      <w:r>
        <w:rPr>
          <w:rFonts w:ascii="Times New Roman" w:hAnsi="Times New Roman" w:eastAsia="宋体"/>
          <w:sz w:val="20"/>
          <w:szCs w:val="24"/>
          <w:lang w:val="en-GB"/>
        </w:rPr>
        <w:t>[Intel 15])</w:t>
      </w:r>
    </w:p>
    <w:p>
      <w:pPr>
        <w:widowControl/>
        <w:numPr>
          <w:ilvl w:val="3"/>
          <w:numId w:val="13"/>
        </w:numPr>
        <w:snapToGrid w:val="0"/>
        <w:spacing w:after="160" w:line="259" w:lineRule="auto"/>
        <w:contextualSpacing/>
        <w:rPr>
          <w:ins w:id="317" w:author="YangQi" w:date="2022-11-08T16:18:00Z"/>
          <w:rFonts w:ascii="Times New Roman" w:hAnsi="Times New Roman" w:eastAsia="宋体"/>
          <w:sz w:val="20"/>
          <w:szCs w:val="24"/>
          <w:lang w:val="en-GB"/>
        </w:rPr>
      </w:pPr>
      <w:r>
        <w:rPr>
          <w:rFonts w:ascii="Times New Roman" w:hAnsi="Times New Roman" w:eastAsia="宋体"/>
          <w:sz w:val="20"/>
          <w:szCs w:val="24"/>
          <w:lang w:val="en-GB"/>
        </w:rPr>
        <w:t xml:space="preserve">X = </w:t>
      </w:r>
      <w:ins w:id="318" w:author="ZTE" w:date="2022-11-09T07:49:00Z">
        <w:r>
          <w:rPr>
            <w:rFonts w:ascii="Times New Roman" w:hAnsi="Times New Roman" w:eastAsia="宋体"/>
            <w:sz w:val="20"/>
            <w:szCs w:val="24"/>
          </w:rPr>
          <w:t>2</w:t>
        </w:r>
      </w:ins>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ins w:id="319" w:author="ZTE" w:date="2022-11-09T10:36:00Z">
        <w:r>
          <w:rPr>
            <w:rFonts w:hint="eastAsia" w:ascii="Times New Roman" w:hAnsi="Times New Roman" w:eastAsia="宋体"/>
            <w:sz w:val="20"/>
            <w:szCs w:val="24"/>
          </w:rPr>
          <w:t xml:space="preserve">, </w:t>
        </w:r>
      </w:ins>
      <w:ins w:id="320" w:author="ZTE" w:date="2022-11-09T10:36:00Z">
        <w:r>
          <w:rPr>
            <w:rFonts w:ascii="Times New Roman" w:hAnsi="Times New Roman" w:eastAsia="宋体"/>
            <w:sz w:val="20"/>
            <w:szCs w:val="24"/>
            <w:lang w:val="en-GB"/>
          </w:rPr>
          <w:t>[CEWiT 16]</w:t>
        </w:r>
      </w:ins>
      <w:r>
        <w:rPr>
          <w:rFonts w:ascii="Times New Roman" w:hAnsi="Times New Roman" w:eastAsia="宋体"/>
          <w:sz w:val="20"/>
          <w:szCs w:val="24"/>
          <w:lang w:val="en-GB"/>
        </w:rPr>
        <w:t>)</w:t>
      </w:r>
    </w:p>
    <w:p>
      <w:pPr>
        <w:widowControl/>
        <w:numPr>
          <w:ilvl w:val="2"/>
          <w:numId w:val="13"/>
        </w:numPr>
        <w:snapToGrid w:val="0"/>
        <w:spacing w:after="160" w:line="259" w:lineRule="auto"/>
        <w:contextualSpacing/>
        <w:rPr>
          <w:ins w:id="321" w:author="ZTE" w:date="2022-11-09T07:48:00Z"/>
          <w:rFonts w:ascii="Times New Roman" w:hAnsi="Times New Roman" w:eastAsia="宋体"/>
          <w:sz w:val="20"/>
          <w:szCs w:val="24"/>
          <w:lang w:val="en-GB"/>
        </w:rPr>
      </w:pPr>
      <w:ins w:id="322" w:author="ZTE" w:date="2022-11-09T07:48:00Z">
        <w:r>
          <w:rPr>
            <w:rFonts w:ascii="Times New Roman" w:hAnsi="Times New Roman" w:eastAsia="宋体"/>
            <w:sz w:val="20"/>
            <w:szCs w:val="24"/>
            <w:lang w:val="en-GB"/>
          </w:rPr>
          <w:t xml:space="preserve">and is achieved with at least </w:t>
        </w:r>
      </w:ins>
      <w:ins w:id="323" w:author="ZTE" w:date="2022-11-09T07:48:00Z">
        <w:r>
          <w:rPr>
            <w:rFonts w:hint="eastAsia" w:ascii="Times New Roman" w:hAnsi="Times New Roman" w:eastAsia="宋体"/>
            <w:sz w:val="20"/>
            <w:szCs w:val="24"/>
          </w:rPr>
          <w:t>2</w:t>
        </w:r>
      </w:ins>
      <w:ins w:id="324" w:author="ZTE" w:date="2022-11-09T07:48:00Z">
        <w:r>
          <w:rPr>
            <w:rFonts w:ascii="Times New Roman" w:hAnsi="Times New Roman" w:eastAsia="宋体"/>
            <w:sz w:val="20"/>
            <w:szCs w:val="24"/>
            <w:lang w:val="en-GB"/>
          </w:rPr>
          <w:t>00MHz</w:t>
        </w:r>
      </w:ins>
      <w:ins w:id="325" w:author="ZTE" w:date="2022-11-09T07:48:00Z">
        <w:r>
          <w:rPr>
            <w:rFonts w:hint="eastAsia" w:ascii="Times New Roman" w:hAnsi="Times New Roman" w:eastAsia="宋体"/>
            <w:sz w:val="20"/>
            <w:szCs w:val="24"/>
          </w:rPr>
          <w:t xml:space="preserve"> in FR2</w:t>
        </w:r>
      </w:ins>
      <w:ins w:id="326" w:author="ZTE" w:date="2022-11-09T07:48:00Z">
        <w:r>
          <w:rPr>
            <w:rFonts w:ascii="Times New Roman" w:hAnsi="Times New Roman" w:eastAsia="宋体"/>
            <w:sz w:val="20"/>
            <w:szCs w:val="24"/>
            <w:lang w:val="en-GB"/>
          </w:rPr>
          <w:t xml:space="preserve"> in contribution from </w:t>
        </w:r>
      </w:ins>
      <w:ins w:id="327" w:author="ZTE" w:date="2022-11-09T07:48:00Z">
        <w:r>
          <w:rPr>
            <w:rFonts w:hint="eastAsia" w:ascii="Times New Roman" w:hAnsi="Times New Roman" w:eastAsia="宋体"/>
            <w:sz w:val="20"/>
            <w:szCs w:val="24"/>
          </w:rPr>
          <w:t>1</w:t>
        </w:r>
      </w:ins>
      <w:ins w:id="328" w:author="ZTE" w:date="2022-11-09T07:48:00Z">
        <w:r>
          <w:rPr>
            <w:rFonts w:ascii="Times New Roman" w:hAnsi="Times New Roman" w:eastAsia="宋体"/>
            <w:sz w:val="20"/>
            <w:szCs w:val="24"/>
            <w:lang w:val="en-GB"/>
          </w:rPr>
          <w:t xml:space="preserve"> source ([CEWiT 16])</w:t>
        </w:r>
      </w:ins>
    </w:p>
    <w:p>
      <w:pPr>
        <w:widowControl/>
        <w:numPr>
          <w:ilvl w:val="3"/>
          <w:numId w:val="13"/>
        </w:numPr>
        <w:snapToGrid w:val="0"/>
        <w:spacing w:after="160" w:line="259" w:lineRule="auto"/>
        <w:contextualSpacing/>
        <w:rPr>
          <w:ins w:id="329" w:author="ZTE" w:date="2022-11-09T07:48:00Z"/>
          <w:rFonts w:ascii="Times New Roman" w:hAnsi="Times New Roman" w:eastAsia="宋体"/>
          <w:sz w:val="20"/>
          <w:szCs w:val="24"/>
          <w:lang w:val="en-GB"/>
        </w:rPr>
      </w:pPr>
      <w:ins w:id="330" w:author="ZTE" w:date="2022-11-09T07:48:00Z">
        <w:r>
          <w:rPr>
            <w:rFonts w:ascii="Times New Roman" w:hAnsi="Times New Roman" w:eastAsia="宋体"/>
            <w:sz w:val="20"/>
            <w:szCs w:val="24"/>
            <w:lang w:val="en-GB"/>
          </w:rPr>
          <w:t xml:space="preserve">X = </w:t>
        </w:r>
      </w:ins>
      <w:ins w:id="331" w:author="ZTE" w:date="2022-11-09T07:48:00Z">
        <w:r>
          <w:rPr>
            <w:rFonts w:hint="eastAsia" w:ascii="Times New Roman" w:hAnsi="Times New Roman" w:eastAsia="宋体"/>
            <w:sz w:val="20"/>
            <w:szCs w:val="24"/>
          </w:rPr>
          <w:t>2</w:t>
        </w:r>
      </w:ins>
      <w:ins w:id="332" w:author="ZTE" w:date="2022-11-09T07:48:00Z">
        <w:r>
          <w:rPr>
            <w:rFonts w:ascii="Times New Roman" w:hAnsi="Times New Roman" w:eastAsia="宋体"/>
            <w:sz w:val="20"/>
            <w:szCs w:val="24"/>
            <w:lang w:val="en-GB"/>
          </w:rPr>
          <w:t>00 m in contribution from ([CEWiT 16])</w:t>
        </w:r>
      </w:ins>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sources out of 14 sources. All 6 sources show that both the target requirement set A and set B can be achieved by 20MHz or 40MHz.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w:t>
      </w:r>
      <w:r>
        <w:rPr>
          <w:rFonts w:ascii="Times New Roman" w:hAnsi="Times New Roman" w:eastAsia="Batang"/>
          <w:sz w:val="20"/>
          <w:szCs w:val="24"/>
          <w:lang w:val="en-GB" w:eastAsia="en-US"/>
        </w:rPr>
        <w:t>°</w:t>
      </w:r>
      <w:r>
        <w:rPr>
          <w:rFonts w:ascii="Times New Roman" w:hAnsi="Times New Roman" w:eastAsia="宋体"/>
          <w:sz w:val="20"/>
          <w:szCs w:val="24"/>
          <w:lang w:val="en-GB"/>
        </w:rPr>
        <w:t xml:space="preserve">@90%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del w:id="333" w:author="ZTE" w:date="2022-11-09T10:37:00Z">
        <w:r>
          <w:rPr>
            <w:rFonts w:ascii="Times New Roman" w:hAnsi="Times New Roman" w:eastAsia="宋体"/>
            <w:sz w:val="20"/>
            <w:szCs w:val="24"/>
          </w:rPr>
          <w:delText>5</w:delText>
        </w:r>
      </w:del>
      <w:ins w:id="334" w:author="ZTE" w:date="2022-11-09T10:37:00Z">
        <w:r>
          <w:rPr>
            <w:rFonts w:hint="eastAsia" w:ascii="Times New Roman" w:hAnsi="Times New Roman" w:eastAsia="宋体"/>
            <w:sz w:val="20"/>
            <w:szCs w:val="24"/>
          </w:rPr>
          <w:t>6</w:t>
        </w:r>
      </w:ins>
      <w:r>
        <w:rPr>
          <w:rFonts w:ascii="Times New Roman" w:hAnsi="Times New Roman" w:eastAsia="宋体"/>
          <w:sz w:val="20"/>
          <w:szCs w:val="24"/>
          <w:lang w:val="en-GB"/>
        </w:rPr>
        <w:t xml:space="preserve"> sources ([Huawei 2], [vivo 3] ,[CATT,GOHIGH 5], [Sony 6], </w:t>
      </w:r>
      <w:ins w:id="335" w:author="ZTE" w:date="2022-11-07T15:57:00Z">
        <w:r>
          <w:rPr>
            <w:rFonts w:ascii="Times New Roman" w:hAnsi="Times New Roman" w:eastAsia="宋体"/>
            <w:sz w:val="20"/>
            <w:szCs w:val="24"/>
            <w:lang w:val="en-GB"/>
          </w:rPr>
          <w:t>[ZTE,CMCC 7]</w:t>
        </w:r>
      </w:ins>
      <w:ins w:id="336" w:author="ZTE" w:date="2022-11-07T15:57:00Z">
        <w:r>
          <w:rPr>
            <w:rFonts w:ascii="Times New Roman" w:hAnsi="Times New Roman" w:eastAsia="宋体"/>
            <w:sz w:val="20"/>
            <w:szCs w:val="24"/>
          </w:rPr>
          <w:t xml:space="preserve">, </w:t>
        </w:r>
      </w:ins>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ins w:id="337" w:author="ZTE" w:date="2022-11-08T10:04:00Z"/>
          <w:rFonts w:ascii="Times New Roman" w:hAnsi="Times New Roman" w:eastAsia="宋体"/>
          <w:sz w:val="20"/>
          <w:szCs w:val="24"/>
          <w:lang w:val="en-GB"/>
        </w:rPr>
      </w:pPr>
      <w:del w:id="338" w:author="ZTE" w:date="2022-11-09T10:37:00Z">
        <w:r>
          <w:rPr>
            <w:rFonts w:ascii="Times New Roman" w:hAnsi="Times New Roman" w:eastAsia="宋体"/>
            <w:sz w:val="20"/>
            <w:szCs w:val="24"/>
            <w:lang w:val="en-GB"/>
          </w:rPr>
          <w:delText>and is achieved with 40MHz bandwidth in contribution from 1 source ([ZTE,CMCC 7])</w:delText>
        </w:r>
      </w:del>
      <w:ins w:id="339" w:author="ZTE" w:date="2022-11-08T10:04:00Z">
        <w:r>
          <w:rPr>
            <w:rFonts w:ascii="Times New Roman" w:hAnsi="Times New Roman" w:eastAsia="宋体"/>
            <w:sz w:val="20"/>
            <w:szCs w:val="24"/>
            <w:lang w:val="en-GB"/>
          </w:rPr>
          <w:t xml:space="preserve">X = </w:t>
        </w:r>
      </w:ins>
      <w:ins w:id="340" w:author="ZTE" w:date="2022-11-08T10:04:00Z">
        <w:r>
          <w:rPr>
            <w:rFonts w:hint="eastAsia" w:ascii="Times New Roman" w:hAnsi="Times New Roman" w:eastAsia="宋体"/>
            <w:sz w:val="20"/>
            <w:szCs w:val="24"/>
          </w:rPr>
          <w:t xml:space="preserve">50m and </w:t>
        </w:r>
      </w:ins>
      <w:ins w:id="341" w:author="ZTE" w:date="2022-11-08T10:04:00Z">
        <w:r>
          <w:rPr>
            <w:rFonts w:ascii="Times New Roman" w:hAnsi="Times New Roman" w:eastAsia="宋体"/>
            <w:sz w:val="20"/>
            <w:szCs w:val="24"/>
            <w:lang w:val="en-GB"/>
          </w:rPr>
          <w:t>150m in contribution from ([Huawei 2]</w:t>
        </w:r>
      </w:ins>
      <w:ins w:id="342" w:author="ZTE" w:date="2022-11-08T10:04:00Z">
        <w:r>
          <w:rPr>
            <w:rFonts w:hint="eastAsia" w:ascii="Times New Roman" w:hAnsi="Times New Roman" w:eastAsia="宋体"/>
            <w:sz w:val="20"/>
            <w:szCs w:val="24"/>
          </w:rPr>
          <w:t xml:space="preserve">), </w:t>
        </w:r>
      </w:ins>
      <w:ins w:id="343" w:author="ZTE" w:date="2022-11-08T10:04:00Z">
        <w:r>
          <w:rPr>
            <w:rFonts w:ascii="Times New Roman" w:hAnsi="Times New Roman" w:eastAsia="宋体"/>
            <w:sz w:val="20"/>
            <w:szCs w:val="24"/>
            <w:lang w:val="en-GB"/>
          </w:rPr>
          <w:t xml:space="preserve">where RSU deployment is additionally used </w:t>
        </w:r>
      </w:ins>
      <w:ins w:id="344" w:author="ZTE" w:date="2022-11-08T10:04:00Z">
        <w:r>
          <w:rPr>
            <w:rFonts w:hint="eastAsia" w:ascii="Times New Roman" w:hAnsi="Times New Roman" w:eastAsia="宋体"/>
            <w:sz w:val="20"/>
            <w:szCs w:val="24"/>
          </w:rPr>
          <w:t xml:space="preserve">for X=150m </w:t>
        </w:r>
      </w:ins>
      <w:ins w:id="345" w:author="ZTE" w:date="2022-11-08T10:04:00Z">
        <w:r>
          <w:rPr>
            <w:rFonts w:ascii="Times New Roman" w:hAnsi="Times New Roman" w:eastAsia="宋体"/>
            <w:sz w:val="20"/>
            <w:szCs w:val="24"/>
            <w:lang w:val="en-GB"/>
          </w:rPr>
          <w:t xml:space="preserve">for performing </w:t>
        </w:r>
      </w:ins>
      <w:ins w:id="346" w:author="ZTE" w:date="2022-11-08T10:04:00Z">
        <w:r>
          <w:rPr>
            <w:rFonts w:hint="eastAsia" w:ascii="Times New Roman" w:hAnsi="Times New Roman" w:eastAsia="宋体"/>
            <w:sz w:val="20"/>
            <w:szCs w:val="24"/>
          </w:rPr>
          <w:t>ranging</w:t>
        </w:r>
      </w:ins>
    </w:p>
    <w:p>
      <w:pPr>
        <w:widowControl/>
        <w:numPr>
          <w:ilvl w:val="3"/>
          <w:numId w:val="13"/>
          <w:ins w:id="348" w:author="Xiao feng Wang" w:date="2022-11-08T14:02:00Z"/>
        </w:numPr>
        <w:snapToGrid w:val="0"/>
        <w:spacing w:after="160" w:line="259" w:lineRule="auto"/>
        <w:ind w:left="2880" w:hanging="360"/>
        <w:contextualSpacing/>
        <w:rPr>
          <w:ins w:id="349" w:author="ZTE" w:date="2022-11-08T15:42:00Z"/>
          <w:rFonts w:ascii="Times New Roman" w:hAnsi="Times New Roman" w:eastAsia="宋体"/>
          <w:sz w:val="20"/>
          <w:szCs w:val="24"/>
          <w:lang w:val="en-GB"/>
        </w:rPr>
        <w:pPrChange w:id="347" w:author="ZTE" w:date="2022-11-08T14:02:00Z">
          <w:pPr>
            <w:widowControl/>
            <w:numPr>
              <w:ilvl w:val="2"/>
              <w:numId w:val="13"/>
            </w:numPr>
            <w:snapToGrid w:val="0"/>
            <w:spacing w:after="160" w:line="259" w:lineRule="auto"/>
            <w:ind w:left="2160" w:hanging="360"/>
            <w:contextualSpacing/>
          </w:pPr>
        </w:pPrChange>
      </w:pPr>
      <w:ins w:id="350" w:author="ZTE" w:date="2022-11-08T14:02:00Z">
        <w:r>
          <w:rPr>
            <w:rFonts w:ascii="Times New Roman" w:hAnsi="Times New Roman" w:eastAsia="宋体"/>
            <w:sz w:val="20"/>
            <w:szCs w:val="24"/>
            <w:lang w:val="en-GB"/>
          </w:rPr>
          <w:t>X = 25m, 50m, and 100m in contribution from ([vivo 3]</w:t>
        </w:r>
      </w:ins>
      <w:ins w:id="351" w:author="ZTE" w:date="2022-11-08T14:02:00Z">
        <w:r>
          <w:rPr>
            <w:rFonts w:hint="eastAsia" w:ascii="Times New Roman" w:hAnsi="Times New Roman" w:eastAsia="宋体"/>
            <w:sz w:val="20"/>
            <w:szCs w:val="24"/>
          </w:rPr>
          <w:t xml:space="preserve">) </w:t>
        </w:r>
      </w:ins>
    </w:p>
    <w:p>
      <w:pPr>
        <w:widowControl/>
        <w:numPr>
          <w:ilvl w:val="3"/>
          <w:numId w:val="13"/>
          <w:ins w:id="353" w:author="Xiao feng Wang" w:date="2022-11-08T14:02:00Z"/>
        </w:numPr>
        <w:snapToGrid w:val="0"/>
        <w:spacing w:after="160" w:line="259" w:lineRule="auto"/>
        <w:ind w:left="2880" w:hanging="360"/>
        <w:contextualSpacing/>
        <w:rPr>
          <w:ins w:id="354" w:author="ZTE" w:date="2022-11-09T06:40:00Z"/>
          <w:rFonts w:ascii="Times New Roman" w:hAnsi="Times New Roman" w:eastAsia="宋体"/>
          <w:sz w:val="20"/>
          <w:szCs w:val="24"/>
          <w:lang w:val="en-GB"/>
        </w:rPr>
        <w:pPrChange w:id="352" w:author="ZTE" w:date="2022-11-08T14:02:00Z">
          <w:pPr>
            <w:widowControl/>
            <w:numPr>
              <w:ilvl w:val="2"/>
              <w:numId w:val="13"/>
            </w:numPr>
            <w:snapToGrid w:val="0"/>
            <w:spacing w:after="160" w:line="259" w:lineRule="auto"/>
            <w:ind w:left="2160" w:hanging="360"/>
            <w:contextualSpacing/>
          </w:pPr>
        </w:pPrChange>
      </w:pPr>
      <w:ins w:id="355" w:author="ZTE" w:date="2022-11-08T15:42:00Z">
        <w:r>
          <w:rPr>
            <w:rFonts w:ascii="Times New Roman" w:hAnsi="Times New Roman" w:eastAsia="宋体"/>
            <w:sz w:val="20"/>
            <w:szCs w:val="24"/>
            <w:lang w:val="en-GB"/>
          </w:rPr>
          <w:t xml:space="preserve">X = </w:t>
        </w:r>
      </w:ins>
      <w:ins w:id="356" w:author="ZTE" w:date="2022-11-08T15:42:00Z">
        <w:r>
          <w:rPr>
            <w:rFonts w:ascii="Times New Roman" w:hAnsi="Times New Roman" w:eastAsia="宋体"/>
            <w:sz w:val="20"/>
            <w:szCs w:val="24"/>
          </w:rPr>
          <w:t xml:space="preserve">20m, </w:t>
        </w:r>
      </w:ins>
      <w:ins w:id="357" w:author="ZTE" w:date="2022-11-08T15:42:00Z">
        <w:r>
          <w:rPr>
            <w:rFonts w:ascii="Times New Roman" w:hAnsi="Times New Roman" w:eastAsia="宋体"/>
            <w:sz w:val="20"/>
            <w:szCs w:val="24"/>
            <w:lang w:val="en-GB"/>
          </w:rPr>
          <w:t>100m and 150m in contribution from ([CATT,GOHIGH 5]</w:t>
        </w:r>
      </w:ins>
      <w:ins w:id="358" w:author="ZTE" w:date="2022-11-08T15:42:00Z">
        <w:r>
          <w:rPr>
            <w:rFonts w:ascii="Times New Roman" w:hAnsi="Times New Roman" w:eastAsia="宋体"/>
            <w:sz w:val="20"/>
            <w:szCs w:val="24"/>
          </w:rPr>
          <w:t>)</w:t>
        </w:r>
      </w:ins>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359" w:author="ZTE" w:date="2022-11-09T06:40:00Z">
          <w:pPr>
            <w:widowControl/>
            <w:numPr>
              <w:ilvl w:val="2"/>
              <w:numId w:val="13"/>
            </w:numPr>
            <w:snapToGrid w:val="0"/>
            <w:spacing w:after="160" w:line="259" w:lineRule="auto"/>
            <w:ind w:left="2160" w:hanging="360"/>
            <w:contextualSpacing/>
          </w:pPr>
        </w:pPrChange>
      </w:pPr>
      <w:ins w:id="360" w:author="ZTE" w:date="2022-11-09T06:40:00Z">
        <w:r>
          <w:rPr>
            <w:rFonts w:ascii="Times" w:hAnsi="Times" w:eastAsia="宋体"/>
            <w:sz w:val="20"/>
            <w:szCs w:val="24"/>
            <w:highlight w:val="none"/>
            <w:lang w:val="en-GB"/>
            <w:rPrChange w:id="361" w:author="ZTE" w:date="2022-11-09T06:40:00Z">
              <w:rPr>
                <w:rFonts w:ascii="Times" w:hAnsi="Times" w:eastAsia="宋体"/>
                <w:sz w:val="20"/>
                <w:szCs w:val="24"/>
                <w:highlight w:val="cyan"/>
                <w:lang w:val="en-GB"/>
              </w:rPr>
            </w:rPrChange>
          </w:rPr>
          <w:t xml:space="preserve">X = </w:t>
        </w:r>
      </w:ins>
      <w:ins w:id="362" w:author="ZTE" w:date="2022-11-09T06:40:00Z">
        <w:r>
          <w:rPr>
            <w:rFonts w:ascii="Times" w:hAnsi="Times" w:eastAsia="宋体"/>
            <w:sz w:val="20"/>
            <w:szCs w:val="24"/>
            <w:highlight w:val="none"/>
            <w:rPrChange w:id="363" w:author="ZTE" w:date="2022-11-09T06:40:00Z">
              <w:rPr>
                <w:rFonts w:ascii="Times" w:hAnsi="Times" w:eastAsia="宋体"/>
                <w:sz w:val="20"/>
                <w:szCs w:val="24"/>
                <w:highlight w:val="cyan"/>
              </w:rPr>
            </w:rPrChange>
          </w:rPr>
          <w:t>50m, 100m and 1</w:t>
        </w:r>
      </w:ins>
      <w:ins w:id="364" w:author="ZTE" w:date="2022-11-09T06:40:00Z">
        <w:r>
          <w:rPr>
            <w:rFonts w:ascii="Times" w:hAnsi="Times" w:eastAsia="宋体"/>
            <w:sz w:val="20"/>
            <w:szCs w:val="24"/>
            <w:highlight w:val="none"/>
            <w:lang w:val="en-GB"/>
            <w:rPrChange w:id="365" w:author="ZTE" w:date="2022-11-09T06:40:00Z">
              <w:rPr>
                <w:rFonts w:ascii="Times" w:hAnsi="Times" w:eastAsia="宋体"/>
                <w:sz w:val="20"/>
                <w:szCs w:val="24"/>
                <w:highlight w:val="cyan"/>
                <w:lang w:val="en-GB"/>
              </w:rPr>
            </w:rPrChange>
          </w:rPr>
          <w:t>50m in contribution from ([Sony 6]</w:t>
        </w:r>
      </w:ins>
      <w:ins w:id="366" w:author="ZTE" w:date="2022-11-09T06:40:00Z">
        <w:r>
          <w:rPr>
            <w:rFonts w:ascii="Times" w:hAnsi="Times" w:eastAsia="宋体"/>
            <w:sz w:val="20"/>
            <w:szCs w:val="24"/>
            <w:highlight w:val="none"/>
            <w:rPrChange w:id="367" w:author="ZTE" w:date="2022-11-09T06:40:00Z">
              <w:rPr>
                <w:rFonts w:ascii="Times" w:hAnsi="Times" w:eastAsia="宋体"/>
                <w:sz w:val="20"/>
                <w:szCs w:val="24"/>
                <w:highlight w:val="cyan"/>
              </w:rPr>
            </w:rPrChange>
          </w:rPr>
          <w:t>)</w:t>
        </w:r>
      </w:ins>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160" w:line="259" w:lineRule="auto"/>
        <w:contextualSpacing/>
        <w:rPr>
          <w:ins w:id="368" w:author="ZTE" w:date="2022-11-08T09:58:00Z"/>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in contributions from </w:t>
      </w:r>
      <w:del w:id="369" w:author="ZTE" w:date="2022-11-09T10:37:00Z">
        <w:r>
          <w:rPr>
            <w:rFonts w:ascii="Times New Roman" w:hAnsi="Times New Roman" w:eastAsia="宋体"/>
            <w:sz w:val="20"/>
            <w:szCs w:val="24"/>
          </w:rPr>
          <w:delText>3</w:delText>
        </w:r>
      </w:del>
      <w:ins w:id="370" w:author="ZTE" w:date="2022-11-09T10:37: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([Huawei 2], [Sony 6],</w:t>
      </w:r>
      <w:ins w:id="371" w:author="ZTE" w:date="2022-11-07T15:57:00Z">
        <w:r>
          <w:rPr>
            <w:rFonts w:ascii="Times New Roman" w:hAnsi="Times New Roman" w:eastAsia="宋体"/>
            <w:sz w:val="20"/>
            <w:szCs w:val="24"/>
          </w:rPr>
          <w:t xml:space="preserve"> </w:t>
        </w:r>
      </w:ins>
      <w:ins w:id="372" w:author="ZTE" w:date="2022-11-07T15:57:00Z">
        <w:r>
          <w:rPr>
            <w:rFonts w:ascii="Times New Roman" w:hAnsi="Times New Roman" w:eastAsia="宋体"/>
            <w:sz w:val="20"/>
            <w:szCs w:val="24"/>
            <w:lang w:val="en-GB"/>
          </w:rPr>
          <w:t>[ZTE,CMCC 7]</w:t>
        </w:r>
      </w:ins>
      <w:ins w:id="373" w:author="ZTE" w:date="2022-11-07T15:57:00Z">
        <w:r>
          <w:rPr>
            <w:rFonts w:ascii="Times New Roman" w:hAnsi="Times New Roman" w:eastAsia="宋体"/>
            <w:sz w:val="20"/>
            <w:szCs w:val="24"/>
          </w:rPr>
          <w:t>,</w:t>
        </w:r>
      </w:ins>
      <w:r>
        <w:rPr>
          <w:rFonts w:ascii="Times New Roman" w:hAnsi="Times New Roman" w:eastAsia="宋体"/>
          <w:sz w:val="20"/>
          <w:szCs w:val="24"/>
          <w:lang w:val="en-GB"/>
        </w:rPr>
        <w:t xml:space="preserve"> [Lenovo 9]),</w:t>
      </w:r>
    </w:p>
    <w:p>
      <w:pPr>
        <w:widowControl/>
        <w:numPr>
          <w:ilvl w:val="3"/>
          <w:numId w:val="13"/>
          <w:ins w:id="375" w:author="Xiao feng Wang" w:date="2022-11-08T09:58:00Z"/>
        </w:numPr>
        <w:snapToGrid w:val="0"/>
        <w:spacing w:after="160" w:line="259" w:lineRule="auto"/>
        <w:ind w:left="2880" w:hanging="360"/>
        <w:contextualSpacing/>
        <w:rPr>
          <w:ins w:id="376" w:author="ZTE" w:date="2022-11-09T06:40:00Z"/>
          <w:rFonts w:ascii="Times New Roman" w:hAnsi="Times New Roman" w:eastAsia="宋体"/>
          <w:sz w:val="20"/>
          <w:szCs w:val="24"/>
          <w:lang w:val="en-GB"/>
        </w:rPr>
        <w:pPrChange w:id="374" w:author="ZTE" w:date="2022-11-08T09:58:00Z">
          <w:pPr>
            <w:widowControl/>
            <w:numPr>
              <w:ilvl w:val="2"/>
              <w:numId w:val="13"/>
            </w:numPr>
            <w:snapToGrid w:val="0"/>
            <w:spacing w:after="160" w:line="259" w:lineRule="auto"/>
            <w:ind w:left="2160" w:hanging="360"/>
            <w:contextualSpacing/>
          </w:pPr>
        </w:pPrChange>
      </w:pPr>
      <w:ins w:id="377" w:author="ZTE" w:date="2022-11-08T09:58:00Z">
        <w:r>
          <w:rPr>
            <w:rFonts w:ascii="Times New Roman" w:hAnsi="Times New Roman" w:eastAsia="宋体"/>
            <w:sz w:val="20"/>
            <w:szCs w:val="24"/>
            <w:lang w:val="en-GB"/>
          </w:rPr>
          <w:t xml:space="preserve">X = </w:t>
        </w:r>
      </w:ins>
      <w:ins w:id="378" w:author="ZTE" w:date="2022-11-08T09:58:00Z">
        <w:r>
          <w:rPr>
            <w:rFonts w:hint="eastAsia" w:ascii="Times New Roman" w:hAnsi="Times New Roman" w:eastAsia="宋体"/>
            <w:sz w:val="20"/>
            <w:szCs w:val="24"/>
          </w:rPr>
          <w:t>50m a</w:t>
        </w:r>
      </w:ins>
      <w:ins w:id="379" w:author="ZTE" w:date="2022-11-08T09:59:00Z">
        <w:r>
          <w:rPr>
            <w:rFonts w:hint="eastAsia" w:ascii="Times New Roman" w:hAnsi="Times New Roman" w:eastAsia="宋体"/>
            <w:sz w:val="20"/>
            <w:szCs w:val="24"/>
          </w:rPr>
          <w:t xml:space="preserve">nd </w:t>
        </w:r>
      </w:ins>
      <w:ins w:id="380" w:author="ZTE" w:date="2022-11-08T09:58:00Z">
        <w:r>
          <w:rPr>
            <w:rFonts w:ascii="Times New Roman" w:hAnsi="Times New Roman" w:eastAsia="宋体"/>
            <w:sz w:val="20"/>
            <w:szCs w:val="24"/>
            <w:lang w:val="en-GB"/>
          </w:rPr>
          <w:t>150m in contribution from ([Huawei 2]</w:t>
        </w:r>
      </w:ins>
      <w:ins w:id="381" w:author="ZTE" w:date="2022-11-08T09:58:00Z">
        <w:r>
          <w:rPr>
            <w:rFonts w:hint="eastAsia" w:ascii="Times New Roman" w:hAnsi="Times New Roman" w:eastAsia="宋体"/>
            <w:sz w:val="20"/>
            <w:szCs w:val="24"/>
          </w:rPr>
          <w:t>)</w:t>
        </w:r>
      </w:ins>
      <w:ins w:id="382" w:author="ZTE" w:date="2022-11-08T10:00:00Z">
        <w:r>
          <w:rPr>
            <w:rFonts w:hint="eastAsia" w:ascii="Times New Roman" w:hAnsi="Times New Roman" w:eastAsia="宋体"/>
            <w:sz w:val="20"/>
            <w:szCs w:val="24"/>
          </w:rPr>
          <w:t xml:space="preserve">, </w:t>
        </w:r>
      </w:ins>
      <w:ins w:id="383" w:author="ZTE" w:date="2022-11-08T10:00:00Z">
        <w:r>
          <w:rPr>
            <w:rFonts w:ascii="Times New Roman" w:hAnsi="Times New Roman" w:eastAsia="宋体"/>
            <w:sz w:val="20"/>
            <w:szCs w:val="24"/>
            <w:lang w:val="en-GB"/>
          </w:rPr>
          <w:t xml:space="preserve">where RSU deployment is additionally used </w:t>
        </w:r>
      </w:ins>
      <w:ins w:id="384" w:author="ZTE" w:date="2022-11-08T10:00:00Z">
        <w:r>
          <w:rPr>
            <w:rFonts w:hint="eastAsia" w:ascii="Times New Roman" w:hAnsi="Times New Roman" w:eastAsia="宋体"/>
            <w:sz w:val="20"/>
            <w:szCs w:val="24"/>
          </w:rPr>
          <w:t xml:space="preserve">for X=150m </w:t>
        </w:r>
      </w:ins>
      <w:ins w:id="385" w:author="ZTE" w:date="2022-11-08T10:00:00Z">
        <w:r>
          <w:rPr>
            <w:rFonts w:ascii="Times New Roman" w:hAnsi="Times New Roman" w:eastAsia="宋体"/>
            <w:sz w:val="20"/>
            <w:szCs w:val="24"/>
            <w:lang w:val="en-GB"/>
          </w:rPr>
          <w:t xml:space="preserve">for performing </w:t>
        </w:r>
      </w:ins>
      <w:ins w:id="386" w:author="ZTE" w:date="2022-11-08T10:01:00Z">
        <w:r>
          <w:rPr>
            <w:rFonts w:hint="eastAsia" w:ascii="Times New Roman" w:hAnsi="Times New Roman" w:eastAsia="宋体"/>
            <w:sz w:val="20"/>
            <w:szCs w:val="24"/>
          </w:rPr>
          <w:t>ranging</w:t>
        </w:r>
      </w:ins>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387" w:author="ZTE" w:date="2022-11-09T06:40:00Z">
          <w:pPr>
            <w:widowControl/>
            <w:numPr>
              <w:ilvl w:val="2"/>
              <w:numId w:val="13"/>
            </w:numPr>
            <w:snapToGrid w:val="0"/>
            <w:spacing w:after="160" w:line="259" w:lineRule="auto"/>
            <w:ind w:left="2160" w:hanging="360"/>
            <w:contextualSpacing/>
          </w:pPr>
        </w:pPrChange>
      </w:pPr>
      <w:ins w:id="388" w:author="ZTE" w:date="2022-11-09T06:40:00Z">
        <w:r>
          <w:rPr>
            <w:rFonts w:hint="eastAsia" w:ascii="Times" w:hAnsi="Times" w:eastAsia="宋体"/>
            <w:sz w:val="20"/>
            <w:szCs w:val="24"/>
            <w:lang w:val="en-GB"/>
          </w:rPr>
          <w:t xml:space="preserve">X = </w:t>
        </w:r>
      </w:ins>
      <w:ins w:id="389" w:author="ZTE" w:date="2022-11-09T06:40:00Z">
        <w:r>
          <w:rPr>
            <w:rFonts w:hint="eastAsia" w:ascii="Times" w:hAnsi="Times" w:eastAsia="宋体"/>
            <w:sz w:val="20"/>
            <w:szCs w:val="24"/>
          </w:rPr>
          <w:t>50m, 100m and 1</w:t>
        </w:r>
      </w:ins>
      <w:ins w:id="390" w:author="ZTE" w:date="2022-11-09T06:40:00Z">
        <w:r>
          <w:rPr>
            <w:rFonts w:hint="eastAsia" w:ascii="Times" w:hAnsi="Times" w:eastAsia="宋体"/>
            <w:sz w:val="20"/>
            <w:szCs w:val="24"/>
            <w:lang w:val="en-GB"/>
          </w:rPr>
          <w:t>50m in contribution from ([Sony 6]</w:t>
        </w:r>
      </w:ins>
      <w:ins w:id="391" w:author="ZTE" w:date="2022-11-09T06:40:00Z">
        <w:r>
          <w:rPr>
            <w:rFonts w:hint="eastAsia" w:ascii="Times" w:hAnsi="Times" w:eastAsia="宋体"/>
            <w:sz w:val="20"/>
            <w:szCs w:val="24"/>
          </w:rPr>
          <w:t>)</w:t>
        </w:r>
      </w:ins>
    </w:p>
    <w:p>
      <w:pPr>
        <w:widowControl/>
        <w:numPr>
          <w:ilvl w:val="2"/>
          <w:numId w:val="13"/>
        </w:numPr>
        <w:snapToGrid w:val="0"/>
        <w:spacing w:after="160" w:line="259" w:lineRule="auto"/>
        <w:contextualSpacing/>
        <w:rPr>
          <w:ins w:id="392" w:author="ZTE" w:date="2022-11-08T14:09:00Z"/>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in contributions from </w:t>
      </w:r>
      <w:del w:id="393" w:author="ZTE" w:date="2022-11-09T10:38:00Z">
        <w:r>
          <w:rPr>
            <w:rFonts w:ascii="Times New Roman" w:hAnsi="Times New Roman" w:eastAsia="宋体"/>
            <w:sz w:val="20"/>
            <w:szCs w:val="24"/>
          </w:rPr>
          <w:delText>3</w:delText>
        </w:r>
      </w:del>
      <w:ins w:id="394" w:author="ZTE" w:date="2022-11-09T10:38: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([vivo 3], [CATT,GOHIGH 5]</w:t>
      </w:r>
      <w:del w:id="395" w:author="ZTE" w:date="2022-11-07T15:58:00Z">
        <w:r>
          <w:rPr>
            <w:rFonts w:ascii="Times New Roman" w:hAnsi="Times New Roman" w:eastAsia="宋体"/>
            <w:sz w:val="20"/>
            <w:szCs w:val="24"/>
            <w:lang w:val="en-GB"/>
          </w:rPr>
          <w:delText>, [ZTE,CMCC 7]</w:delText>
        </w:r>
      </w:del>
      <w:r>
        <w:rPr>
          <w:rFonts w:ascii="Times New Roman" w:hAnsi="Times New Roman" w:eastAsia="宋体"/>
          <w:sz w:val="20"/>
          <w:szCs w:val="24"/>
          <w:lang w:val="en-GB"/>
        </w:rPr>
        <w:t>)</w:t>
      </w:r>
    </w:p>
    <w:p>
      <w:pPr>
        <w:widowControl/>
        <w:numPr>
          <w:ilvl w:val="3"/>
          <w:numId w:val="13"/>
          <w:ins w:id="397" w:author="Xiao feng Wang" w:date="2022-11-08T14:09:00Z"/>
        </w:numPr>
        <w:snapToGrid w:val="0"/>
        <w:spacing w:after="160" w:line="259" w:lineRule="auto"/>
        <w:ind w:left="2880" w:hanging="360"/>
        <w:contextualSpacing/>
        <w:rPr>
          <w:ins w:id="398" w:author="ZTE" w:date="2022-11-08T15:44:00Z"/>
          <w:rFonts w:ascii="Times New Roman" w:hAnsi="Times New Roman" w:eastAsia="宋体"/>
          <w:sz w:val="20"/>
          <w:szCs w:val="24"/>
          <w:lang w:val="en-GB"/>
        </w:rPr>
        <w:pPrChange w:id="396" w:author="ZTE" w:date="2022-11-08T14:09:00Z">
          <w:pPr>
            <w:widowControl/>
            <w:numPr>
              <w:ilvl w:val="2"/>
              <w:numId w:val="13"/>
            </w:numPr>
            <w:snapToGrid w:val="0"/>
            <w:spacing w:after="160" w:line="259" w:lineRule="auto"/>
            <w:ind w:left="2160" w:hanging="360"/>
            <w:contextualSpacing/>
          </w:pPr>
        </w:pPrChange>
      </w:pPr>
      <w:ins w:id="399" w:author="ZTE" w:date="2022-11-08T14:09:00Z">
        <w:r>
          <w:rPr>
            <w:rFonts w:ascii="Times New Roman" w:hAnsi="Times New Roman" w:eastAsia="宋体"/>
            <w:sz w:val="20"/>
            <w:szCs w:val="24"/>
            <w:lang w:val="en-GB"/>
          </w:rPr>
          <w:t>X = 50m, and 100m in contribution from ([vivo 3]</w:t>
        </w:r>
      </w:ins>
      <w:ins w:id="400" w:author="ZTE" w:date="2022-11-08T14:10:00Z">
        <w:r>
          <w:rPr>
            <w:rFonts w:hint="eastAsia" w:ascii="Times New Roman" w:hAnsi="Times New Roman" w:eastAsia="宋体"/>
            <w:sz w:val="20"/>
            <w:szCs w:val="24"/>
          </w:rPr>
          <w:t>)</w:t>
        </w:r>
      </w:ins>
    </w:p>
    <w:p>
      <w:pPr>
        <w:widowControl/>
        <w:numPr>
          <w:ilvl w:val="3"/>
          <w:numId w:val="13"/>
          <w:ins w:id="402" w:author="Xiao feng Wang" w:date="2022-11-08T14:09:00Z"/>
        </w:numPr>
        <w:snapToGrid w:val="0"/>
        <w:spacing w:after="160" w:line="259" w:lineRule="auto"/>
        <w:ind w:left="2880" w:hanging="360"/>
        <w:contextualSpacing/>
        <w:rPr>
          <w:ins w:id="403" w:author="ZTE" w:date="2022-11-08T14:10:00Z"/>
          <w:rFonts w:ascii="Times New Roman" w:hAnsi="Times New Roman" w:eastAsia="宋体"/>
          <w:sz w:val="20"/>
          <w:szCs w:val="24"/>
          <w:lang w:val="en-GB"/>
        </w:rPr>
        <w:pPrChange w:id="401" w:author="ZTE" w:date="2022-11-08T14:09:00Z">
          <w:pPr>
            <w:widowControl/>
            <w:numPr>
              <w:ilvl w:val="2"/>
              <w:numId w:val="13"/>
            </w:numPr>
            <w:snapToGrid w:val="0"/>
            <w:spacing w:after="160" w:line="259" w:lineRule="auto"/>
            <w:ind w:left="2160" w:hanging="360"/>
            <w:contextualSpacing/>
          </w:pPr>
        </w:pPrChange>
      </w:pPr>
      <w:ins w:id="404" w:author="ZTE" w:date="2022-11-08T15:44:00Z">
        <w:r>
          <w:rPr>
            <w:rFonts w:ascii="Times New Roman" w:hAnsi="Times New Roman" w:eastAsia="宋体"/>
            <w:sz w:val="20"/>
            <w:szCs w:val="24"/>
            <w:lang w:val="en-GB"/>
          </w:rPr>
          <w:t xml:space="preserve">X = </w:t>
        </w:r>
      </w:ins>
      <w:ins w:id="405" w:author="ZTE" w:date="2022-11-08T15:44:00Z">
        <w:r>
          <w:rPr>
            <w:rFonts w:hint="eastAsia" w:ascii="Times New Roman" w:hAnsi="Times New Roman" w:eastAsia="宋体"/>
            <w:sz w:val="20"/>
            <w:szCs w:val="24"/>
          </w:rPr>
          <w:t xml:space="preserve">20m, </w:t>
        </w:r>
      </w:ins>
      <w:ins w:id="406" w:author="ZTE" w:date="2022-11-08T15:44:00Z">
        <w:r>
          <w:rPr>
            <w:rFonts w:ascii="Times New Roman" w:hAnsi="Times New Roman" w:eastAsia="宋体"/>
            <w:sz w:val="20"/>
            <w:szCs w:val="24"/>
            <w:lang w:val="en-GB"/>
          </w:rPr>
          <w:t>100m and 150m in contribution from ([CATT,GOHIGH 5]</w:t>
        </w:r>
      </w:ins>
      <w:ins w:id="407" w:author="ZTE" w:date="2022-11-08T15:44:00Z">
        <w:r>
          <w:rPr>
            <w:rFonts w:hint="eastAsia" w:ascii="Times New Roman" w:hAnsi="Times New Roman" w:eastAsia="宋体"/>
            <w:sz w:val="20"/>
            <w:szCs w:val="24"/>
          </w:rPr>
          <w:t>)</w:t>
        </w:r>
      </w:ins>
    </w:p>
    <w:p>
      <w:pPr>
        <w:widowControl/>
        <w:snapToGrid w:val="0"/>
        <w:spacing w:after="160" w:line="259" w:lineRule="auto"/>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ins w:id="408" w:author="ZTE" w:date="2022-11-10T21:02:00Z"/>
          <w:rFonts w:ascii="Times New Roman" w:hAnsi="Times New Roman" w:eastAsia="宋体"/>
          <w:sz w:val="20"/>
          <w:szCs w:val="24"/>
          <w:lang w:val="en-GB"/>
        </w:rPr>
      </w:pPr>
      <w:ins w:id="409" w:author="ZTE" w:date="2022-11-10T21:02:00Z">
        <w:r>
          <w:rPr>
            <w:rFonts w:ascii="Times New Roman" w:hAnsi="Times New Roman" w:eastAsia="宋体"/>
            <w:sz w:val="20"/>
            <w:szCs w:val="24"/>
          </w:rPr>
          <w:t xml:space="preserve">Note: </w:t>
        </w:r>
      </w:ins>
      <w:ins w:id="410" w:author="ZTE" w:date="2022-11-10T21:02:00Z">
        <w:r>
          <w:rPr>
            <w:rFonts w:ascii="Times New Roman" w:hAnsi="Times New Roman" w:eastAsia="宋体"/>
            <w:sz w:val="20"/>
            <w:szCs w:val="24"/>
            <w:lang w:val="en-GB"/>
          </w:rPr>
          <w:t>Super resolution</w:t>
        </w:r>
      </w:ins>
      <w:ins w:id="411" w:author="ZTE" w:date="2022-11-10T21:02:00Z">
        <w:r>
          <w:rPr>
            <w:rFonts w:ascii="Times New Roman" w:hAnsi="Times New Roman" w:eastAsia="宋体"/>
            <w:sz w:val="20"/>
            <w:szCs w:val="24"/>
          </w:rPr>
          <w:t xml:space="preserve"> is used by sources (</w:t>
        </w:r>
      </w:ins>
      <w:ins w:id="412" w:author="ZTE" w:date="2022-11-10T21:02:00Z">
        <w:r>
          <w:rPr>
            <w:rFonts w:ascii="Times New Roman" w:hAnsi="Times New Roman" w:eastAsia="Batang"/>
            <w:sz w:val="20"/>
            <w:szCs w:val="24"/>
            <w:lang w:val="en-GB" w:eastAsia="en-US"/>
          </w:rPr>
          <w:t>[Huawei 2],</w:t>
        </w:r>
      </w:ins>
      <w:ins w:id="413" w:author="ZTE" w:date="2022-11-10T21:02:00Z">
        <w:r>
          <w:rPr>
            <w:rFonts w:hint="eastAsia" w:ascii="Times New Roman" w:hAnsi="Times New Roman" w:eastAsia="宋体"/>
            <w:sz w:val="20"/>
            <w:szCs w:val="24"/>
          </w:rPr>
          <w:t xml:space="preserve"> </w:t>
        </w:r>
      </w:ins>
      <w:ins w:id="414" w:author="ZTE" w:date="2022-11-10T21:02:00Z">
        <w:r>
          <w:rPr>
            <w:rFonts w:ascii="Times New Roman" w:hAnsi="Times New Roman" w:eastAsia="宋体"/>
            <w:sz w:val="20"/>
            <w:szCs w:val="24"/>
            <w:lang w:val="en-GB"/>
          </w:rPr>
          <w:t>[vivo 3]</w:t>
        </w:r>
      </w:ins>
      <w:ins w:id="415" w:author="ZTE" w:date="2022-11-10T21:02:00Z">
        <w:r>
          <w:rPr>
            <w:rFonts w:ascii="Times New Roman" w:hAnsi="Times New Roman" w:eastAsia="宋体"/>
            <w:sz w:val="20"/>
            <w:szCs w:val="24"/>
          </w:rPr>
          <w:t xml:space="preserve">, </w:t>
        </w:r>
      </w:ins>
      <w:ins w:id="416" w:author="ZTE" w:date="2022-11-10T21:02:00Z">
        <w:r>
          <w:rPr>
            <w:rFonts w:ascii="Times New Roman" w:hAnsi="Times New Roman" w:eastAsia="宋体"/>
            <w:sz w:val="20"/>
            <w:szCs w:val="24"/>
            <w:lang w:val="en-GB"/>
          </w:rPr>
          <w:t>[CATT,GOHIGH 5],</w:t>
        </w:r>
      </w:ins>
      <w:ins w:id="417" w:author="ZTE" w:date="2022-11-10T21:02:00Z">
        <w:r>
          <w:rPr>
            <w:rFonts w:ascii="Times New Roman" w:hAnsi="Times New Roman" w:eastAsia="宋体"/>
            <w:sz w:val="20"/>
            <w:szCs w:val="24"/>
          </w:rPr>
          <w:t xml:space="preserve"> </w:t>
        </w:r>
      </w:ins>
      <w:ins w:id="418" w:author="ZTE" w:date="2022-11-10T21:02:00Z">
        <w:r>
          <w:rPr>
            <w:rFonts w:ascii="Times New Roman" w:hAnsi="Times New Roman" w:eastAsia="宋体"/>
            <w:sz w:val="20"/>
            <w:szCs w:val="24"/>
            <w:lang w:val="en-GB"/>
          </w:rPr>
          <w:t>[Sony 6],</w:t>
        </w:r>
      </w:ins>
      <w:ins w:id="419" w:author="ZTE" w:date="2022-11-10T21:02:00Z">
        <w:r>
          <w:rPr>
            <w:rFonts w:ascii="Times New Roman" w:hAnsi="Times New Roman" w:eastAsia="宋体"/>
            <w:sz w:val="20"/>
            <w:szCs w:val="24"/>
          </w:rPr>
          <w:t xml:space="preserve"> </w:t>
        </w:r>
      </w:ins>
      <w:ins w:id="420" w:author="ZTE" w:date="2022-11-10T21:02:00Z">
        <w:r>
          <w:rPr>
            <w:rFonts w:ascii="Times New Roman" w:hAnsi="Times New Roman" w:eastAsia="宋体"/>
            <w:sz w:val="20"/>
            <w:szCs w:val="24"/>
            <w:lang w:val="en-GB"/>
          </w:rPr>
          <w:t>[ZTE,CMCC 7]</w:t>
        </w:r>
      </w:ins>
      <w:ins w:id="421" w:author="ZTE" w:date="2022-11-10T21:02:00Z">
        <w:r>
          <w:rPr>
            <w:rFonts w:ascii="Times New Roman" w:hAnsi="Times New Roman" w:eastAsia="宋体"/>
            <w:sz w:val="20"/>
            <w:szCs w:val="24"/>
          </w:rPr>
          <w:t xml:space="preserve">, </w:t>
        </w:r>
      </w:ins>
      <w:ins w:id="422" w:author="ZTE" w:date="2022-11-10T21:02:00Z">
        <w:r>
          <w:rPr>
            <w:rFonts w:ascii="Times New Roman" w:hAnsi="Times New Roman" w:eastAsia="宋体"/>
            <w:sz w:val="20"/>
            <w:szCs w:val="24"/>
            <w:lang w:val="en-GB"/>
          </w:rPr>
          <w:t>[Lenovo 9]</w:t>
        </w:r>
      </w:ins>
      <w:ins w:id="423" w:author="ZTE" w:date="2022-11-10T21:02:00Z">
        <w:r>
          <w:rPr>
            <w:rFonts w:ascii="Times New Roman" w:hAnsi="Times New Roman" w:eastAsia="宋体"/>
            <w:sz w:val="20"/>
            <w:szCs w:val="24"/>
          </w:rPr>
          <w:t xml:space="preserve">, </w:t>
        </w:r>
      </w:ins>
      <w:ins w:id="424" w:author="ZTE" w:date="2022-11-10T21:02:00Z">
        <w:r>
          <w:rPr>
            <w:rFonts w:ascii="Times New Roman" w:hAnsi="Times New Roman" w:eastAsia="宋体"/>
            <w:sz w:val="20"/>
            <w:szCs w:val="24"/>
            <w:lang w:val="en-GB"/>
          </w:rPr>
          <w:t>[LG 10]</w:t>
        </w:r>
      </w:ins>
      <w:ins w:id="425" w:author="ZTE" w:date="2022-11-10T21:02:00Z">
        <w:r>
          <w:rPr>
            <w:rFonts w:ascii="Times New Roman" w:hAnsi="Times New Roman" w:eastAsia="宋体"/>
            <w:sz w:val="20"/>
            <w:szCs w:val="24"/>
          </w:rPr>
          <w:t xml:space="preserve">, </w:t>
        </w:r>
      </w:ins>
      <w:ins w:id="426" w:author="ZTE" w:date="2022-11-10T21:02:00Z">
        <w:r>
          <w:rPr>
            <w:rFonts w:ascii="Times New Roman" w:hAnsi="Times New Roman" w:eastAsia="宋体"/>
            <w:sz w:val="20"/>
            <w:szCs w:val="24"/>
            <w:lang w:val="en-GB"/>
          </w:rPr>
          <w:t>[Intel 15]</w:t>
        </w:r>
      </w:ins>
      <w:ins w:id="427" w:author="ZTE" w:date="2022-11-10T21:02:00Z">
        <w:r>
          <w:rPr>
            <w:rFonts w:hint="eastAsia" w:ascii="Times New Roman" w:hAnsi="Times New Roman" w:eastAsia="宋体"/>
            <w:sz w:val="20"/>
            <w:szCs w:val="24"/>
          </w:rPr>
          <w:t xml:space="preserve">, </w:t>
        </w:r>
      </w:ins>
      <w:ins w:id="428" w:author="ZTE" w:date="2022-11-10T21:02:00Z">
        <w:r>
          <w:rPr>
            <w:rFonts w:ascii="Times New Roman" w:hAnsi="Times New Roman" w:eastAsia="宋体"/>
            <w:sz w:val="20"/>
            <w:szCs w:val="24"/>
            <w:lang w:val="en-GB"/>
          </w:rPr>
          <w:t>[CEWiT 16]</w:t>
        </w:r>
      </w:ins>
      <w:ins w:id="429" w:author="ZTE" w:date="2022-11-10T21:02:00Z">
        <w:r>
          <w:rPr>
            <w:rFonts w:ascii="Times New Roman" w:hAnsi="Times New Roman" w:eastAsia="宋体"/>
            <w:sz w:val="20"/>
            <w:szCs w:val="24"/>
          </w:rPr>
          <w:t xml:space="preserve">),  and is not used by sources </w:t>
        </w:r>
      </w:ins>
      <w:ins w:id="430" w:author="ZTE" w:date="2022-11-10T21:02:00Z">
        <w:r>
          <w:rPr>
            <w:rFonts w:ascii="Times New Roman" w:hAnsi="Times New Roman" w:eastAsia="宋体"/>
            <w:sz w:val="20"/>
            <w:szCs w:val="24"/>
            <w:lang w:val="en-GB"/>
          </w:rPr>
          <w:t>([</w:t>
        </w:r>
      </w:ins>
      <w:ins w:id="431" w:author="ZTE" w:date="2022-11-10T21:02:00Z">
        <w:r>
          <w:rPr>
            <w:rFonts w:ascii="Times New Roman" w:hAnsi="Times New Roman" w:eastAsia="宋体"/>
            <w:sz w:val="20"/>
            <w:szCs w:val="24"/>
          </w:rPr>
          <w:t>OPPO 4],</w:t>
        </w:r>
      </w:ins>
      <w:ins w:id="432" w:author="ZTE" w:date="2022-11-10T21:02:00Z">
        <w:r>
          <w:rPr>
            <w:rFonts w:hint="eastAsia" w:ascii="Times New Roman" w:hAnsi="Times New Roman" w:eastAsia="宋体"/>
            <w:sz w:val="20"/>
            <w:szCs w:val="24"/>
          </w:rPr>
          <w:t xml:space="preserve"> </w:t>
        </w:r>
      </w:ins>
      <w:ins w:id="433" w:author="ZTE" w:date="2022-11-10T21:02:00Z">
        <w:r>
          <w:rPr>
            <w:rFonts w:ascii="Times New Roman" w:hAnsi="Times New Roman" w:eastAsia="宋体"/>
            <w:sz w:val="20"/>
            <w:szCs w:val="24"/>
            <w:lang w:val="en-GB"/>
          </w:rPr>
          <w:t>[LG 10]</w:t>
        </w:r>
      </w:ins>
      <w:ins w:id="434" w:author="ZTE" w:date="2022-11-10T21:02:00Z">
        <w:r>
          <w:rPr>
            <w:rFonts w:ascii="Times New Roman" w:hAnsi="Times New Roman" w:eastAsia="宋体"/>
            <w:sz w:val="20"/>
            <w:szCs w:val="24"/>
          </w:rPr>
          <w:t xml:space="preserve">, </w:t>
        </w:r>
      </w:ins>
      <w:ins w:id="435" w:author="ZTE" w:date="2022-11-10T21:02:00Z">
        <w:r>
          <w:rPr>
            <w:rFonts w:hint="eastAsia" w:ascii="Times" w:hAnsi="Times" w:eastAsia="Batang"/>
            <w:sz w:val="20"/>
            <w:szCs w:val="20"/>
            <w:lang w:val="en-GB" w:eastAsia="en-US"/>
          </w:rPr>
          <w:t>[Fraunhofer 13]</w:t>
        </w:r>
      </w:ins>
      <w:ins w:id="436" w:author="ZTE" w:date="2022-11-10T21:02:00Z">
        <w:r>
          <w:rPr>
            <w:rFonts w:hint="eastAsia" w:ascii="Times" w:hAnsi="Times" w:eastAsia="宋体"/>
            <w:sz w:val="20"/>
            <w:szCs w:val="20"/>
          </w:rPr>
          <w:t xml:space="preserve">, </w:t>
        </w:r>
      </w:ins>
      <w:ins w:id="437" w:author="ZTE" w:date="2022-11-10T21:02:00Z">
        <w:r>
          <w:rPr>
            <w:rFonts w:ascii="Times New Roman" w:hAnsi="Times New Roman" w:eastAsia="宋体"/>
            <w:sz w:val="20"/>
            <w:szCs w:val="24"/>
            <w:lang w:val="en-GB"/>
          </w:rPr>
          <w:t>[Qualcomm 14]</w:t>
        </w:r>
      </w:ins>
      <w:r>
        <w:rPr>
          <w:rFonts w:hint="eastAsia" w:ascii="Times New Roman" w:hAnsi="Times New Roman" w:eastAsia="宋体"/>
          <w:sz w:val="20"/>
          <w:szCs w:val="24"/>
        </w:rPr>
        <w:t xml:space="preserve">, </w:t>
      </w:r>
      <w:ins w:id="438" w:author="ck13.shin@gmail.com" w:date="2022-11-14T08:35:00Z">
        <w:r>
          <w:rPr>
            <w:rFonts w:ascii="Times New Roman" w:hAnsi="Times New Roman" w:eastAsia="宋体"/>
            <w:sz w:val="20"/>
            <w:szCs w:val="24"/>
            <w:lang w:val="en-GB"/>
          </w:rPr>
          <w:t>[Samsung</w:t>
        </w:r>
      </w:ins>
      <w:ins w:id="439" w:author="ck13.shin@gmail.com" w:date="2022-11-14T08:39:00Z">
        <w:r>
          <w:rPr>
            <w:rFonts w:ascii="Times New Roman" w:hAnsi="Times New Roman" w:eastAsia="宋体"/>
            <w:sz w:val="20"/>
            <w:szCs w:val="24"/>
            <w:lang w:val="en-GB"/>
          </w:rPr>
          <w:t xml:space="preserve"> 12</w:t>
        </w:r>
      </w:ins>
      <w:ins w:id="440" w:author="ck13.shin@gmail.com" w:date="2022-11-14T08:35:00Z">
        <w:r>
          <w:rPr>
            <w:rFonts w:ascii="Times New Roman" w:hAnsi="Times New Roman" w:eastAsia="宋体"/>
            <w:sz w:val="20"/>
            <w:szCs w:val="24"/>
            <w:lang w:val="en-GB"/>
          </w:rPr>
          <w:t>]</w:t>
        </w:r>
      </w:ins>
      <w:ins w:id="441" w:author="ZTE" w:date="2022-11-10T21:02:00Z">
        <w:r>
          <w:rPr>
            <w:rFonts w:ascii="Times New Roman" w:hAnsi="Times New Roman" w:eastAsia="宋体"/>
            <w:sz w:val="20"/>
            <w:szCs w:val="24"/>
            <w:lang w:val="en-GB"/>
          </w:rPr>
          <w:t>)</w:t>
        </w:r>
      </w:ins>
    </w:p>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Comments</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2"/>
                <w:numId w:val="13"/>
              </w:numPr>
              <w:snapToGrid w:val="0"/>
              <w:spacing w:after="160" w:line="259"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 xml:space="preserve">and is NOT achieved with 200MHz bandwidth in FR2 in </w:t>
            </w:r>
            <w:r>
              <w:rPr>
                <w:rFonts w:hint="eastAsia" w:ascii="Times New Roman" w:hAnsi="Times New Roman" w:eastAsia="宋体"/>
                <w:color w:val="FF0000"/>
                <w:sz w:val="20"/>
                <w:szCs w:val="24"/>
                <w:u w:val="single"/>
                <w:lang w:val="en-GB"/>
              </w:rPr>
              <w:t>contribution from 1 source</w:t>
            </w:r>
            <w:r>
              <w:rPr>
                <w:rFonts w:ascii="Times New Roman" w:hAnsi="Times New Roman" w:eastAsia="宋体"/>
                <w:color w:val="FF0000"/>
                <w:sz w:val="20"/>
                <w:szCs w:val="24"/>
                <w:u w:val="single"/>
                <w:lang w:val="en-GB"/>
              </w:rPr>
              <w:t>s ([</w:t>
            </w:r>
            <w:r>
              <w:rPr>
                <w:rFonts w:ascii="Times New Roman" w:hAnsi="Times New Roman"/>
                <w:color w:val="FF0000"/>
                <w:sz w:val="20"/>
                <w:szCs w:val="24"/>
                <w:u w:val="single"/>
                <w:lang w:val="en-GB"/>
              </w:rPr>
              <w:t>CEWiT 16]</w:t>
            </w:r>
            <w:r>
              <w:rPr>
                <w:rFonts w:ascii="Times New Roman" w:hAnsi="Times New Roman" w:eastAsia="宋体"/>
                <w:color w:val="FF0000"/>
                <w:sz w:val="20"/>
                <w:szCs w:val="24"/>
                <w:u w:val="single"/>
                <w:lang w:val="en-GB"/>
              </w:rPr>
              <w:t>)</w:t>
            </w:r>
          </w:p>
          <w:p>
            <w:pPr>
              <w:widowControl/>
              <w:numPr>
                <w:ilvl w:val="2"/>
                <w:numId w:val="13"/>
              </w:numPr>
              <w:snapToGrid w:val="0"/>
              <w:spacing w:after="160" w:line="259"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 xml:space="preserve"> and is achieved with 400MHz bandwidth in FR2 in </w:t>
            </w:r>
            <w:r>
              <w:rPr>
                <w:rFonts w:hint="eastAsia" w:ascii="Times New Roman" w:hAnsi="Times New Roman" w:eastAsia="宋体"/>
                <w:color w:val="FF0000"/>
                <w:sz w:val="20"/>
                <w:szCs w:val="24"/>
                <w:u w:val="single"/>
                <w:lang w:val="en-GB"/>
              </w:rPr>
              <w:t>contribution from 1 source</w:t>
            </w:r>
            <w:r>
              <w:rPr>
                <w:rFonts w:ascii="Times New Roman" w:hAnsi="Times New Roman" w:eastAsia="宋体"/>
                <w:color w:val="FF0000"/>
                <w:sz w:val="20"/>
                <w:szCs w:val="24"/>
                <w:u w:val="single"/>
                <w:lang w:val="en-GB"/>
              </w:rPr>
              <w:t>s ([LG 10])</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hint="eastAsia" w:ascii="Times New Roman" w:hAnsi="Times New Roman" w:eastAsia="Malgun Gothic"/>
                <w:iCs/>
                <w:sz w:val="18"/>
                <w:szCs w:val="18"/>
                <w:lang w:eastAsia="ko-KR"/>
              </w:rPr>
              <w:t>S</w:t>
            </w:r>
            <w:r>
              <w:rPr>
                <w:rFonts w:ascii="Times New Roman" w:hAnsi="Times New Roman" w:eastAsia="Malgun Gothic"/>
                <w:iCs/>
                <w:sz w:val="18"/>
                <w:szCs w:val="18"/>
                <w:lang w:eastAsia="ko-KR"/>
              </w:rPr>
              <w:t>amsung</w:t>
            </w:r>
          </w:p>
        </w:tc>
        <w:tc>
          <w:tcPr>
            <w:tcW w:w="7508" w:type="dxa"/>
            <w:vAlign w:val="center"/>
          </w:tcPr>
          <w:p>
            <w:pPr>
              <w:suppressAutoHyphens w:val="0"/>
              <w:snapToGrid w:val="0"/>
              <w:spacing w:after="0" w:line="240" w:lineRule="auto"/>
              <w:ind w:left="-126"/>
              <w:rPr>
                <w:rFonts w:eastAsia="Malgun Gothic"/>
                <w:iCs/>
                <w:sz w:val="18"/>
                <w:szCs w:val="18"/>
                <w:lang w:eastAsia="ko-KR"/>
              </w:rPr>
            </w:pPr>
            <w:r>
              <w:rPr>
                <w:rFonts w:hint="eastAsia" w:eastAsia="Malgun Gothic"/>
                <w:iCs/>
                <w:sz w:val="18"/>
                <w:szCs w:val="18"/>
                <w:lang w:eastAsia="ko-KR"/>
              </w:rPr>
              <w:t xml:space="preserve"> </w:t>
            </w:r>
            <w:r>
              <w:rPr>
                <w:rFonts w:eastAsia="Malgun Gothic"/>
                <w:iCs/>
                <w:sz w:val="18"/>
                <w:szCs w:val="18"/>
                <w:lang w:eastAsia="ko-KR"/>
              </w:rPr>
              <w:t xml:space="preserve">Thanks for the updated observation. We updated the note about super resolution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Malgun Gothic"/>
                <w:iCs/>
                <w:sz w:val="18"/>
                <w:szCs w:val="18"/>
                <w:lang w:eastAsia="ko-KR"/>
              </w:rPr>
            </w:pPr>
            <w:r>
              <w:rPr>
                <w:rFonts w:ascii="Times New Roman" w:hAnsi="Times New Roman" w:eastAsia="Malgun Gothic"/>
                <w:iCs/>
                <w:sz w:val="18"/>
                <w:szCs w:val="18"/>
                <w:lang w:eastAsia="ko-KR"/>
              </w:rPr>
              <w:t>Qualcomm</w:t>
            </w:r>
          </w:p>
        </w:tc>
        <w:tc>
          <w:tcPr>
            <w:tcW w:w="7508" w:type="dxa"/>
            <w:vAlign w:val="center"/>
          </w:tcPr>
          <w:p>
            <w:pPr>
              <w:suppressAutoHyphens w:val="0"/>
              <w:snapToGrid w:val="0"/>
              <w:spacing w:after="0" w:line="240" w:lineRule="auto"/>
              <w:ind w:left="-31"/>
              <w:rPr>
                <w:rFonts w:eastAsia="Malgun Gothic"/>
                <w:iCs/>
                <w:sz w:val="18"/>
                <w:szCs w:val="18"/>
                <w:lang w:eastAsia="ko-KR"/>
              </w:rPr>
            </w:pPr>
            <w:r>
              <w:rPr>
                <w:rFonts w:eastAsia="Malgun Gothic"/>
                <w:iCs/>
                <w:sz w:val="18"/>
                <w:szCs w:val="18"/>
                <w:lang w:eastAsia="ko-KR"/>
              </w:rPr>
              <w:t>A question for Fraunhofer and Samsung, could you please clarify details of the method used to obtain the very high accuracy results, in particular compared to other companies which did not use super resolution and those that presented results using both (e.g. LGE)?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eastAsia="宋体"/>
                <w:iCs/>
                <w:sz w:val="18"/>
                <w:szCs w:val="18"/>
              </w:rPr>
            </w:pPr>
            <w:r>
              <w:rPr>
                <w:rFonts w:hint="eastAsia" w:ascii="Times New Roman" w:hAnsi="Times New Roman" w:eastAsia="宋体"/>
                <w:iCs/>
                <w:sz w:val="18"/>
                <w:szCs w:val="18"/>
              </w:rPr>
              <w:t>FL</w:t>
            </w:r>
          </w:p>
        </w:tc>
        <w:tc>
          <w:tcPr>
            <w:tcW w:w="7508" w:type="dxa"/>
            <w:vAlign w:val="center"/>
          </w:tcPr>
          <w:p>
            <w:pPr>
              <w:suppressAutoHyphens w:val="0"/>
              <w:snapToGrid w:val="0"/>
              <w:spacing w:after="0" w:line="240" w:lineRule="auto"/>
              <w:ind w:left="-31"/>
              <w:rPr>
                <w:rFonts w:eastAsia="宋体"/>
                <w:iCs/>
                <w:sz w:val="18"/>
                <w:szCs w:val="18"/>
              </w:rPr>
            </w:pPr>
            <w:r>
              <w:rPr>
                <w:rFonts w:hint="eastAsia" w:eastAsia="宋体"/>
                <w:iCs/>
                <w:sz w:val="18"/>
                <w:szCs w:val="18"/>
              </w:rPr>
              <w:t xml:space="preserve">@CATT thanks for the careful check. I have fixed all this type of typos.  </w:t>
            </w:r>
          </w:p>
          <w:p>
            <w:pPr>
              <w:suppressAutoHyphens w:val="0"/>
              <w:snapToGrid w:val="0"/>
              <w:spacing w:after="0" w:line="240" w:lineRule="auto"/>
              <w:ind w:left="-31"/>
              <w:rPr>
                <w:rFonts w:eastAsia="宋体"/>
                <w:iCs/>
                <w:sz w:val="18"/>
                <w:szCs w:val="18"/>
              </w:rPr>
            </w:pPr>
          </w:p>
        </w:tc>
      </w:tr>
    </w:tbl>
    <w:p>
      <w:pPr>
        <w:pStyle w:val="127"/>
        <w:suppressAutoHyphens w:val="0"/>
        <w:snapToGrid w:val="0"/>
        <w:spacing w:after="0" w:line="240" w:lineRule="auto"/>
        <w:ind w:left="0"/>
        <w:textAlignment w:val="auto"/>
        <w:rPr>
          <w:rFonts w:eastAsiaTheme="minorEastAsia"/>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pStyle w:val="127"/>
        <w:snapToGrid w:val="0"/>
        <w:ind w:left="0"/>
        <w:rPr>
          <w:iCs/>
          <w:sz w:val="20"/>
          <w:lang w:eastAsia="zh-CN"/>
        </w:rPr>
      </w:pP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2.1-1: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V2X use case in highway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highway scenario, 1</w:t>
      </w:r>
      <w:r>
        <w:rPr>
          <w:rFonts w:hint="eastAsia" w:ascii="Times New Roman" w:hAnsi="Times New Roman" w:eastAsia="宋体"/>
          <w:sz w:val="20"/>
          <w:szCs w:val="24"/>
        </w:rPr>
        <w:t>4</w:t>
      </w:r>
      <w:r>
        <w:rPr>
          <w:rFonts w:ascii="Times New Roman" w:hAnsi="Times New Roman" w:eastAsia="Batang"/>
          <w:sz w:val="20"/>
          <w:szCs w:val="24"/>
          <w:lang w:val="en-GB" w:eastAsia="en-US"/>
        </w:rPr>
        <w:t xml:space="preserve"> sources ([Huawei 2], [vivo 3], [OPPO 4], [CATT,GOHIGH 5], [Sony 6], [ZTE,CMCC 7], [Lenovo 9], [LG 10], [Samsung 12], </w:t>
      </w:r>
      <w:r>
        <w:rPr>
          <w:rFonts w:hint="eastAsia" w:ascii="Times" w:hAnsi="Times" w:eastAsia="Batang"/>
          <w:sz w:val="20"/>
          <w:szCs w:val="20"/>
          <w:lang w:val="en-GB" w:eastAsia="en-US"/>
        </w:rPr>
        <w:t>[Fraunhofer 13]</w:t>
      </w:r>
      <w:r>
        <w:rPr>
          <w:rFonts w:hint="eastAsia" w:ascii="Times" w:hAnsi="Times" w:eastAsia="宋体"/>
          <w:sz w:val="20"/>
          <w:szCs w:val="20"/>
        </w:rPr>
        <w:t xml:space="preserve">, </w:t>
      </w:r>
      <w:r>
        <w:rPr>
          <w:rFonts w:ascii="Times New Roman" w:hAnsi="Times New Roman" w:eastAsia="Batang"/>
          <w:sz w:val="20"/>
          <w:szCs w:val="24"/>
          <w:lang w:val="en-GB" w:eastAsia="en-US"/>
        </w:rPr>
        <w:t xml:space="preserve">[Qualcomm 14], [Intel 15], [CEWiT 16], [Ericsson 17]) provide simulation results for FR1, and </w:t>
      </w:r>
      <w:r>
        <w:rPr>
          <w:rFonts w:hint="eastAsia" w:ascii="Times New Roman" w:hAnsi="Times New Roman" w:eastAsia="宋体"/>
          <w:sz w:val="20"/>
          <w:szCs w:val="24"/>
        </w:rPr>
        <w:t>2</w:t>
      </w:r>
      <w:r>
        <w:rPr>
          <w:rFonts w:ascii="Times New Roman" w:hAnsi="Times New Roman" w:eastAsia="Batang"/>
          <w:sz w:val="20"/>
          <w:szCs w:val="24"/>
          <w:lang w:val="en-GB" w:eastAsia="en-US"/>
        </w:rPr>
        <w:t xml:space="preserve"> source</w:t>
      </w:r>
      <w:r>
        <w:rPr>
          <w:rFonts w:hint="eastAsia" w:ascii="Times New Roman" w:hAnsi="Times New Roman" w:eastAsia="宋体"/>
          <w:sz w:val="20"/>
          <w:szCs w:val="24"/>
        </w:rPr>
        <w:t>s</w:t>
      </w:r>
      <w:r>
        <w:rPr>
          <w:rFonts w:ascii="Times New Roman" w:hAnsi="Times New Roman" w:eastAsia="Batang"/>
          <w:sz w:val="20"/>
          <w:szCs w:val="24"/>
          <w:lang w:val="en-GB" w:eastAsia="en-US"/>
        </w:rPr>
        <w:t xml:space="preserve"> (</w:t>
      </w:r>
      <w:r>
        <w:rPr>
          <w:rFonts w:ascii="Times New Roman" w:hAnsi="Times New Roman" w:eastAsia="宋体"/>
          <w:sz w:val="20"/>
          <w:szCs w:val="24"/>
          <w:lang w:val="en-GB"/>
        </w:rPr>
        <w:t>[LG 10]</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 xml:space="preserve">[CEWiT 16]) provide simulation results for FR2. </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1</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1</w:t>
      </w:r>
      <w:r>
        <w:rPr>
          <w:rFonts w:hint="eastAsia" w:ascii="Times New Roman" w:hAnsi="Times New Roman" w:eastAsia="宋体"/>
          <w:sz w:val="20"/>
          <w:szCs w:val="24"/>
        </w:rPr>
        <w:t>2</w:t>
      </w:r>
      <w:r>
        <w:rPr>
          <w:rFonts w:ascii="Times New Roman" w:hAnsi="Times New Roman" w:eastAsia="宋体"/>
          <w:sz w:val="20"/>
          <w:szCs w:val="24"/>
          <w:lang w:val="en-GB"/>
        </w:rPr>
        <w:t xml:space="preserve"> out of 1</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show that, the target requirement set A can be achieved, and 9 out of 13 sources show that the target requirement set B cannot be achievable even by 100MHz.</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Batang"/>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contributions from 4 sources ([Huawei 2], [CATT,GOHIGH 5], [LG 10], [Samsung 12]),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r>
        <w:rPr>
          <w:rFonts w:hint="eastAsia" w:ascii="Times New Roman" w:hAnsi="Times New Roman" w:eastAsia="宋体"/>
          <w:sz w:val="20"/>
          <w:szCs w:val="24"/>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([vivo 3], [OPPO 4], [Sony 6],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ascii="Times New Roman" w:hAnsi="Times New Roman" w:eastAsia="宋体"/>
          <w:sz w:val="20"/>
          <w:szCs w:val="24"/>
          <w:lang w:val="en-GB"/>
        </w:rPr>
        <w:t>,</w:t>
      </w:r>
      <w:r>
        <w:rPr>
          <w:rFonts w:hint="eastAsia" w:ascii="Times New Roman" w:hAnsi="Times New Roman" w:eastAsia="宋体"/>
          <w:sz w:val="20"/>
          <w:szCs w:val="24"/>
        </w:rPr>
        <w:t xml:space="preserve"> </w:t>
      </w:r>
      <w:r>
        <w:rPr>
          <w:rFonts w:ascii="Times New Roman" w:hAnsi="Times New Roman" w:eastAsia="宋体"/>
          <w:sz w:val="20"/>
          <w:szCs w:val="24"/>
          <w:lang w:val="en-GB"/>
        </w:rPr>
        <w:t>[</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SL-TDOA technique is used in contribution</w:t>
      </w:r>
      <w:r>
        <w:rPr>
          <w:rFonts w:hint="eastAsia" w:ascii="Times New Roman" w:hAnsi="Times New Roman" w:eastAsia="宋体"/>
          <w:sz w:val="20"/>
          <w:szCs w:val="24"/>
        </w:rPr>
        <w:t>s</w:t>
      </w:r>
      <w:r>
        <w:rPr>
          <w:rFonts w:ascii="Times New Roman" w:hAnsi="Times New Roman" w:eastAsia="Batang"/>
          <w:sz w:val="20"/>
          <w:szCs w:val="24"/>
          <w:lang w:val="en-GB"/>
        </w:rPr>
        <w:t xml:space="preserve"> from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w:t>
      </w:r>
      <w:r>
        <w:rPr>
          <w:rFonts w:ascii="Times New Roman" w:hAnsi="Times New Roman" w:eastAsia="Batang"/>
          <w:sz w:val="20"/>
          <w:szCs w:val="24"/>
          <w:lang w:val="en-GB"/>
        </w:rPr>
        <w:t>[Lenovo 9]</w:t>
      </w:r>
      <w:r>
        <w:rPr>
          <w:rFonts w:hint="eastAsia" w:ascii="Times New Roman" w:hAnsi="Times New Roman" w:eastAsia="Batang"/>
          <w:sz w:val="20"/>
          <w:szCs w:val="24"/>
        </w:rPr>
        <w:t xml:space="preserve">, </w:t>
      </w:r>
      <w:r>
        <w:rPr>
          <w:rFonts w:ascii="Times New Roman" w:hAnsi="Times New Roman" w:eastAsia="宋体"/>
          <w:sz w:val="20"/>
          <w:szCs w:val="24"/>
          <w:lang w:val="en-GB"/>
        </w:rPr>
        <w:t>[Qualcomm 14],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hint="eastAsia" w:ascii="Times" w:hAnsi="Times" w:eastAsia="Batang"/>
          <w:sz w:val="20"/>
          <w:szCs w:val="24"/>
        </w:rPr>
        <w:t>w</w:t>
      </w:r>
      <w:r>
        <w:rPr>
          <w:rFonts w:hint="eastAsia" w:ascii="Times" w:hAnsi="Times" w:eastAsia="Batang"/>
          <w:sz w:val="20"/>
          <w:szCs w:val="24"/>
          <w:lang w:val="en-GB"/>
        </w:rPr>
        <w:t>here</w:t>
      </w:r>
      <w:r>
        <w:rPr>
          <w:rFonts w:hint="eastAsia" w:ascii="Times" w:hAnsi="Times" w:eastAsia="Batang"/>
          <w:sz w:val="20"/>
          <w:szCs w:val="24"/>
        </w:rPr>
        <w:t xml:space="preserve"> two anchors</w:t>
      </w:r>
      <w:r>
        <w:rPr>
          <w:rFonts w:hint="eastAsia" w:ascii="Times" w:hAnsi="Times" w:eastAsia="Batang"/>
          <w:sz w:val="20"/>
          <w:szCs w:val="24"/>
          <w:lang w:val="en-GB"/>
        </w:rPr>
        <w:t xml:space="preserve"> SL AoA technique is used in contribution from ([Lenovo 9])</w:t>
      </w:r>
    </w:p>
    <w:p>
      <w:pPr>
        <w:widowControl/>
        <w:numPr>
          <w:ilvl w:val="2"/>
          <w:numId w:val="14"/>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and is achieved with 200MHz bandwidth in FR2 in contribution from 1 source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trike/>
          <w:color w:val="FF0000"/>
          <w:sz w:val="20"/>
          <w:szCs w:val="24"/>
          <w:lang w:val="en-GB"/>
        </w:rPr>
      </w:pPr>
      <w:r>
        <w:rPr>
          <w:rFonts w:ascii="Times New Roman" w:hAnsi="Times New Roman" w:eastAsia="宋体"/>
          <w:strike/>
          <w:color w:val="FF0000"/>
          <w:sz w:val="20"/>
          <w:szCs w:val="24"/>
          <w:lang w:val="en-GB"/>
        </w:rPr>
        <w:t>where no minimum distance between assumed anchor and target UE</w:t>
      </w:r>
      <w:r>
        <w:rPr>
          <w:rFonts w:hint="eastAsia" w:ascii="Times New Roman" w:hAnsi="Times New Roman" w:eastAsia="宋体"/>
          <w:strike/>
          <w:color w:val="FF0000"/>
          <w:sz w:val="20"/>
          <w:szCs w:val="24"/>
        </w:rPr>
        <w:t xml:space="preserve"> in contribution from (</w:t>
      </w:r>
      <w:r>
        <w:rPr>
          <w:rFonts w:ascii="Times New Roman" w:hAnsi="Times New Roman" w:eastAsia="宋体"/>
          <w:strike/>
          <w:color w:val="FF0000"/>
          <w:sz w:val="20"/>
          <w:szCs w:val="24"/>
          <w:lang w:val="en-GB"/>
        </w:rPr>
        <w:t>[</w:t>
      </w:r>
      <w:r>
        <w:rPr>
          <w:rFonts w:ascii="Times New Roman" w:hAnsi="Times New Roman" w:eastAsia="Batang"/>
          <w:strike/>
          <w:color w:val="FF0000"/>
          <w:sz w:val="20"/>
          <w:szCs w:val="24"/>
          <w:lang w:val="en-GB" w:eastAsia="en-US"/>
        </w:rPr>
        <w:t>CEWiT</w:t>
      </w:r>
      <w:r>
        <w:rPr>
          <w:rFonts w:ascii="Times New Roman" w:hAnsi="Times New Roman" w:eastAsia="Batang"/>
          <w:strike/>
          <w:color w:val="FF0000"/>
          <w:sz w:val="20"/>
          <w:szCs w:val="24"/>
          <w:lang w:val="en-GB"/>
        </w:rPr>
        <w:t xml:space="preserve"> 16</w:t>
      </w:r>
      <w:r>
        <w:rPr>
          <w:rFonts w:ascii="Times New Roman" w:hAnsi="Times New Roman" w:eastAsia="宋体"/>
          <w:strike/>
          <w:color w:val="FF0000"/>
          <w:sz w:val="20"/>
          <w:szCs w:val="24"/>
          <w:lang w:val="en-GB"/>
        </w:rPr>
        <w:t>]</w:t>
      </w:r>
      <w:r>
        <w:rPr>
          <w:rFonts w:hint="eastAsia" w:ascii="Times New Roman" w:hAnsi="Times New Roman" w:eastAsia="宋体"/>
          <w:strike/>
          <w:color w:val="FF0000"/>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in contributions from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([Huawei 2], [CATT,GOHIGH 5],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[Samsung 12]</w:t>
      </w:r>
      <w:r>
        <w:rPr>
          <w:rFonts w:hint="eastAsia"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ascii="Times New Roman" w:hAnsi="Times New Roman" w:eastAsia="宋体"/>
          <w:sz w:val="20"/>
          <w:szCs w:val="24"/>
          <w:lang w:val="en-GB"/>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Joint Uu/SL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with100MHz bandwidth in FR1 or 400MHz in FR2 in contributions from 9 sources ([vivo 3], [OPPO 4], [Sony 6], [ZTE,CMCC 7], [Lenovo 9], [Qualcomm 14], [Intel 15], [</w:t>
      </w:r>
      <w:r>
        <w:rPr>
          <w:rFonts w:ascii="Times New Roman" w:hAnsi="Times New Roman" w:eastAsia="Batang"/>
          <w:sz w:val="20"/>
          <w:szCs w:val="24"/>
          <w:lang w:val="en-GB" w:eastAsia="en-US"/>
        </w:rPr>
        <w:t>CEWiT</w:t>
      </w:r>
      <w:r>
        <w:rPr>
          <w:rFonts w:ascii="Times New Roman" w:hAnsi="Times New Roman" w:eastAsia="Batang"/>
          <w:sz w:val="20"/>
          <w:szCs w:val="24"/>
          <w:lang w:val="en-GB"/>
        </w:rPr>
        <w:t xml:space="preserve"> 16],</w:t>
      </w:r>
      <w:r>
        <w:rPr>
          <w:rFonts w:ascii="Times New Roman" w:hAnsi="Times New Roman" w:eastAsia="宋体"/>
          <w:sz w:val="20"/>
          <w:szCs w:val="24"/>
          <w:lang w:val="en-GB"/>
        </w:rPr>
        <w:t xml:space="preserve"> [Ericsson 17]),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where SL-only positioning is used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200MHz bandwidth in FR2 in contribution from 1 source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and is achieved with 400MHz bandwidth in FR2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([LG 10])</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vertical accuracy, the results were provided by 1 source out of 14 sources.</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3m@90% (Set A)</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by using SL-only positioning in contribution from 1 source ([ZTE,CMCC 7])</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2m@90% (Set B)</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and 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New Roman" w:hAnsi="Times New Roman" w:eastAsia="宋体"/>
          <w:sz w:val="20"/>
          <w:szCs w:val="24"/>
        </w:rPr>
        <w:t xml:space="preserve">by using </w:t>
      </w:r>
      <w:r>
        <w:rPr>
          <w:rFonts w:ascii="Times New Roman" w:hAnsi="Times New Roman" w:eastAsia="宋体"/>
          <w:sz w:val="20"/>
          <w:szCs w:val="24"/>
          <w:lang w:val="en-GB"/>
        </w:rPr>
        <w:t>SL-only positioning</w:t>
      </w:r>
      <w:r>
        <w:rPr>
          <w:rFonts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out of 14 sources. The performance of relative horizontal accuracy is worse than that of distance accuracy of ranging mainly due to additional angle estimation error. 5 out of 7 sources show Set A can be achieved with </w:t>
      </w:r>
      <w:r>
        <w:rPr>
          <w:rFonts w:hint="eastAsia" w:ascii="Times New Roman" w:hAnsi="Times New Roman" w:eastAsia="宋体"/>
          <w:sz w:val="20"/>
          <w:szCs w:val="24"/>
        </w:rPr>
        <w:t xml:space="preserve">at least </w:t>
      </w:r>
      <w:r>
        <w:rPr>
          <w:rFonts w:ascii="Times New Roman" w:hAnsi="Times New Roman" w:eastAsia="宋体"/>
          <w:sz w:val="20"/>
          <w:szCs w:val="24"/>
          <w:lang w:val="en-GB"/>
        </w:rPr>
        <w:t>100MHz especially for the case</w:t>
      </w:r>
      <w:r>
        <w:rPr>
          <w:rFonts w:hint="eastAsia" w:ascii="Times New Roman" w:hAnsi="Times New Roman" w:eastAsia="宋体"/>
          <w:sz w:val="20"/>
          <w:szCs w:val="24"/>
        </w:rPr>
        <w:t>s</w:t>
      </w:r>
      <w:r>
        <w:rPr>
          <w:rFonts w:ascii="Times New Roman" w:hAnsi="Times New Roman" w:eastAsia="宋体"/>
          <w:sz w:val="20"/>
          <w:szCs w:val="24"/>
          <w:lang w:val="en-GB"/>
        </w:rPr>
        <w:t xml:space="preserve"> </w:t>
      </w:r>
      <w:r>
        <w:rPr>
          <w:rFonts w:hint="eastAsia" w:ascii="Times New Roman" w:hAnsi="Times New Roman" w:eastAsia="宋体"/>
          <w:sz w:val="20"/>
          <w:szCs w:val="24"/>
        </w:rPr>
        <w:t xml:space="preserve">with </w:t>
      </w:r>
      <w:r>
        <w:rPr>
          <w:rFonts w:ascii="Times New Roman" w:hAnsi="Times New Roman" w:eastAsia="宋体"/>
          <w:sz w:val="20"/>
          <w:szCs w:val="24"/>
          <w:lang w:val="en-GB"/>
        </w:rPr>
        <w:t xml:space="preserve">smaller X values or RSU assist, and 5 out of 7 sources show that Set A cannot be met with 100MHz PRS bandwidth especially </w:t>
      </w:r>
      <w:r>
        <w:rPr>
          <w:rFonts w:hint="eastAsia" w:ascii="Times New Roman" w:hAnsi="Times New Roman" w:eastAsia="宋体"/>
          <w:sz w:val="20"/>
          <w:szCs w:val="24"/>
        </w:rPr>
        <w:t xml:space="preserve">for the cases </w:t>
      </w:r>
      <w:r>
        <w:rPr>
          <w:rFonts w:ascii="Times New Roman" w:hAnsi="Times New Roman" w:eastAsia="宋体"/>
          <w:sz w:val="20"/>
          <w:szCs w:val="24"/>
          <w:lang w:val="en-GB"/>
        </w:rPr>
        <w:t xml:space="preserve">with larger X values or without RSU assist. All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show Set B cannot be met even by 100MHz in the case without RSU-UE positioning.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w:t>
      </w:r>
      <w:r>
        <w:rPr>
          <w:rFonts w:hint="eastAsia" w:ascii="Times New Roman" w:hAnsi="Times New Roman" w:eastAsia="宋体"/>
          <w:sz w:val="20"/>
          <w:szCs w:val="24"/>
        </w:rPr>
        <w:t xml:space="preserve"> 2</w:t>
      </w:r>
      <w:r>
        <w:rPr>
          <w:rFonts w:ascii="Times New Roman" w:hAnsi="Times New Roman" w:eastAsia="宋体"/>
          <w:sz w:val="20"/>
          <w:szCs w:val="24"/>
          <w:lang w:val="en-GB"/>
        </w:rPr>
        <w:t xml:space="preserve">0MHz bandwidth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 in contribution from ([Lenovo 9]) where RSU deployment is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40MHz bandwidth in contributions from 2 sources ([Huawei 2],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w:t>
      </w:r>
      <w:r>
        <w:rPr>
          <w:rFonts w:ascii="Times New Roman" w:hAnsi="Times New Roman" w:eastAsia="宋体"/>
          <w:sz w:val="20"/>
          <w:szCs w:val="24"/>
        </w:rPr>
        <w:t>s</w:t>
      </w:r>
      <w:r>
        <w:rPr>
          <w:rFonts w:ascii="Times New Roman" w:hAnsi="Times New Roman" w:eastAsia="宋体"/>
          <w:sz w:val="20"/>
          <w:szCs w:val="24"/>
          <w:lang w:val="en-GB"/>
        </w:rPr>
        <w:t xml:space="preserve"> ([Huawei 2], [CATT,GOHIGH 5],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50</w:t>
      </w:r>
      <w:r>
        <w:rPr>
          <w:rFonts w:ascii="Times New Roman" w:hAnsi="Times New Roman" w:eastAsia="宋体"/>
          <w:sz w:val="20"/>
          <w:szCs w:val="24"/>
          <w:lang w:val="en-GB"/>
        </w:rPr>
        <w:t>m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w:t>
      </w:r>
      <w:r>
        <w:rPr>
          <w:rFonts w:ascii="Times New Roman" w:hAnsi="Times New Roman" w:eastAsia="宋体"/>
          <w:sz w:val="20"/>
          <w:szCs w:val="24"/>
        </w:rPr>
        <w:t>50</w:t>
      </w:r>
      <w:r>
        <w:rPr>
          <w:rFonts w:ascii="Times New Roman" w:hAnsi="Times New Roman" w:eastAsia="宋体"/>
          <w:sz w:val="20"/>
          <w:szCs w:val="24"/>
          <w:lang w:val="en-GB"/>
        </w:rPr>
        <w:t>m</w:t>
      </w:r>
      <w:r>
        <w:rPr>
          <w:rFonts w:hint="eastAsia" w:ascii="Times New Roman" w:hAnsi="Times New Roman" w:eastAsia="宋体"/>
          <w:sz w:val="20"/>
          <w:szCs w:val="24"/>
        </w:rPr>
        <w:t xml:space="preserve"> and 100m</w:t>
      </w:r>
      <w:r>
        <w:rPr>
          <w:rFonts w:ascii="Times New Roman" w:hAnsi="Times New Roman" w:eastAsia="宋体"/>
          <w:sz w:val="20"/>
          <w:szCs w:val="24"/>
          <w:lang w:val="en-GB"/>
        </w:rPr>
        <w:t xml:space="preserve"> in contribution from </w:t>
      </w:r>
      <w:r>
        <w:rPr>
          <w:rFonts w:hint="eastAsia" w:ascii="Times New Roman" w:hAnsi="Times New Roman" w:eastAsia="宋体"/>
          <w:sz w:val="20"/>
          <w:szCs w:val="24"/>
        </w:rPr>
        <w:t>(</w:t>
      </w:r>
      <w:r>
        <w:rPr>
          <w:rFonts w:ascii="Times New Roman" w:hAnsi="Times New Roman" w:eastAsia="宋体"/>
          <w:sz w:val="20"/>
          <w:szCs w:val="24"/>
          <w:lang w:val="en-GB"/>
        </w:rPr>
        <w:t>[Lenovo 9]) where RSU deployment is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 where RSU deployment is additionally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20</w:t>
      </w:r>
      <w:r>
        <w:rPr>
          <w:rFonts w:ascii="Times New Roman" w:hAnsi="Times New Roman" w:eastAsia="宋体"/>
          <w:sz w:val="20"/>
          <w:szCs w:val="24"/>
          <w:lang w:val="en-GB"/>
        </w:rPr>
        <w:t>0m in contribution from ([CEWiT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5</w:t>
      </w:r>
      <w:r>
        <w:rPr>
          <w:rFonts w:ascii="Times New Roman" w:hAnsi="Times New Roman" w:eastAsia="宋体"/>
          <w:sz w:val="20"/>
          <w:szCs w:val="24"/>
          <w:lang w:val="en-GB"/>
        </w:rPr>
        <w:t xml:space="preserve"> sources ([Huawei 2], [vivo 3], [CATT,GOHIGH 5], [Sony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r>
        <w:rPr>
          <w:rFonts w:ascii="Times" w:hAnsi="Times" w:eastAsia="宋体"/>
          <w:sz w:val="20"/>
          <w:szCs w:val="24"/>
        </w:rPr>
        <w:t>,</w:t>
      </w:r>
      <w:r>
        <w:rPr>
          <w:rFonts w:hint="eastAsia" w:ascii="Times" w:hAnsi="Times" w:eastAsia="宋体"/>
          <w:sz w:val="20"/>
          <w:szCs w:val="24"/>
        </w:rPr>
        <w:t xml:space="preserve"> </w:t>
      </w:r>
      <w:r>
        <w:rPr>
          <w:rFonts w:ascii="Times" w:hAnsi="Times" w:eastAsia="宋体"/>
          <w:sz w:val="20"/>
          <w:szCs w:val="24"/>
        </w:rPr>
        <w:t>100m and 150m</w:t>
      </w:r>
      <w:r>
        <w:rPr>
          <w:rFonts w:hint="eastAsia" w:ascii="Times" w:hAnsi="Times" w:eastAsia="宋体"/>
          <w:sz w:val="20"/>
          <w:szCs w:val="24"/>
          <w:lang w:val="en-GB"/>
        </w:rPr>
        <w:t xml:space="preserve"> </w:t>
      </w:r>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50m and 150m in contribution from ([Huawei 2])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150</w:t>
      </w:r>
      <w:r>
        <w:rPr>
          <w:rFonts w:ascii="Times New Roman" w:hAnsi="Times New Roman" w:eastAsia="宋体"/>
          <w:sz w:val="20"/>
          <w:szCs w:val="24"/>
          <w:lang w:val="en-GB"/>
        </w:rPr>
        <w:t>m</w:t>
      </w:r>
      <w:r>
        <w:rPr>
          <w:rFonts w:ascii="Times New Roman" w:hAnsi="Times New Roman" w:eastAsia="宋体"/>
          <w:sz w:val="20"/>
          <w:szCs w:val="24"/>
        </w:rPr>
        <w:t xml:space="preserve"> and 300m</w:t>
      </w:r>
      <w:r>
        <w:rPr>
          <w:rFonts w:ascii="Times New Roman" w:hAnsi="Times New Roman" w:eastAsia="宋体"/>
          <w:sz w:val="20"/>
          <w:szCs w:val="24"/>
          <w:lang w:val="en-GB"/>
        </w:rPr>
        <w:t xml:space="preserve"> in contribution from ([ZTE,CMCC 7]</w:t>
      </w:r>
      <w:r>
        <w:rPr>
          <w:rFonts w:ascii="Times New Roman" w:hAnsi="Times New Roman" w:eastAsia="宋体"/>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 where RSU deployment is additionally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 in contribution from ([Lenovo 9]) where RSU deployment is used for performing relative positioning</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([Huawei 2], [vivo 3], [CATT,GOHIGH 5], [Sony 6],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12 out of 14 sources. 7 of 12 sources show that the target requirement set A can be achievable by 100MHz, and 7 of 12 sources show that the target requirement set B cannot be achieved with 100MHz bandwidth.</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bandwidth in contributions from 5 sources ([Huawei 2], [vivo 3], [CATT,GOHIGH 5], [ZTE,CMCC 7], [LG 10])</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150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50m, </w:t>
      </w:r>
      <w:r>
        <w:rPr>
          <w:rFonts w:ascii="Times New Roman" w:hAnsi="Times New Roman" w:eastAsia="宋体"/>
          <w:sz w:val="20"/>
          <w:szCs w:val="24"/>
          <w:lang w:val="en-GB"/>
        </w:rPr>
        <w:t xml:space="preserve">100m, </w:t>
      </w:r>
      <w:r>
        <w:rPr>
          <w:rFonts w:ascii="Times New Roman" w:hAnsi="Times New Roman" w:eastAsia="宋体"/>
          <w:sz w:val="20"/>
          <w:szCs w:val="24"/>
        </w:rPr>
        <w:t xml:space="preserve">150m, </w:t>
      </w:r>
      <w:r>
        <w:rPr>
          <w:rFonts w:ascii="Times New Roman" w:hAnsi="Times New Roman" w:eastAsia="宋体"/>
          <w:sz w:val="20"/>
          <w:szCs w:val="24"/>
          <w:lang w:val="en-GB"/>
        </w:rPr>
        <w:t>200m and 300m in contribution from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80m</w:t>
      </w:r>
      <w:r>
        <w:rPr>
          <w:rFonts w:hint="eastAsia" w:ascii="Times New Roman" w:hAnsi="Times New Roman" w:eastAsia="宋体"/>
          <w:sz w:val="20"/>
          <w:szCs w:val="24"/>
        </w:rPr>
        <w:t xml:space="preserve"> and 160m </w:t>
      </w:r>
      <w:r>
        <w:rPr>
          <w:rFonts w:ascii="Times New Roman" w:hAnsi="Times New Roman" w:eastAsia="宋体"/>
          <w:sz w:val="20"/>
          <w:szCs w:val="24"/>
          <w:lang w:val="en-GB"/>
        </w:rPr>
        <w:t>in contribution from ([LG 10])</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bandwidth in contribution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 xml:space="preserve">0m and </w:t>
      </w:r>
      <w:r>
        <w:rPr>
          <w:rFonts w:hint="eastAsia" w:ascii="Times New Roman" w:hAnsi="Times New Roman" w:eastAsia="宋体"/>
          <w:sz w:val="20"/>
          <w:szCs w:val="24"/>
        </w:rPr>
        <w:t>2</w:t>
      </w:r>
      <w:r>
        <w:rPr>
          <w:rFonts w:ascii="Times New Roman" w:hAnsi="Times New Roman" w:eastAsia="宋体"/>
          <w:sz w:val="20"/>
          <w:szCs w:val="24"/>
          <w:lang w:val="en-GB"/>
        </w:rPr>
        <w:t>5m in contribution from ([CATT,GOHIGH 5]</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X = 50m in contribution from ([Sony 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w:t>
      </w:r>
      <w:r>
        <w:rPr>
          <w:rFonts w:hint="eastAsia" w:ascii="Times New Roman" w:hAnsi="Times New Roman" w:eastAsia="宋体"/>
          <w:sz w:val="20"/>
          <w:szCs w:val="24"/>
        </w:rPr>
        <w:t xml:space="preserve">OPPO 4], </w:t>
      </w:r>
      <w:r>
        <w:rPr>
          <w:rFonts w:ascii="Times New Roman" w:hAnsi="Times New Roman" w:eastAsia="宋体"/>
          <w:sz w:val="20"/>
          <w:szCs w:val="24"/>
          <w:lang w:val="en-GB"/>
        </w:rPr>
        <w:t>[Sony 6], [Lenovo 9], [Qualcomm 14], [Intel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[Ericsson 17]</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w:t>
      </w:r>
      <w:r>
        <w:rPr>
          <w:rFonts w:ascii="Times" w:hAnsi="Times" w:eastAsia="宋体"/>
          <w:sz w:val="20"/>
          <w:szCs w:val="24"/>
        </w:rPr>
        <w:t xml:space="preserve"> </w:t>
      </w:r>
      <w:r>
        <w:rPr>
          <w:rFonts w:ascii="Times New Roman" w:hAnsi="Times New Roman" w:eastAsia="宋体"/>
          <w:sz w:val="20"/>
          <w:szCs w:val="24"/>
          <w:lang w:val="en-GB"/>
        </w:rPr>
        <w:t>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 m in contribution from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([Huawei 2], [vivo 3])</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4 sources ([Sony 6], [Huawei 2], [CATT,GOHIGH 5], [ZTE,CMCC 7])</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([Huawei 2])</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100m and 150m in contribution from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50m, </w:t>
      </w:r>
      <w:r>
        <w:rPr>
          <w:rFonts w:ascii="Times New Roman" w:hAnsi="Times New Roman" w:eastAsia="宋体"/>
          <w:sz w:val="20"/>
          <w:szCs w:val="24"/>
          <w:lang w:val="en-GB"/>
        </w:rPr>
        <w:t>100m</w:t>
      </w:r>
      <w:r>
        <w:rPr>
          <w:rFonts w:ascii="Times New Roman" w:hAnsi="Times New Roman" w:eastAsia="宋体"/>
          <w:sz w:val="20"/>
          <w:szCs w:val="24"/>
        </w:rPr>
        <w:t>, 150m, 200m and 300m</w:t>
      </w:r>
      <w:r>
        <w:rPr>
          <w:rFonts w:ascii="Times New Roman" w:hAnsi="Times New Roman" w:eastAsia="宋体"/>
          <w:sz w:val="20"/>
          <w:szCs w:val="24"/>
          <w:lang w:val="en-GB"/>
        </w:rPr>
        <w:t xml:space="preserve"> in contribution from ([ZTE,CMCC 7]</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w:t>
      </w:r>
      <w:r>
        <w:rPr>
          <w:rFonts w:hint="eastAsia" w:ascii="Times New Roman" w:hAnsi="Times New Roman" w:eastAsia="宋体"/>
          <w:sz w:val="20"/>
          <w:szCs w:val="24"/>
        </w:rPr>
        <w:t xml:space="preserve">OPPO 4], </w:t>
      </w:r>
      <w:r>
        <w:rPr>
          <w:rFonts w:hint="eastAsia" w:ascii="Times" w:hAnsi="Times" w:eastAsia="宋体"/>
          <w:sz w:val="20"/>
          <w:szCs w:val="24"/>
          <w:lang w:val="en-GB"/>
        </w:rPr>
        <w:t>[Sony 6]</w:t>
      </w:r>
      <w:r>
        <w:rPr>
          <w:rFonts w:hint="eastAsia" w:ascii="Times" w:hAnsi="Times" w:eastAsia="宋体"/>
          <w:sz w:val="20"/>
          <w:szCs w:val="24"/>
        </w:rPr>
        <w:t xml:space="preserve">, </w:t>
      </w:r>
      <w:r>
        <w:rPr>
          <w:rFonts w:ascii="Times New Roman" w:hAnsi="Times New Roman" w:eastAsia="宋体"/>
          <w:sz w:val="20"/>
          <w:szCs w:val="24"/>
          <w:lang w:val="en-GB"/>
        </w:rPr>
        <w:t>[Lenovo 9], [LG 10]</w:t>
      </w:r>
      <w:r>
        <w:rPr>
          <w:rFonts w:hint="eastAsia" w:ascii="Times New Roman" w:hAnsi="Times New Roman" w:eastAsia="宋体"/>
          <w:sz w:val="20"/>
          <w:szCs w:val="24"/>
        </w:rPr>
        <w:t xml:space="preserve">, </w:t>
      </w:r>
      <w:r>
        <w:rPr>
          <w:rFonts w:ascii="Times New Roman" w:hAnsi="Times New Roman" w:eastAsia="宋体"/>
          <w:sz w:val="20"/>
          <w:szCs w:val="24"/>
          <w:lang w:val="en-GB"/>
        </w:rPr>
        <w:t>[Qualcomm 14], [Intel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w:hAnsi="Times" w:eastAsia="宋体"/>
          <w:sz w:val="20"/>
          <w:szCs w:val="24"/>
          <w:lang w:val="en-GB"/>
        </w:rPr>
        <w:t xml:space="preserve">X = </w:t>
      </w:r>
      <w:r>
        <w:rPr>
          <w:rFonts w:ascii="Times" w:hAnsi="Times" w:eastAsia="宋体"/>
          <w:sz w:val="20"/>
          <w:szCs w:val="24"/>
        </w:rPr>
        <w:t>100m and 1</w:t>
      </w:r>
      <w:r>
        <w:rPr>
          <w:rFonts w:ascii="Times" w:hAnsi="Times" w:eastAsia="宋体"/>
          <w:sz w:val="20"/>
          <w:szCs w:val="24"/>
          <w:lang w:val="en-GB"/>
        </w:rPr>
        <w:t>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100 m in contribution from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80m and 160m in contribution from ([LG 10])</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([Intel 15])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00 m 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 ([Qualcomm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w:t>
      </w:r>
      <w:r>
        <w:rPr>
          <w:rFonts w:hint="eastAsia" w:ascii="Times New Roman" w:hAnsi="Times New Roman" w:eastAsia="宋体"/>
          <w:sz w:val="20"/>
          <w:szCs w:val="24"/>
        </w:rPr>
        <w:t>2</w:t>
      </w:r>
      <w:r>
        <w:rPr>
          <w:rFonts w:ascii="Times New Roman" w:hAnsi="Times New Roman" w:eastAsia="宋体"/>
          <w:sz w:val="20"/>
          <w:szCs w:val="24"/>
          <w:lang w:val="en-GB"/>
        </w:rPr>
        <w:t>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contribution from </w:t>
      </w:r>
      <w:r>
        <w:rPr>
          <w:rFonts w:hint="eastAsia" w:ascii="Times New Roman" w:hAnsi="Times New Roman" w:eastAsia="宋体"/>
          <w:sz w:val="20"/>
          <w:szCs w:val="24"/>
        </w:rPr>
        <w:t>1</w:t>
      </w:r>
      <w:r>
        <w:rPr>
          <w:rFonts w:ascii="Times New Roman" w:hAnsi="Times New Roman" w:eastAsia="宋体"/>
          <w:sz w:val="20"/>
          <w:szCs w:val="24"/>
          <w:lang w:val="en-GB"/>
        </w:rPr>
        <w:t xml:space="preserve"> source ([CEWiT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00 m in contribution from ([CEWiT 16])</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sources out of 14 sources. All 6 sources show that both the target requirement set A and set B can be achieved by 20MHz or 40MHz. </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The requirement 15</w:t>
      </w:r>
      <w:r>
        <w:rPr>
          <w:rFonts w:ascii="Times New Roman" w:hAnsi="Times New Roman" w:eastAsia="Batang"/>
          <w:sz w:val="20"/>
          <w:szCs w:val="24"/>
          <w:lang w:val="en-GB" w:eastAsia="en-US"/>
        </w:rPr>
        <w:t>°</w:t>
      </w:r>
      <w:r>
        <w:rPr>
          <w:rFonts w:ascii="Times New Roman" w:hAnsi="Times New Roman" w:eastAsia="宋体"/>
          <w:sz w:val="20"/>
          <w:szCs w:val="24"/>
          <w:lang w:val="en-GB"/>
        </w:rPr>
        <w:t xml:space="preserve">@90%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bandwidth in contributions from </w:t>
      </w:r>
      <w:r>
        <w:rPr>
          <w:rFonts w:hint="eastAsia" w:ascii="Times New Roman" w:hAnsi="Times New Roman" w:eastAsia="宋体"/>
          <w:sz w:val="20"/>
          <w:szCs w:val="24"/>
        </w:rPr>
        <w:t>6</w:t>
      </w:r>
      <w:r>
        <w:rPr>
          <w:rFonts w:ascii="Times New Roman" w:hAnsi="Times New Roman" w:eastAsia="宋体"/>
          <w:sz w:val="20"/>
          <w:szCs w:val="24"/>
          <w:lang w:val="en-GB"/>
        </w:rPr>
        <w:t xml:space="preserve"> sources ([Huawei 2], [vivo 3] ,[CATT,GOHIGH 5], [Sony 6], [ZTE,CMCC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150m in contribution from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where RSU deployment is additionally used </w:t>
      </w:r>
      <w:r>
        <w:rPr>
          <w:rFonts w:hint="eastAsia" w:ascii="Times New Roman" w:hAnsi="Times New Roman" w:eastAsia="宋体"/>
          <w:sz w:val="20"/>
          <w:szCs w:val="24"/>
        </w:rPr>
        <w:t xml:space="preserve">for X=150m </w:t>
      </w:r>
      <w:r>
        <w:rPr>
          <w:rFonts w:ascii="Times New Roman" w:hAnsi="Times New Roman" w:eastAsia="宋体"/>
          <w:sz w:val="20"/>
          <w:szCs w:val="24"/>
          <w:lang w:val="en-GB"/>
        </w:rPr>
        <w:t xml:space="preserve">for performing </w:t>
      </w:r>
      <w:r>
        <w:rPr>
          <w:rFonts w:hint="eastAsia" w:ascii="Times New Roman" w:hAnsi="Times New Roman" w:eastAsia="宋体"/>
          <w:sz w:val="20"/>
          <w:szCs w:val="24"/>
        </w:rPr>
        <w:t>ranging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and 100m in contribution from ([vivo 3]</w:t>
      </w:r>
      <w:r>
        <w:rPr>
          <w:rFonts w:hint="eastAsia" w:ascii="Times New Roman" w:hAnsi="Times New Roman" w:eastAsia="宋体"/>
          <w:sz w:val="20"/>
          <w:szCs w:val="24"/>
        </w:rPr>
        <w:t xml:space="preserve">) </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 xml:space="preserve">20m, </w:t>
      </w:r>
      <w:r>
        <w:rPr>
          <w:rFonts w:ascii="Times New Roman" w:hAnsi="Times New Roman" w:eastAsia="宋体"/>
          <w:sz w:val="20"/>
          <w:szCs w:val="24"/>
          <w:lang w:val="en-GB"/>
        </w:rPr>
        <w:t>100m and 150m in contribution from ([CATT,GOHIGH 5]</w:t>
      </w:r>
      <w:r>
        <w:rPr>
          <w:rFonts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w:hAnsi="Times" w:eastAsia="宋体"/>
          <w:sz w:val="20"/>
          <w:szCs w:val="24"/>
          <w:lang w:val="en-GB"/>
        </w:rPr>
        <w:t xml:space="preserve">X = </w:t>
      </w:r>
      <w:r>
        <w:rPr>
          <w:rFonts w:ascii="Times" w:hAnsi="Times" w:eastAsia="宋体"/>
          <w:sz w:val="20"/>
          <w:szCs w:val="24"/>
        </w:rPr>
        <w:t>50m, 100m and 1</w:t>
      </w:r>
      <w:r>
        <w:rPr>
          <w:rFonts w:ascii="Times" w:hAnsi="Times" w:eastAsia="宋体"/>
          <w:sz w:val="20"/>
          <w:szCs w:val="24"/>
          <w:lang w:val="en-GB"/>
        </w:rPr>
        <w:t>50m in contribution from ([Sony 6]</w:t>
      </w:r>
      <w:r>
        <w:rPr>
          <w:rFonts w:ascii="Times" w:hAnsi="Times" w:eastAsia="宋体"/>
          <w:sz w:val="20"/>
          <w:szCs w:val="24"/>
        </w:rPr>
        <w:t>)</w:t>
      </w:r>
    </w:p>
    <w:p>
      <w:pPr>
        <w:widowControl/>
        <w:numPr>
          <w:ilvl w:val="1"/>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20MHz in contributions from </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([Huawei 2], [Sony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ascii="Times New Roman" w:hAnsi="Times New Roman" w:eastAsia="宋体"/>
          <w:sz w:val="20"/>
          <w:szCs w:val="24"/>
          <w:lang w:val="en-GB"/>
        </w:rPr>
        <w:t xml:space="preserv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150m in contribution from ([Huawei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where RSU deployment is additionally used </w:t>
      </w:r>
      <w:r>
        <w:rPr>
          <w:rFonts w:hint="eastAsia" w:ascii="Times New Roman" w:hAnsi="Times New Roman" w:eastAsia="宋体"/>
          <w:sz w:val="20"/>
          <w:szCs w:val="24"/>
        </w:rPr>
        <w:t xml:space="preserve">for X=150m </w:t>
      </w:r>
      <w:r>
        <w:rPr>
          <w:rFonts w:ascii="Times New Roman" w:hAnsi="Times New Roman" w:eastAsia="宋体"/>
          <w:sz w:val="20"/>
          <w:szCs w:val="24"/>
          <w:lang w:val="en-GB"/>
        </w:rPr>
        <w:t xml:space="preserve">for performing </w:t>
      </w:r>
      <w:r>
        <w:rPr>
          <w:rFonts w:hint="eastAsia" w:ascii="Times New Roman" w:hAnsi="Times New Roman" w:eastAsia="宋体"/>
          <w:sz w:val="20"/>
          <w:szCs w:val="24"/>
        </w:rPr>
        <w:t>ranging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50m, 100m and 1</w:t>
      </w:r>
      <w:r>
        <w:rPr>
          <w:rFonts w:hint="eastAsia" w:ascii="Times" w:hAnsi="Times" w:eastAsia="宋体"/>
          <w:sz w:val="20"/>
          <w:szCs w:val="24"/>
          <w:lang w:val="en-GB"/>
        </w:rPr>
        <w:t>50m in contribution from ([Sony 6]</w:t>
      </w:r>
      <w:r>
        <w:rPr>
          <w:rFonts w:hint="eastAsia" w:ascii="Times" w:hAnsi="Times" w:eastAsia="宋体"/>
          <w:sz w:val="20"/>
          <w:szCs w:val="24"/>
        </w:rPr>
        <w:t>)</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40MHz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([vivo 3], [CATT,GOHIGH 5])</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r>
        <w:rPr>
          <w:rFonts w:hint="eastAsia" w:ascii="Times New Roman" w:hAnsi="Times New Roman" w:eastAsia="宋体"/>
          <w:sz w:val="20"/>
          <w:szCs w:val="24"/>
        </w:rPr>
        <w:t>)</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20m, </w:t>
      </w:r>
      <w:r>
        <w:rPr>
          <w:rFonts w:ascii="Times New Roman" w:hAnsi="Times New Roman" w:eastAsia="宋体"/>
          <w:sz w:val="20"/>
          <w:szCs w:val="24"/>
          <w:lang w:val="en-GB"/>
        </w:rPr>
        <w:t>100m and 150m in contribution from ([CATT,GOHIGH 5]</w:t>
      </w:r>
      <w:r>
        <w:rPr>
          <w:rFonts w:hint="eastAsia" w:ascii="Times New Roman" w:hAnsi="Times New Roman" w:eastAsia="宋体"/>
          <w:sz w:val="20"/>
          <w:szCs w:val="24"/>
        </w:rPr>
        <w:t>)</w:t>
      </w:r>
    </w:p>
    <w:p>
      <w:pPr>
        <w:widowControl/>
        <w:snapToGrid w:val="0"/>
        <w:spacing w:after="160" w:line="259" w:lineRule="auto"/>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[vivo 3]</w:t>
      </w:r>
      <w:r>
        <w:rPr>
          <w:rFonts w:ascii="Times New Roman" w:hAnsi="Times New Roman" w:eastAsia="宋体"/>
          <w:sz w:val="20"/>
          <w:szCs w:val="24"/>
        </w:rPr>
        <w:t xml:space="preserve">, </w:t>
      </w:r>
      <w:r>
        <w:rPr>
          <w:rFonts w:ascii="Times New Roman" w:hAnsi="Times New Roman" w:eastAsia="宋体"/>
          <w:sz w:val="20"/>
          <w:szCs w:val="24"/>
          <w:lang w:val="en-GB"/>
        </w:rPr>
        <w:t>[CATT,GOHIGH 5],</w:t>
      </w:r>
      <w:r>
        <w:rPr>
          <w:rFonts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w:t>
      </w:r>
      <w:r>
        <w:rPr>
          <w:rFonts w:ascii="Times New Roman" w:hAnsi="Times New Roman" w:eastAsia="宋体"/>
          <w:sz w:val="20"/>
          <w:szCs w:val="24"/>
          <w:lang w:val="en-GB"/>
        </w:rPr>
        <w:t>[Lenovo 9]</w:t>
      </w:r>
      <w:r>
        <w:rPr>
          <w:rFonts w:ascii="Times New Roman" w:hAnsi="Times New Roman" w:eastAsia="宋体"/>
          <w:sz w:val="20"/>
          <w:szCs w:val="24"/>
        </w:rPr>
        <w:t xml:space="preserve">, </w:t>
      </w:r>
      <w:r>
        <w:rPr>
          <w:rFonts w:ascii="Times New Roman" w:hAnsi="Times New Roman" w:eastAsia="宋体"/>
          <w:sz w:val="20"/>
          <w:szCs w:val="24"/>
          <w:lang w:val="en-GB"/>
        </w:rPr>
        <w:t>[LG 10]</w:t>
      </w:r>
      <w:r>
        <w:rPr>
          <w:rFonts w:ascii="Times New Roman" w:hAnsi="Times New Roman" w:eastAsia="宋体"/>
          <w:sz w:val="20"/>
          <w:szCs w:val="24"/>
        </w:rPr>
        <w:t xml:space="preserve">, </w:t>
      </w:r>
      <w:r>
        <w:rPr>
          <w:rFonts w:ascii="Times New Roman" w:hAnsi="Times New Roman" w:eastAsia="宋体"/>
          <w:sz w:val="20"/>
          <w:szCs w:val="24"/>
          <w:lang w:val="en-GB"/>
        </w:rPr>
        <w:t>[Intel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eastAsia="宋体"/>
          <w:sz w:val="20"/>
          <w:szCs w:val="24"/>
        </w:rPr>
        <w:t>OPPO 4],</w:t>
      </w:r>
      <w:r>
        <w:rPr>
          <w:rFonts w:hint="eastAsia" w:ascii="Times New Roman" w:hAnsi="Times New Roman" w:eastAsia="宋体"/>
          <w:sz w:val="20"/>
          <w:szCs w:val="24"/>
        </w:rPr>
        <w:t xml:space="preserve"> </w:t>
      </w:r>
      <w:r>
        <w:rPr>
          <w:rFonts w:ascii="Times New Roman" w:hAnsi="Times New Roman" w:eastAsia="宋体"/>
          <w:sz w:val="20"/>
          <w:szCs w:val="24"/>
          <w:lang w:val="en-GB"/>
        </w:rPr>
        <w:t>[LG 10]</w:t>
      </w:r>
      <w:r>
        <w:rPr>
          <w:rFonts w:ascii="Times New Roman" w:hAnsi="Times New Roman" w:eastAsia="宋体"/>
          <w:sz w:val="20"/>
          <w:szCs w:val="24"/>
        </w:rPr>
        <w:t xml:space="preserve">, </w:t>
      </w:r>
      <w:r>
        <w:rPr>
          <w:rFonts w:hint="eastAsia" w:ascii="Times" w:hAnsi="Times" w:eastAsia="Batang"/>
          <w:sz w:val="20"/>
          <w:szCs w:val="20"/>
          <w:lang w:val="en-GB" w:eastAsia="en-US"/>
        </w:rPr>
        <w:t>[Fraunhofer 13]</w:t>
      </w:r>
      <w:r>
        <w:rPr>
          <w:rFonts w:hint="eastAsia" w:ascii="Times" w:hAnsi="Times" w:eastAsia="宋体"/>
          <w:sz w:val="20"/>
          <w:szCs w:val="20"/>
        </w:rPr>
        <w:t xml:space="preserve">, </w:t>
      </w:r>
      <w:r>
        <w:rPr>
          <w:rFonts w:ascii="Times New Roman" w:hAnsi="Times New Roman" w:eastAsia="宋体"/>
          <w:sz w:val="20"/>
          <w:szCs w:val="24"/>
          <w:lang w:val="en-GB"/>
        </w:rPr>
        <w:t>[Qualcomm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[Samsung 12])</w:t>
      </w:r>
    </w:p>
    <w:p>
      <w:pPr>
        <w:pStyle w:val="127"/>
        <w:snapToGrid w:val="0"/>
        <w:ind w:left="0"/>
        <w:rPr>
          <w:iCs/>
          <w:sz w:val="20"/>
          <w:lang w:eastAsia="zh-CN"/>
        </w:rPr>
      </w:pP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(Closed) </w:t>
      </w:r>
      <w:r>
        <w:rPr>
          <w:rFonts w:ascii="Arial" w:hAnsi="Arial" w:cs="Arial"/>
          <w:sz w:val="24"/>
          <w:szCs w:val="24"/>
        </w:rPr>
        <w:t xml:space="preserve">Urban grid for V2X use case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Observation</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10 sources ([Huawei 2], [vivo 3], [OPPO, 4], [CATT,GOHIGH 5], [Sony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[ZTE,CMCC 7], [xiaomi 8], [Lenovo 9], [Intel 15], [CEWiT 16]) provide simulation results for FR1, and 1 source ([CEWiT 16]) provide simulation results for FR2.</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absolute horizontal accuracy, the results were provided by 8 out of 13 sources. 5 out of 8 sources show that target requirements set A cannot be achieved, and 7 out of 8 sources show that target requirements set B cannot be achieved.</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contributions from 2 sources ([Lenovo 9],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Batang"/>
          <w:sz w:val="20"/>
          <w:szCs w:val="24"/>
          <w:lang w:val="en-GB"/>
        </w:rPr>
        <w:t>where SL ToA+AoA technique and optional antenna configuration is used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least100MHz 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5 sources ([Huawei 2], [vivo 3], [OPPO, 4], [CATT,GOHIGH 5], [Intel 15])</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100MHz 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FR1 or 400MHz in FR2 in contributions from 7 sources ([Huawei 2], [vivo 3], [OPPO 4], [CATT,GOHIGH 5], [Lenovo 9], [Intel 15],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Relative horizontal accuracy, the results were provided by 5 out of 13 sources. The performance of relative horizontal accuracy is worse than that of distance accuracy of ranging mainly due to additional angle estimation error. All 5 sources show that the target requirement set B is not achieved even by 100MHz. 3 sources show that the target requirement Set A can be achieved by 40MHz or 100MHz in case of X=10m.</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bandwidth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s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only for the case of X = 10m and the relative positioning is performed with LOS link only in contribution from ([vivo 3])</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least100MHz bandwidth in contributions from 2 sources ([Huawei 2],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contributions from ([Huawei 2], [CATT,GOHIGH 5])</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5 sources ([vivo 3], [Huawei 2], [CATT,GOHIGH 5], [Sony 6],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25m, and 50m in contribution from ([vivo 3])</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NOT achieved with 100MHz bandwidth in FR1 or 400MHz in FR2 in contributions from 5 sources ([Huawei 2], [vivo 3], [CATT,GOHIGH 5], [Sony 6],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9 out of 13 sources. Based on the results by a majority of sources, target requirements set A may be achievable by smaller bandwidth, e.g. 20MHz or 40MHz, and set B may be achieved by larger bandwidth, e.g. 100MHz or may even not be achievable.</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at least 20MHz in contributions from 3 sources ([vivo 3], [CATT,GOHIGH 5],,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in the case when the relative positioning is performed with all links, X = 25m, 50m, and 100m in the case when the relative positioning is performed with LOS link only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150m in contribution from ([CEWiT 16]) where RSU deployment is additionally used for performing distance ranging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4 sources ([vivo 3], [Sony 6], [Lenovo 9],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100m in contribution from ([Lenovo 9], [Intel 15])</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40MHz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50m, 100m in the case when the relative positioning is performed only with LOS links in contribution from ([vivo 3])</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contributions from 3 sources ([Huawei 2], [CATT,GOHIGH 5],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FR1 or 400MHz in FR2 in contributions from 6 sources ([vivo 3], [Sony 6], [ZTE,CMCC 7], [Lenovo 9], [Intel 15], [CEWiT 16])</w:t>
      </w:r>
    </w:p>
    <w:p>
      <w:pPr>
        <w:widowControl/>
        <w:numPr>
          <w:ilvl w:val="4"/>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 where the relative positioning is performed with all links in contribution from ([vivo 3])</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5 out of 13 sources. </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2 sources ([Lenovo 9],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100MHz in contribution from 1 source [CATT,GOHIGH 5]</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2 sources ([vivo 3], [Sony 6])</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NOT achieved with 100MHz bandwidth in contributions from 3 sources ([vivo 3], [CATT,GOHIGH 5], [Sony 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Note: the above observations can be further updated in next meeting depending on companies’ new/update of simulation results, including editorial modifications, X values, replacing sources by references, additional sources and other revisions.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a list of the sources that used super resolution in the evaluations will be captured in the observations in next meeting.</w:t>
      </w:r>
    </w:p>
    <w:p>
      <w:pPr>
        <w:snapToGrid w:val="0"/>
        <w:spacing w:after="0" w:line="240" w:lineRule="auto"/>
        <w:rPr>
          <w:rFonts w:ascii="Times New Roman" w:hAnsi="Times New Roman"/>
          <w:lang w:val="en-GB"/>
        </w:rPr>
      </w:pP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w:t>
      </w:r>
      <w:r>
        <w:rPr>
          <w:rFonts w:hint="eastAsia" w:ascii="Times New Roman" w:hAnsi="Times New Roman"/>
          <w:b/>
          <w:bCs/>
          <w:sz w:val="20"/>
          <w:szCs w:val="20"/>
        </w:rPr>
        <w:t>2</w:t>
      </w:r>
      <w:r>
        <w:rPr>
          <w:rFonts w:ascii="Times New Roman" w:hAnsi="Times New Roman"/>
          <w:b/>
          <w:bCs/>
          <w:sz w:val="20"/>
          <w:szCs w:val="20"/>
        </w:rPr>
        <w:t>-1: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 xml:space="preserve">V2X use case in </w:t>
      </w:r>
      <w:r>
        <w:rPr>
          <w:rFonts w:hint="eastAsia" w:ascii="Times New Roman" w:hAnsi="Times New Roman" w:eastAsia="宋体"/>
          <w:sz w:val="20"/>
          <w:szCs w:val="20"/>
        </w:rPr>
        <w:t>Urban grid</w:t>
      </w:r>
      <w:r>
        <w:rPr>
          <w:rFonts w:ascii="Times New Roman" w:hAnsi="Times New Roman" w:eastAsia="宋体"/>
          <w:sz w:val="20"/>
          <w:szCs w:val="20"/>
          <w:lang w:val="en-GB" w:eastAsia="en-US"/>
        </w:rPr>
        <w:t xml:space="preserve">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w:t>
      </w:r>
      <w:ins w:id="442" w:author="ZTE" w:date="2022-11-09T07:54:00Z">
        <w:r>
          <w:rPr>
            <w:rFonts w:ascii="Times New Roman" w:hAnsi="Times New Roman" w:eastAsia="Batang"/>
            <w:sz w:val="20"/>
            <w:szCs w:val="24"/>
            <w:lang w:eastAsia="en-US"/>
          </w:rPr>
          <w:t>1</w:t>
        </w:r>
      </w:ins>
      <w:r>
        <w:rPr>
          <w:rFonts w:ascii="Times New Roman" w:hAnsi="Times New Roman" w:eastAsia="Batang"/>
          <w:sz w:val="20"/>
          <w:szCs w:val="24"/>
          <w:lang w:val="en-GB" w:eastAsia="en-US"/>
        </w:rPr>
        <w:t xml:space="preserve"> sources ([Huawei 2], [vivo 3], [OPPO, 4], [CATT,GOHIGH 5], [Sony 6], [ZTE,CMCC 7], [xiaomi 8], [Lenovo 9], </w:t>
      </w:r>
      <w:ins w:id="443" w:author="ZTE" w:date="2022-11-09T07:55:00Z">
        <w:r>
          <w:rPr>
            <w:rFonts w:ascii="Times New Roman" w:hAnsi="Times New Roman" w:eastAsia="Batang"/>
            <w:sz w:val="20"/>
            <w:szCs w:val="24"/>
            <w:lang w:val="en-GB" w:eastAsia="en-US"/>
          </w:rPr>
          <w:t>[Qualcomm 14]</w:t>
        </w:r>
      </w:ins>
      <w:ins w:id="444" w:author="ZTE" w:date="2022-11-09T07:55:00Z">
        <w:r>
          <w:rPr>
            <w:rFonts w:hint="eastAsia" w:ascii="Times New Roman" w:hAnsi="Times New Roman" w:eastAsia="宋体"/>
            <w:sz w:val="20"/>
            <w:szCs w:val="24"/>
          </w:rPr>
          <w:t xml:space="preserve">, </w:t>
        </w:r>
      </w:ins>
      <w:r>
        <w:rPr>
          <w:rFonts w:ascii="Times New Roman" w:hAnsi="Times New Roman" w:eastAsia="Batang"/>
          <w:sz w:val="20"/>
          <w:szCs w:val="24"/>
          <w:lang w:val="en-GB" w:eastAsia="en-US"/>
        </w:rPr>
        <w:t xml:space="preserve">[Intel 15], [CEWiT 16]) provide simulation results for FR1, and 1 source ([CEWiT 16]) provide simulation results for FR2.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horizontal accuracy, the results were provided by </w:t>
      </w:r>
      <w:ins w:id="445" w:author="ZTE" w:date="2022-11-09T07:56:00Z">
        <w:r>
          <w:rPr>
            <w:rFonts w:ascii="Times New Roman" w:hAnsi="Times New Roman" w:eastAsia="宋体"/>
            <w:sz w:val="20"/>
            <w:szCs w:val="24"/>
          </w:rPr>
          <w:t>9</w:t>
        </w:r>
      </w:ins>
      <w:r>
        <w:rPr>
          <w:rFonts w:ascii="Times New Roman" w:hAnsi="Times New Roman" w:eastAsia="宋体"/>
          <w:sz w:val="20"/>
          <w:szCs w:val="24"/>
          <w:lang w:val="en-GB"/>
        </w:rPr>
        <w:t xml:space="preserve"> out of 11 sources. </w:t>
      </w:r>
      <w:ins w:id="446" w:author="ZTE" w:date="2022-11-09T07:57:00Z">
        <w:r>
          <w:rPr>
            <w:rFonts w:ascii="Times New Roman" w:hAnsi="Times New Roman" w:eastAsia="宋体"/>
            <w:sz w:val="20"/>
            <w:szCs w:val="24"/>
          </w:rPr>
          <w:t>7</w:t>
        </w:r>
      </w:ins>
      <w:r>
        <w:rPr>
          <w:rFonts w:ascii="Times New Roman" w:hAnsi="Times New Roman" w:eastAsia="宋体"/>
          <w:sz w:val="20"/>
          <w:szCs w:val="24"/>
          <w:lang w:val="en-GB"/>
        </w:rPr>
        <w:t xml:space="preserve"> out of </w:t>
      </w:r>
      <w:ins w:id="447" w:author="ZTE" w:date="2022-11-09T07:57:00Z">
        <w:r>
          <w:rPr>
            <w:rFonts w:ascii="Times New Roman" w:hAnsi="Times New Roman" w:eastAsia="宋体"/>
            <w:sz w:val="20"/>
            <w:szCs w:val="24"/>
          </w:rPr>
          <w:t>9</w:t>
        </w:r>
      </w:ins>
      <w:r>
        <w:rPr>
          <w:rFonts w:ascii="Times New Roman" w:hAnsi="Times New Roman" w:eastAsia="宋体"/>
          <w:sz w:val="20"/>
          <w:szCs w:val="24"/>
          <w:lang w:val="en-GB"/>
        </w:rPr>
        <w:t xml:space="preserve"> sources show that target requirements set A cannot be achieved</w:t>
      </w:r>
      <w:ins w:id="448" w:author="ZTE" w:date="2022-11-09T09:08:00Z">
        <w:r>
          <w:rPr>
            <w:rFonts w:ascii="Times New Roman" w:hAnsi="Times New Roman" w:eastAsia="宋体"/>
            <w:sz w:val="20"/>
            <w:szCs w:val="24"/>
            <w:lang w:val="en-GB"/>
          </w:rPr>
          <w:t xml:space="preserve"> with 100MHz</w:t>
        </w:r>
      </w:ins>
      <w:r>
        <w:rPr>
          <w:rFonts w:ascii="Times New Roman" w:hAnsi="Times New Roman" w:eastAsia="宋体"/>
          <w:sz w:val="20"/>
          <w:szCs w:val="24"/>
          <w:lang w:val="en-GB"/>
        </w:rPr>
        <w:t xml:space="preserve">, and </w:t>
      </w:r>
      <w:del w:id="449" w:author="ZTE" w:date="2022-11-09T07:57:00Z">
        <w:r>
          <w:rPr>
            <w:rFonts w:ascii="Times New Roman" w:hAnsi="Times New Roman" w:eastAsia="宋体"/>
            <w:sz w:val="20"/>
            <w:szCs w:val="24"/>
          </w:rPr>
          <w:delText>7 out of 8</w:delText>
        </w:r>
      </w:del>
      <w:ins w:id="450" w:author="ZTE" w:date="2022-11-09T07:57:00Z">
        <w:r>
          <w:rPr>
            <w:rFonts w:ascii="Times New Roman" w:hAnsi="Times New Roman" w:eastAsia="宋体"/>
            <w:sz w:val="20"/>
            <w:szCs w:val="24"/>
          </w:rPr>
          <w:t>9</w:t>
        </w:r>
      </w:ins>
      <w:r>
        <w:rPr>
          <w:rFonts w:ascii="Times New Roman" w:hAnsi="Times New Roman" w:eastAsia="宋体"/>
          <w:sz w:val="20"/>
          <w:szCs w:val="24"/>
          <w:lang w:val="en-GB"/>
        </w:rPr>
        <w:t xml:space="preserve"> sources show that target requirements set B cannot be achieved</w:t>
      </w:r>
      <w:ins w:id="451" w:author="ZTE" w:date="2022-11-09T09:08:00Z">
        <w:r>
          <w:rPr>
            <w:rFonts w:ascii="Times New Roman" w:hAnsi="Times New Roman" w:eastAsia="宋体"/>
            <w:sz w:val="20"/>
            <w:szCs w:val="24"/>
            <w:lang w:val="en-GB"/>
          </w:rPr>
          <w:t xml:space="preserve"> with 100MHz</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del w:id="452" w:author="ZTE" w:date="2022-11-10T14:54:00Z"/>
          <w:rFonts w:ascii="Times New Roman" w:hAnsi="Times New Roman" w:eastAsia="宋体"/>
          <w:sz w:val="20"/>
          <w:szCs w:val="24"/>
          <w:lang w:val="en-GB"/>
        </w:rPr>
      </w:pPr>
      <w:del w:id="453" w:author="ZTE" w:date="2022-11-10T14:54:00Z">
        <w:r>
          <w:rPr>
            <w:rFonts w:ascii="Times New Roman" w:hAnsi="Times New Roman" w:eastAsia="宋体"/>
            <w:sz w:val="20"/>
            <w:szCs w:val="24"/>
            <w:lang w:val="en-GB"/>
          </w:rPr>
          <w:delText>is achieved with 20MHz in contributions from  sources ([Lenovo 9], [CEWiT 16]),</w:delText>
        </w:r>
      </w:del>
    </w:p>
    <w:p>
      <w:pPr>
        <w:widowControl/>
        <w:numPr>
          <w:ilvl w:val="3"/>
          <w:numId w:val="13"/>
        </w:numPr>
        <w:snapToGrid w:val="0"/>
        <w:spacing w:after="0" w:line="240" w:lineRule="auto"/>
        <w:contextualSpacing/>
        <w:rPr>
          <w:del w:id="454" w:author="ZTE" w:date="2022-11-09T07:57:00Z"/>
          <w:rFonts w:ascii="Times New Roman" w:hAnsi="Times New Roman" w:eastAsia="宋体"/>
          <w:sz w:val="20"/>
          <w:szCs w:val="24"/>
          <w:lang w:val="en-GB"/>
        </w:rPr>
      </w:pPr>
      <w:del w:id="455" w:author="ZTE" w:date="2022-11-09T07:57:00Z">
        <w:r>
          <w:rPr>
            <w:rFonts w:ascii="Times New Roman" w:hAnsi="Times New Roman" w:eastAsia="Batang"/>
            <w:sz w:val="20"/>
            <w:szCs w:val="24"/>
            <w:lang w:val="en-GB"/>
          </w:rPr>
          <w:delText>where SL ToA+AoA technique and optional antenna configuration is used in contribution from ([Lenovo 9])</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del w:id="456" w:author="ZTE" w:date="2022-11-10T14:54:00Z">
        <w:r>
          <w:rPr>
            <w:rFonts w:ascii="Times New Roman" w:hAnsi="Times New Roman" w:eastAsia="宋体"/>
            <w:sz w:val="20"/>
            <w:szCs w:val="24"/>
            <w:lang w:val="en-GB"/>
          </w:rPr>
          <w:delText xml:space="preserve">and </w:delText>
        </w:r>
      </w:del>
      <w:r>
        <w:rPr>
          <w:rFonts w:ascii="Times New Roman" w:hAnsi="Times New Roman" w:eastAsia="宋体"/>
          <w:sz w:val="20"/>
          <w:szCs w:val="24"/>
          <w:lang w:val="en-GB"/>
        </w:rPr>
        <w:t xml:space="preserve">is achieved with at least100MHz </w:t>
      </w:r>
      <w:ins w:id="457" w:author="ZTE" w:date="2022-11-07T16:15:00Z">
        <w:r>
          <w:rPr>
            <w:rFonts w:ascii="Times New Roman" w:hAnsi="Times New Roman" w:eastAsia="宋体"/>
            <w:sz w:val="20"/>
            <w:szCs w:val="24"/>
          </w:rPr>
          <w:t xml:space="preserve">by using </w:t>
        </w:r>
      </w:ins>
      <w:ins w:id="458" w:author="ZTE" w:date="2022-11-07T16:15:00Z">
        <w:r>
          <w:rPr>
            <w:rFonts w:ascii="Times New Roman" w:hAnsi="Times New Roman" w:eastAsia="宋体"/>
            <w:sz w:val="20"/>
            <w:szCs w:val="24"/>
            <w:lang w:val="en-GB"/>
          </w:rPr>
          <w:t>Joint Uu/SL positioning</w:t>
        </w:r>
      </w:ins>
      <w:ins w:id="459" w:author="ZTE" w:date="2022-11-07T16:15:00Z">
        <w:r>
          <w:rPr>
            <w:rFonts w:hint="eastAsia" w:ascii="Times New Roman" w:hAnsi="Times New Roman" w:eastAsia="宋体"/>
            <w:sz w:val="20"/>
            <w:szCs w:val="24"/>
          </w:rPr>
          <w:t xml:space="preserve"> </w:t>
        </w:r>
      </w:ins>
      <w:r>
        <w:rPr>
          <w:rFonts w:ascii="Times New Roman" w:hAnsi="Times New Roman" w:eastAsia="宋体"/>
          <w:sz w:val="20"/>
          <w:szCs w:val="24"/>
          <w:lang w:val="en-GB"/>
        </w:rPr>
        <w:t xml:space="preserve">in contribution from </w:t>
      </w:r>
      <w:del w:id="460" w:author="ZTE" w:date="2022-11-10T14:55:00Z">
        <w:r>
          <w:rPr>
            <w:rFonts w:ascii="Times New Roman" w:hAnsi="Times New Roman" w:eastAsia="宋体"/>
            <w:sz w:val="20"/>
            <w:szCs w:val="24"/>
          </w:rPr>
          <w:delText xml:space="preserve">1 </w:delText>
        </w:r>
      </w:del>
      <w:ins w:id="461" w:author="ZTE" w:date="2022-11-10T14:55:00Z">
        <w:r>
          <w:rPr>
            <w:rFonts w:hint="eastAsia" w:ascii="Times New Roman" w:hAnsi="Times New Roman" w:eastAsia="宋体"/>
            <w:sz w:val="20"/>
            <w:szCs w:val="24"/>
          </w:rPr>
          <w:t>3</w:t>
        </w:r>
      </w:ins>
      <w:ins w:id="462" w:author="ZTE" w:date="2022-11-09T07:58:00Z">
        <w:r>
          <w:rPr>
            <w:rFonts w:ascii="Times New Roman" w:hAnsi="Times New Roman" w:eastAsia="宋体"/>
            <w:sz w:val="20"/>
            <w:szCs w:val="24"/>
            <w:lang w:val="en-GB"/>
          </w:rPr>
          <w:t xml:space="preserve"> </w:t>
        </w:r>
      </w:ins>
      <w:r>
        <w:rPr>
          <w:rFonts w:ascii="Times New Roman" w:hAnsi="Times New Roman" w:eastAsia="宋体"/>
          <w:sz w:val="20"/>
          <w:szCs w:val="24"/>
          <w:lang w:val="en-GB"/>
        </w:rPr>
        <w:t>source</w:t>
      </w:r>
      <w:ins w:id="463" w:author="ZTE" w:date="2022-11-09T07:58:00Z">
        <w:r>
          <w:rPr>
            <w:rFonts w:ascii="Times New Roman" w:hAnsi="Times New Roman" w:eastAsia="宋体"/>
            <w:sz w:val="20"/>
            <w:szCs w:val="24"/>
            <w:lang w:val="en-GB"/>
          </w:rPr>
          <w:t>s</w:t>
        </w:r>
      </w:ins>
      <w:r>
        <w:rPr>
          <w:rFonts w:ascii="Times New Roman" w:hAnsi="Times New Roman" w:eastAsia="宋体"/>
          <w:sz w:val="20"/>
          <w:szCs w:val="24"/>
          <w:lang w:val="en-GB"/>
        </w:rPr>
        <w:t xml:space="preserve"> ([ZTE,CMCC 7]</w:t>
      </w:r>
      <w:ins w:id="464" w:author="ZTE" w:date="2022-11-09T08:35:00Z">
        <w:r>
          <w:rPr>
            <w:rFonts w:ascii="Times New Roman" w:hAnsi="Times New Roman" w:eastAsia="宋体"/>
            <w:sz w:val="20"/>
            <w:szCs w:val="24"/>
            <w:lang w:val="en-GB"/>
          </w:rPr>
          <w:t xml:space="preserve">, </w:t>
        </w:r>
      </w:ins>
      <w:ins w:id="465" w:author="ZTE" w:date="2022-11-09T08:35:00Z">
        <w:r>
          <w:rPr>
            <w:rFonts w:ascii="Times New Roman" w:hAnsi="Times New Roman" w:eastAsia="Batang"/>
            <w:sz w:val="20"/>
            <w:szCs w:val="24"/>
            <w:lang w:val="en-GB" w:eastAsia="en-US"/>
          </w:rPr>
          <w:t>[Qualcomm 14]</w:t>
        </w:r>
      </w:ins>
      <w:ins w:id="466" w:author="ZTE" w:date="2022-11-10T14:55:00Z">
        <w:r>
          <w:rPr>
            <w:rFonts w:hint="eastAsia" w:ascii="Times New Roman" w:hAnsi="Times New Roman" w:eastAsia="宋体"/>
            <w:sz w:val="20"/>
            <w:szCs w:val="24"/>
          </w:rPr>
          <w:t xml:space="preserve">, </w:t>
        </w:r>
      </w:ins>
      <w:ins w:id="467" w:author="ZTE" w:date="2022-11-10T14:55:00Z">
        <w:r>
          <w:rPr>
            <w:rFonts w:ascii="Times New Roman" w:hAnsi="Times New Roman" w:eastAsia="Batang"/>
            <w:sz w:val="20"/>
            <w:szCs w:val="24"/>
            <w:lang w:val="en-GB" w:eastAsia="en-US"/>
          </w:rPr>
          <w:t>[CEWiT 16]</w:t>
        </w:r>
      </w:ins>
      <w:ins w:id="468" w:author="ZTE" w:date="2022-11-09T08:35: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ins w:id="469" w:author="ZTE" w:date="2022-11-07T16:16: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470" w:author="ZTE" w:date="2022-11-09T07:58:00Z">
        <w:r>
          <w:rPr>
            <w:rFonts w:ascii="Times New Roman" w:hAnsi="Times New Roman" w:eastAsia="宋体"/>
            <w:sz w:val="20"/>
            <w:szCs w:val="24"/>
          </w:rPr>
          <w:t>7</w:t>
        </w:r>
      </w:ins>
      <w:r>
        <w:rPr>
          <w:rFonts w:ascii="Times New Roman" w:hAnsi="Times New Roman" w:eastAsia="宋体"/>
          <w:sz w:val="20"/>
          <w:szCs w:val="24"/>
          <w:lang w:val="en-GB"/>
        </w:rPr>
        <w:t xml:space="preserve"> sources ([Huawei 2], [vivo 3], [OPPO, 4], [CATT,GOHIGH 5], </w:t>
      </w:r>
      <w:ins w:id="471" w:author="ZTE" w:date="2022-11-07T16:16:00Z">
        <w:r>
          <w:rPr>
            <w:rFonts w:ascii="Times New Roman" w:hAnsi="Times New Roman" w:eastAsia="宋体"/>
            <w:sz w:val="20"/>
            <w:szCs w:val="24"/>
            <w:lang w:val="en-GB"/>
          </w:rPr>
          <w:t>[ZTE,CMCC 7]</w:t>
        </w:r>
      </w:ins>
      <w:ins w:id="472" w:author="ZTE" w:date="2022-11-07T16:16: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ins w:id="473" w:author="ZTE" w:date="2022-11-09T08:36:00Z">
        <w:r>
          <w:rPr>
            <w:rFonts w:hint="eastAsia" w:ascii="Times New Roman" w:hAnsi="Times New Roman" w:eastAsia="宋体"/>
            <w:sz w:val="20"/>
            <w:szCs w:val="24"/>
          </w:rPr>
          <w:t>[Lenovo 9]</w:t>
        </w:r>
      </w:ins>
      <w:ins w:id="474" w:author="ZTE" w:date="2022-11-09T08:36:00Z">
        <w:r>
          <w:rPr>
            <w:rFonts w:ascii="Times New Roman" w:hAnsi="Times New Roman" w:eastAsia="宋体"/>
            <w:sz w:val="20"/>
            <w:szCs w:val="24"/>
          </w:rPr>
          <w:t>,</w:t>
        </w:r>
      </w:ins>
      <w:ins w:id="475" w:author="ZTE" w:date="2022-11-09T08:36:00Z">
        <w:r>
          <w:rPr>
            <w:rFonts w:hint="eastAsia" w:ascii="Times New Roman" w:hAnsi="Times New Roman" w:eastAsia="宋体"/>
            <w:sz w:val="20"/>
            <w:szCs w:val="24"/>
          </w:rPr>
          <w:t xml:space="preserve"> </w:t>
        </w:r>
      </w:ins>
      <w:r>
        <w:rPr>
          <w:rFonts w:ascii="Times New Roman" w:hAnsi="Times New Roman" w:eastAsia="宋体"/>
          <w:sz w:val="20"/>
          <w:szCs w:val="24"/>
          <w:lang w:val="en-GB"/>
        </w:rPr>
        <w:t>[Intel 15])</w:t>
      </w:r>
    </w:p>
    <w:p>
      <w:pPr>
        <w:widowControl/>
        <w:numPr>
          <w:ilvl w:val="3"/>
          <w:numId w:val="13"/>
          <w:ins w:id="477" w:author="Xiao feng Wang" w:date="2022-11-07T16:16:00Z"/>
        </w:numPr>
        <w:snapToGrid w:val="0"/>
        <w:spacing w:after="0" w:line="240" w:lineRule="auto"/>
        <w:ind w:left="2880" w:hanging="360"/>
        <w:contextualSpacing/>
        <w:rPr>
          <w:rFonts w:ascii="Times New Roman" w:hAnsi="Times New Roman" w:eastAsia="宋体"/>
          <w:sz w:val="20"/>
          <w:szCs w:val="24"/>
          <w:lang w:val="en-GB"/>
        </w:rPr>
        <w:pPrChange w:id="476" w:author="ZTE" w:date="2022-11-07T16:16:00Z">
          <w:pPr>
            <w:widowControl/>
            <w:numPr>
              <w:ilvl w:val="2"/>
              <w:numId w:val="13"/>
            </w:numPr>
            <w:snapToGrid w:val="0"/>
            <w:spacing w:after="0" w:line="240" w:lineRule="auto"/>
            <w:ind w:left="2160" w:hanging="360"/>
            <w:contextualSpacing/>
          </w:pPr>
        </w:pPrChange>
      </w:pPr>
      <w:ins w:id="478" w:author="ZTE" w:date="2022-11-07T16:16:00Z">
        <w:r>
          <w:rPr>
            <w:rFonts w:hint="eastAsia" w:ascii="Times New Roman" w:hAnsi="Times New Roman" w:eastAsia="宋体"/>
            <w:sz w:val="20"/>
            <w:szCs w:val="24"/>
          </w:rPr>
          <w:t xml:space="preserve">where </w:t>
        </w:r>
      </w:ins>
      <w:ins w:id="479" w:author="ZTE" w:date="2022-11-07T16:16:00Z">
        <w:r>
          <w:rPr>
            <w:rFonts w:ascii="Times New Roman" w:hAnsi="Times New Roman" w:eastAsia="宋体"/>
            <w:sz w:val="20"/>
            <w:szCs w:val="24"/>
            <w:lang w:val="en-GB"/>
          </w:rPr>
          <w:t>SL-only positioning is used in contribution from ([ZTE,CMCC 7]</w:t>
        </w:r>
      </w:ins>
      <w:ins w:id="480" w:author="ZTE" w:date="2022-11-07T16:16: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481" w:author="ZTE" w:date="2022-11-09T08:36:00Z"/>
          <w:rFonts w:ascii="Times New Roman" w:hAnsi="Times New Roman" w:eastAsia="宋体"/>
          <w:sz w:val="20"/>
          <w:szCs w:val="24"/>
          <w:lang w:val="en-GB"/>
        </w:rPr>
      </w:pPr>
      <w:ins w:id="482" w:author="ZTE" w:date="2022-11-09T08:36:00Z">
        <w:r>
          <w:rPr>
            <w:rFonts w:hint="eastAsia" w:ascii="Times New Roman" w:hAnsi="Times New Roman" w:eastAsia="宋体"/>
            <w:sz w:val="20"/>
            <w:szCs w:val="24"/>
          </w:rPr>
          <w:t>where two achors SL AOA</w:t>
        </w:r>
      </w:ins>
      <w:ins w:id="483" w:author="ZTE" w:date="2022-11-09T08:36:00Z">
        <w:r>
          <w:rPr>
            <w:rFonts w:ascii="Times New Roman" w:hAnsi="Times New Roman" w:eastAsia="宋体"/>
            <w:sz w:val="20"/>
            <w:szCs w:val="24"/>
            <w:lang w:val="en-GB"/>
          </w:rPr>
          <w:t xml:space="preserve"> positioning is used in contribution from (</w:t>
        </w:r>
      </w:ins>
      <w:ins w:id="484" w:author="ZTE" w:date="2022-11-09T08:36:00Z">
        <w:r>
          <w:rPr>
            <w:rFonts w:ascii="Times New Roman" w:hAnsi="Times New Roman" w:eastAsia="Batang"/>
            <w:sz w:val="20"/>
            <w:szCs w:val="24"/>
            <w:lang w:val="en-GB"/>
          </w:rPr>
          <w:t>[Lenovo 9]</w:t>
        </w:r>
      </w:ins>
      <w:ins w:id="485" w:author="ZTE" w:date="2022-11-09T08:36:00Z">
        <w:r>
          <w:rPr>
            <w:rFonts w:hint="eastAsia" w:ascii="Times New Roman" w:hAnsi="Times New Roman" w:eastAsia="宋体"/>
            <w:sz w:val="20"/>
            <w:szCs w:val="24"/>
          </w:rPr>
          <w:t>)</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w:t>
      </w:r>
      <w:ins w:id="486" w:author="ZTE" w:date="2022-11-07T16:17:00Z">
        <w:r>
          <w:rPr>
            <w:rFonts w:ascii="Times New Roman" w:hAnsi="Times New Roman" w:eastAsia="宋体"/>
            <w:sz w:val="20"/>
            <w:szCs w:val="24"/>
          </w:rPr>
          <w:t xml:space="preserve">by using </w:t>
        </w:r>
      </w:ins>
      <w:ins w:id="487" w:author="ZTE" w:date="2022-11-07T16:17:00Z">
        <w:r>
          <w:rPr>
            <w:rFonts w:ascii="Times New Roman" w:hAnsi="Times New Roman" w:eastAsia="宋体"/>
            <w:sz w:val="20"/>
            <w:szCs w:val="24"/>
            <w:lang w:val="en-GB"/>
          </w:rPr>
          <w:t>Joint Uu/SL positioning</w:t>
        </w:r>
      </w:ins>
      <w:ins w:id="488" w:author="ZTE" w:date="2022-11-07T16:17:00Z">
        <w:r>
          <w:rPr>
            <w:rFonts w:hint="eastAsia" w:ascii="Times New Roman" w:hAnsi="Times New Roman" w:eastAsia="宋体"/>
            <w:sz w:val="20"/>
            <w:szCs w:val="24"/>
          </w:rPr>
          <w:t xml:space="preserve"> </w:t>
        </w:r>
      </w:ins>
      <w:r>
        <w:rPr>
          <w:rFonts w:ascii="Times New Roman" w:hAnsi="Times New Roman" w:eastAsia="宋体"/>
          <w:sz w:val="20"/>
          <w:szCs w:val="24"/>
          <w:lang w:val="en-GB"/>
        </w:rPr>
        <w:t>in contribution from 1 source ([ZTE,CMCC 7]),</w:t>
      </w:r>
    </w:p>
    <w:p>
      <w:pPr>
        <w:widowControl/>
        <w:numPr>
          <w:ilvl w:val="2"/>
          <w:numId w:val="13"/>
        </w:numPr>
        <w:snapToGrid w:val="0"/>
        <w:spacing w:after="0" w:line="240" w:lineRule="auto"/>
        <w:contextualSpacing/>
        <w:rPr>
          <w:ins w:id="489" w:author="ZTE" w:date="2022-11-07T16:17: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r>
        <w:rPr>
          <w:rFonts w:ascii="Times New Roman" w:hAnsi="Times New Roman" w:eastAsia="宋体"/>
          <w:sz w:val="20"/>
          <w:szCs w:val="24"/>
        </w:rPr>
        <w:t>9</w:t>
      </w:r>
      <w:r>
        <w:rPr>
          <w:rFonts w:ascii="Times New Roman" w:hAnsi="Times New Roman" w:eastAsia="宋体"/>
          <w:sz w:val="20"/>
          <w:szCs w:val="24"/>
          <w:lang w:val="en-GB"/>
        </w:rPr>
        <w:t xml:space="preserve"> sources ([Huawei 2], [vivo 3], [OPPO 4], [CATT,GOHIGH 5], </w:t>
      </w:r>
      <w:ins w:id="490" w:author="ZTE" w:date="2022-11-07T16:18:00Z">
        <w:r>
          <w:rPr>
            <w:rFonts w:ascii="Times New Roman" w:hAnsi="Times New Roman" w:eastAsia="宋体"/>
            <w:sz w:val="20"/>
            <w:szCs w:val="24"/>
            <w:lang w:val="en-GB"/>
          </w:rPr>
          <w:t>[ZTE,CMCC 7]</w:t>
        </w:r>
      </w:ins>
      <w:ins w:id="491" w:author="ZTE" w:date="2022-11-07T16:18:00Z">
        <w:r>
          <w:rPr>
            <w:rFonts w:hint="eastAsia" w:ascii="Times New Roman" w:hAnsi="Times New Roman" w:eastAsia="宋体"/>
            <w:sz w:val="20"/>
            <w:szCs w:val="24"/>
          </w:rPr>
          <w:t xml:space="preserve">, </w:t>
        </w:r>
      </w:ins>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ins w:id="492" w:author="ZTE" w:date="2022-11-09T07:59:00Z">
        <w:r>
          <w:rPr>
            <w:rFonts w:ascii="Times New Roman" w:hAnsi="Times New Roman" w:eastAsia="Batang"/>
            <w:sz w:val="20"/>
            <w:szCs w:val="24"/>
            <w:lang w:val="en-GB" w:eastAsia="en-US"/>
          </w:rPr>
          <w:t>[Qualcomm 14]</w:t>
        </w:r>
      </w:ins>
      <w:ins w:id="493" w:author="ZTE" w:date="2022-11-09T07:59:00Z">
        <w:r>
          <w:rPr>
            <w:rFonts w:hint="eastAsia" w:ascii="Times New Roman" w:hAnsi="Times New Roman" w:eastAsia="宋体"/>
            <w:sz w:val="20"/>
            <w:szCs w:val="24"/>
          </w:rPr>
          <w:t>,</w:t>
        </w:r>
      </w:ins>
      <w:ins w:id="494" w:author="ZTE" w:date="2022-11-09T07:59:00Z">
        <w:r>
          <w:rPr>
            <w:rFonts w:ascii="Times New Roman" w:hAnsi="Times New Roman" w:eastAsia="宋体"/>
            <w:sz w:val="20"/>
            <w:szCs w:val="24"/>
            <w:lang w:val="en-GB"/>
          </w:rPr>
          <w:t xml:space="preserve"> </w:t>
        </w:r>
      </w:ins>
      <w:r>
        <w:rPr>
          <w:rFonts w:ascii="Times New Roman" w:hAnsi="Times New Roman" w:eastAsia="宋体"/>
          <w:sz w:val="20"/>
          <w:szCs w:val="24"/>
          <w:lang w:val="en-GB"/>
        </w:rPr>
        <w:t>[Intel 15], [CEWiT 16])</w:t>
      </w:r>
    </w:p>
    <w:p>
      <w:pPr>
        <w:widowControl/>
        <w:numPr>
          <w:ilvl w:val="3"/>
          <w:numId w:val="13"/>
          <w:ins w:id="496" w:author="Xiao feng Wang" w:date="2022-11-07T16:17:00Z"/>
        </w:numPr>
        <w:snapToGrid w:val="0"/>
        <w:spacing w:after="0" w:line="240" w:lineRule="auto"/>
        <w:ind w:left="2880" w:hanging="360"/>
        <w:contextualSpacing/>
        <w:rPr>
          <w:rFonts w:ascii="Times New Roman" w:hAnsi="Times New Roman" w:eastAsia="宋体"/>
          <w:sz w:val="20"/>
          <w:szCs w:val="24"/>
          <w:lang w:val="en-GB"/>
        </w:rPr>
        <w:pPrChange w:id="495" w:author="ZTE" w:date="2022-11-07T16:17:00Z">
          <w:pPr>
            <w:widowControl/>
            <w:numPr>
              <w:ilvl w:val="2"/>
              <w:numId w:val="13"/>
            </w:numPr>
            <w:snapToGrid w:val="0"/>
            <w:spacing w:after="0" w:line="240" w:lineRule="auto"/>
            <w:ind w:left="2160" w:hanging="360"/>
            <w:contextualSpacing/>
          </w:pPr>
        </w:pPrChange>
      </w:pPr>
      <w:ins w:id="497" w:author="ZTE" w:date="2022-11-07T16:17:00Z">
        <w:r>
          <w:rPr>
            <w:rFonts w:hint="eastAsia" w:ascii="Times New Roman" w:hAnsi="Times New Roman" w:eastAsia="宋体"/>
            <w:sz w:val="20"/>
            <w:szCs w:val="24"/>
          </w:rPr>
          <w:t xml:space="preserve">where </w:t>
        </w:r>
      </w:ins>
      <w:ins w:id="498" w:author="ZTE" w:date="2022-11-07T16:17:00Z">
        <w:r>
          <w:rPr>
            <w:rFonts w:ascii="Times New Roman" w:hAnsi="Times New Roman" w:eastAsia="宋体"/>
            <w:sz w:val="20"/>
            <w:szCs w:val="24"/>
            <w:lang w:val="en-GB"/>
          </w:rPr>
          <w:t>SL-only positioning is used in contribution from ([ZTE,CMCC 7]</w:t>
        </w:r>
      </w:ins>
      <w:ins w:id="499" w:author="ZTE" w:date="2022-11-07T16:17: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ins w:id="500" w:author="ZTE" w:date="2022-11-09T08:00:00Z">
        <w:r>
          <w:rPr>
            <w:rFonts w:ascii="Times New Roman" w:hAnsi="Times New Roman" w:eastAsia="宋体"/>
            <w:sz w:val="20"/>
            <w:szCs w:val="24"/>
          </w:rPr>
          <w:t>6</w:t>
        </w:r>
      </w:ins>
      <w:r>
        <w:rPr>
          <w:rFonts w:ascii="Times New Roman" w:hAnsi="Times New Roman" w:eastAsia="宋体"/>
          <w:sz w:val="20"/>
          <w:szCs w:val="24"/>
          <w:lang w:val="en-GB"/>
        </w:rPr>
        <w:t xml:space="preserve"> out of </w:t>
      </w:r>
      <w:ins w:id="501" w:author="ZTE" w:date="2022-11-09T08:00:00Z">
        <w:r>
          <w:rPr>
            <w:rFonts w:ascii="Times New Roman" w:hAnsi="Times New Roman" w:eastAsia="宋体"/>
            <w:sz w:val="20"/>
            <w:szCs w:val="24"/>
            <w:lang w:val="en-GB"/>
          </w:rPr>
          <w:t xml:space="preserve">11 </w:t>
        </w:r>
      </w:ins>
      <w:r>
        <w:rPr>
          <w:rFonts w:ascii="Times New Roman" w:hAnsi="Times New Roman" w:eastAsia="宋体"/>
          <w:sz w:val="20"/>
          <w:szCs w:val="24"/>
          <w:lang w:val="en-GB"/>
        </w:rPr>
        <w:t xml:space="preserve">sources. The performance of relative horizontal accuracy is worse than that of distance accuracy of ranging mainly due to additional angle estimation error. All </w:t>
      </w:r>
      <w:ins w:id="502" w:author="ZTE" w:date="2022-11-09T08:37:00Z">
        <w:r>
          <w:rPr>
            <w:rFonts w:ascii="Times New Roman" w:hAnsi="Times New Roman" w:eastAsia="宋体"/>
            <w:sz w:val="20"/>
            <w:szCs w:val="24"/>
            <w:lang w:val="en-GB"/>
          </w:rPr>
          <w:t>6</w:t>
        </w:r>
      </w:ins>
      <w:r>
        <w:rPr>
          <w:rFonts w:ascii="Times New Roman" w:hAnsi="Times New Roman" w:eastAsia="宋体"/>
          <w:sz w:val="20"/>
          <w:szCs w:val="24"/>
          <w:lang w:val="en-GB"/>
        </w:rPr>
        <w:t xml:space="preserve"> sources show that the target requirement set B is not achieved even by 100MHz. </w:t>
      </w:r>
      <w:del w:id="503" w:author="ZTE" w:date="2022-11-09T10:53:00Z">
        <w:r>
          <w:rPr>
            <w:rFonts w:ascii="Times New Roman" w:hAnsi="Times New Roman" w:eastAsia="宋体"/>
            <w:sz w:val="20"/>
            <w:szCs w:val="24"/>
          </w:rPr>
          <w:delText xml:space="preserve">3 </w:delText>
        </w:r>
      </w:del>
      <w:ins w:id="504" w:author="ZTE" w:date="2022-11-09T10:53:00Z">
        <w:r>
          <w:rPr>
            <w:rFonts w:hint="eastAsia" w:ascii="Times New Roman" w:hAnsi="Times New Roman" w:eastAsia="宋体"/>
            <w:sz w:val="20"/>
            <w:szCs w:val="24"/>
          </w:rPr>
          <w:t>5</w:t>
        </w:r>
      </w:ins>
      <w:ins w:id="505" w:author="ZTE" w:date="2022-11-09T08:44:00Z">
        <w:r>
          <w:rPr>
            <w:rFonts w:ascii="Times New Roman" w:hAnsi="Times New Roman" w:eastAsia="宋体"/>
            <w:sz w:val="20"/>
            <w:szCs w:val="24"/>
            <w:lang w:val="en-GB"/>
          </w:rPr>
          <w:t xml:space="preserve"> </w:t>
        </w:r>
      </w:ins>
      <w:ins w:id="506" w:author="ZTE" w:date="2022-11-09T08:55:00Z">
        <w:r>
          <w:rPr>
            <w:rFonts w:ascii="Times New Roman" w:hAnsi="Times New Roman" w:eastAsia="宋体"/>
            <w:sz w:val="20"/>
            <w:szCs w:val="24"/>
            <w:lang w:val="en-GB"/>
          </w:rPr>
          <w:t xml:space="preserve">out of 6 </w:t>
        </w:r>
      </w:ins>
      <w:r>
        <w:rPr>
          <w:rFonts w:ascii="Times New Roman" w:hAnsi="Times New Roman" w:eastAsia="宋体"/>
          <w:sz w:val="20"/>
          <w:szCs w:val="24"/>
          <w:lang w:val="en-GB"/>
        </w:rPr>
        <w:t xml:space="preserve">sources show that the target requirement Set A can be achieved by </w:t>
      </w:r>
      <w:del w:id="507" w:author="ZTE" w:date="2022-11-09T08:46:00Z">
        <w:r>
          <w:rPr>
            <w:rFonts w:ascii="Times New Roman" w:hAnsi="Times New Roman" w:eastAsia="宋体"/>
            <w:sz w:val="20"/>
            <w:szCs w:val="24"/>
            <w:lang w:val="en-GB"/>
          </w:rPr>
          <w:delText>40MHz</w:delText>
        </w:r>
      </w:del>
      <w:ins w:id="508" w:author="ZTE" w:date="2022-11-09T08:46:00Z">
        <w:r>
          <w:rPr>
            <w:rFonts w:ascii="Times New Roman" w:hAnsi="Times New Roman" w:eastAsia="宋体"/>
            <w:sz w:val="20"/>
            <w:szCs w:val="24"/>
            <w:lang w:val="en-GB"/>
          </w:rPr>
          <w:t xml:space="preserve">100MHz </w:t>
        </w:r>
      </w:ins>
      <w:ins w:id="509" w:author="ZTE" w:date="2022-11-09T08:44:00Z">
        <w:r>
          <w:rPr>
            <w:rFonts w:ascii="Times New Roman" w:hAnsi="Times New Roman" w:eastAsia="宋体"/>
            <w:sz w:val="20"/>
            <w:szCs w:val="24"/>
            <w:lang w:val="en-GB"/>
          </w:rPr>
          <w:t>especially for the cases with smaller X value</w:t>
        </w:r>
      </w:ins>
      <w:ins w:id="510" w:author="ZTE" w:date="2022-11-09T08:45:00Z">
        <w:r>
          <w:rPr>
            <w:rFonts w:ascii="Times New Roman" w:hAnsi="Times New Roman" w:eastAsia="宋体"/>
            <w:sz w:val="20"/>
            <w:szCs w:val="24"/>
            <w:lang w:val="en-GB"/>
          </w:rPr>
          <w:t>s</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ins w:id="511" w:author="ZTE" w:date="2022-11-09T08:01:00Z"/>
          <w:rFonts w:ascii="Times New Roman" w:hAnsi="Times New Roman" w:eastAsia="宋体"/>
          <w:sz w:val="20"/>
          <w:szCs w:val="24"/>
          <w:lang w:val="en-GB"/>
        </w:rPr>
      </w:pPr>
      <w:ins w:id="512" w:author="ZTE" w:date="2022-11-09T08:01:00Z">
        <w:r>
          <w:rPr>
            <w:rFonts w:ascii="Times New Roman" w:hAnsi="Times New Roman" w:eastAsia="宋体"/>
            <w:sz w:val="20"/>
            <w:szCs w:val="24"/>
            <w:lang w:val="en-GB"/>
          </w:rPr>
          <w:t xml:space="preserve">is achieved with </w:t>
        </w:r>
      </w:ins>
      <w:ins w:id="513" w:author="ZTE" w:date="2022-11-09T08:01:00Z">
        <w:r>
          <w:rPr>
            <w:rFonts w:hint="eastAsia" w:ascii="Times New Roman" w:hAnsi="Times New Roman" w:eastAsia="宋体"/>
            <w:sz w:val="20"/>
            <w:szCs w:val="24"/>
          </w:rPr>
          <w:t>2</w:t>
        </w:r>
      </w:ins>
      <w:ins w:id="514" w:author="ZTE" w:date="2022-11-09T08:01:00Z">
        <w:r>
          <w:rPr>
            <w:rFonts w:ascii="Times New Roman" w:hAnsi="Times New Roman" w:eastAsia="宋体"/>
            <w:sz w:val="20"/>
            <w:szCs w:val="24"/>
            <w:lang w:val="en-GB"/>
          </w:rPr>
          <w:t xml:space="preserve">0MHz bandwidth in contributions from </w:t>
        </w:r>
      </w:ins>
      <w:ins w:id="515" w:author="ZTE" w:date="2022-11-09T08:01:00Z">
        <w:r>
          <w:rPr>
            <w:rFonts w:hint="eastAsia" w:ascii="Times New Roman" w:hAnsi="Times New Roman" w:eastAsia="宋体"/>
            <w:sz w:val="20"/>
            <w:szCs w:val="24"/>
          </w:rPr>
          <w:t>2</w:t>
        </w:r>
      </w:ins>
      <w:ins w:id="516" w:author="ZTE" w:date="2022-11-09T08:01:00Z">
        <w:r>
          <w:rPr>
            <w:rFonts w:ascii="Times New Roman" w:hAnsi="Times New Roman" w:eastAsia="宋体"/>
            <w:sz w:val="20"/>
            <w:szCs w:val="24"/>
            <w:lang w:val="en-GB"/>
          </w:rPr>
          <w:t xml:space="preserve"> sources ([Lenovo 9]</w:t>
        </w:r>
      </w:ins>
      <w:ins w:id="517" w:author="ZTE" w:date="2022-11-09T08:01:00Z">
        <w:r>
          <w:rPr>
            <w:rFonts w:hint="eastAsia" w:ascii="Times New Roman" w:hAnsi="Times New Roman" w:eastAsia="宋体"/>
            <w:sz w:val="20"/>
            <w:szCs w:val="24"/>
          </w:rPr>
          <w:t xml:space="preserve">, </w:t>
        </w:r>
      </w:ins>
      <w:ins w:id="518" w:author="ZTE" w:date="2022-11-09T08:01:00Z">
        <w:r>
          <w:rPr>
            <w:rFonts w:ascii="Times New Roman" w:hAnsi="Times New Roman" w:eastAsia="宋体"/>
            <w:sz w:val="20"/>
            <w:szCs w:val="24"/>
            <w:lang w:val="en-GB"/>
          </w:rPr>
          <w:t>[CEWiT 16])</w:t>
        </w:r>
      </w:ins>
    </w:p>
    <w:p>
      <w:pPr>
        <w:widowControl/>
        <w:numPr>
          <w:ilvl w:val="3"/>
          <w:numId w:val="13"/>
        </w:numPr>
        <w:snapToGrid w:val="0"/>
        <w:spacing w:after="160" w:line="259" w:lineRule="auto"/>
        <w:contextualSpacing/>
        <w:rPr>
          <w:ins w:id="519" w:author="ZTE" w:date="2022-11-09T10:54:00Z"/>
          <w:rFonts w:ascii="Times New Roman" w:hAnsi="Times New Roman" w:eastAsia="宋体"/>
          <w:sz w:val="20"/>
          <w:szCs w:val="24"/>
          <w:lang w:val="en-GB"/>
        </w:rPr>
      </w:pPr>
      <w:ins w:id="520" w:author="ZTE" w:date="2022-11-09T08:01:00Z">
        <w:r>
          <w:rPr>
            <w:rFonts w:ascii="Times New Roman" w:hAnsi="Times New Roman" w:eastAsia="宋体"/>
            <w:sz w:val="20"/>
            <w:szCs w:val="24"/>
            <w:lang w:val="en-GB"/>
          </w:rPr>
          <w:t>X = 2</w:t>
        </w:r>
      </w:ins>
      <w:ins w:id="521" w:author="ZTE" w:date="2022-11-09T08:01:00Z">
        <w:r>
          <w:rPr>
            <w:rFonts w:hint="eastAsia" w:ascii="Times New Roman" w:hAnsi="Times New Roman" w:eastAsia="宋体"/>
            <w:sz w:val="20"/>
            <w:szCs w:val="24"/>
          </w:rPr>
          <w:t>5</w:t>
        </w:r>
      </w:ins>
      <w:ins w:id="522" w:author="ZTE" w:date="2022-11-09T08:01:00Z">
        <w:r>
          <w:rPr>
            <w:rFonts w:ascii="Times New Roman" w:hAnsi="Times New Roman" w:eastAsia="宋体"/>
            <w:sz w:val="20"/>
            <w:szCs w:val="24"/>
            <w:lang w:val="en-GB"/>
          </w:rPr>
          <w:t>m</w:t>
        </w:r>
      </w:ins>
      <w:ins w:id="523" w:author="ZTE" w:date="2022-11-09T08:01:00Z">
        <w:r>
          <w:rPr>
            <w:rFonts w:hint="eastAsia" w:ascii="Times New Roman" w:hAnsi="Times New Roman" w:eastAsia="宋体"/>
            <w:sz w:val="20"/>
            <w:szCs w:val="24"/>
          </w:rPr>
          <w:t xml:space="preserve"> and 50m</w:t>
        </w:r>
      </w:ins>
      <w:ins w:id="524" w:author="ZTE" w:date="2022-11-09T08:01:00Z">
        <w:r>
          <w:rPr>
            <w:rFonts w:ascii="Times New Roman" w:hAnsi="Times New Roman" w:eastAsia="宋体"/>
            <w:sz w:val="20"/>
            <w:szCs w:val="24"/>
            <w:lang w:val="en-GB"/>
          </w:rPr>
          <w:t xml:space="preserve"> in contribution from ([Lenovo 9])</w:t>
        </w:r>
      </w:ins>
      <w:ins w:id="525" w:author="Lenovo (Robin)" w:date="2022-11-11T14:32:00Z">
        <w:r>
          <w:rPr>
            <w:rFonts w:ascii="Times New Roman" w:hAnsi="Times New Roman" w:eastAsia="宋体"/>
            <w:sz w:val="20"/>
            <w:szCs w:val="24"/>
            <w:lang w:val="en-GB"/>
          </w:rPr>
          <w:t xml:space="preserve"> where RSU deployment is used for performing relative positioning</w:t>
        </w:r>
      </w:ins>
    </w:p>
    <w:p>
      <w:pPr>
        <w:widowControl/>
        <w:numPr>
          <w:ilvl w:val="3"/>
          <w:numId w:val="13"/>
          <w:ins w:id="526" w:author="Xiao feng Wang" w:date="2022-11-09T10:54:00Z"/>
        </w:numPr>
        <w:snapToGrid w:val="0"/>
        <w:spacing w:after="160" w:line="259" w:lineRule="auto"/>
        <w:contextualSpacing/>
        <w:rPr>
          <w:ins w:id="527" w:author="ZTE" w:date="2022-11-09T10:54:00Z"/>
          <w:rFonts w:ascii="Times New Roman" w:hAnsi="Times New Roman" w:eastAsia="宋体"/>
          <w:sz w:val="20"/>
          <w:szCs w:val="24"/>
          <w:lang w:val="en-GB"/>
        </w:rPr>
      </w:pPr>
      <w:ins w:id="528" w:author="ZTE" w:date="2022-11-09T10:54:00Z">
        <w:r>
          <w:rPr>
            <w:rFonts w:ascii="Times New Roman" w:hAnsi="Times New Roman" w:eastAsia="宋体"/>
            <w:sz w:val="20"/>
            <w:szCs w:val="24"/>
            <w:lang w:val="en-GB"/>
          </w:rPr>
          <w:t>X = 250m in contribution from ([CEWiT 16])</w:t>
        </w:r>
      </w:ins>
    </w:p>
    <w:p>
      <w:pPr>
        <w:widowControl/>
        <w:numPr>
          <w:ilvl w:val="2"/>
          <w:numId w:val="13"/>
        </w:numPr>
        <w:snapToGrid w:val="0"/>
        <w:spacing w:after="0" w:line="240" w:lineRule="auto"/>
        <w:contextualSpacing/>
        <w:rPr>
          <w:del w:id="529" w:author="ZTE" w:date="2022-11-08T14:14:00Z"/>
          <w:rFonts w:ascii="Times New Roman" w:hAnsi="Times New Roman" w:eastAsia="宋体"/>
          <w:sz w:val="20"/>
          <w:szCs w:val="24"/>
          <w:lang w:val="en-GB"/>
        </w:rPr>
      </w:pPr>
      <w:del w:id="530" w:author="ZTE" w:date="2022-11-08T14:14:00Z">
        <w:r>
          <w:rPr>
            <w:rFonts w:ascii="Times New Roman" w:hAnsi="Times New Roman" w:eastAsia="宋体"/>
            <w:sz w:val="20"/>
            <w:szCs w:val="24"/>
            <w:lang w:val="en-GB"/>
          </w:rPr>
          <w:delText xml:space="preserve">is achieved with at least 40MHz bandwidth in </w:delText>
        </w:r>
      </w:del>
      <w:r>
        <w:rPr>
          <w:rFonts w:hint="eastAsia" w:ascii="Times New Roman" w:hAnsi="Times New Roman" w:eastAsia="宋体"/>
          <w:sz w:val="20"/>
          <w:szCs w:val="24"/>
          <w:lang w:val="en-GB"/>
        </w:rPr>
        <w:t>contribution from 1 source</w:t>
      </w:r>
      <w:del w:id="531" w:author="ZTE" w:date="2022-11-08T14:14:00Z">
        <w:r>
          <w:rPr>
            <w:rFonts w:ascii="Times New Roman" w:hAnsi="Times New Roman" w:eastAsia="宋体"/>
            <w:sz w:val="20"/>
            <w:szCs w:val="24"/>
            <w:lang w:val="en-GB"/>
          </w:rPr>
          <w:delText>s ([vivo 3])</w:delText>
        </w:r>
      </w:del>
    </w:p>
    <w:p>
      <w:pPr>
        <w:widowControl/>
        <w:numPr>
          <w:ilvl w:val="3"/>
          <w:numId w:val="13"/>
        </w:numPr>
        <w:snapToGrid w:val="0"/>
        <w:spacing w:after="0" w:line="240" w:lineRule="auto"/>
        <w:contextualSpacing/>
        <w:rPr>
          <w:del w:id="532" w:author="ZTE" w:date="2022-11-08T14:14:00Z"/>
          <w:rFonts w:ascii="Times New Roman" w:hAnsi="Times New Roman" w:eastAsia="宋体"/>
          <w:sz w:val="20"/>
          <w:szCs w:val="24"/>
          <w:lang w:val="en-GB"/>
        </w:rPr>
      </w:pPr>
      <w:del w:id="533" w:author="ZTE" w:date="2022-11-08T14:14:00Z">
        <w:r>
          <w:rPr>
            <w:rFonts w:ascii="Times New Roman" w:hAnsi="Times New Roman" w:eastAsia="宋体"/>
            <w:sz w:val="20"/>
            <w:szCs w:val="24"/>
            <w:lang w:val="en-GB"/>
          </w:rPr>
          <w:delText>only for the case of X = 10m and the relative positioning is performed with LOS link only in contribution from ([vivo 3])</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least100MHz bandwidth in contributions from </w:t>
      </w:r>
      <w:ins w:id="534" w:author="ZTE" w:date="2022-11-09T08:01:00Z">
        <w:r>
          <w:rPr>
            <w:rFonts w:ascii="Times New Roman" w:hAnsi="Times New Roman" w:eastAsia="宋体"/>
            <w:sz w:val="20"/>
            <w:szCs w:val="24"/>
          </w:rPr>
          <w:t>4</w:t>
        </w:r>
      </w:ins>
      <w:r>
        <w:rPr>
          <w:rFonts w:ascii="Times New Roman" w:hAnsi="Times New Roman" w:eastAsia="宋体"/>
          <w:sz w:val="20"/>
          <w:szCs w:val="24"/>
          <w:lang w:val="en-GB"/>
        </w:rPr>
        <w:t xml:space="preserve"> sources ([Huawei 2], [CATT,GOHIGH 5]</w:t>
      </w:r>
      <w:ins w:id="535" w:author="ZTE" w:date="2022-11-09T10:54:00Z">
        <w:r>
          <w:rPr>
            <w:rFonts w:hint="eastAsia" w:ascii="Times New Roman" w:hAnsi="Times New Roman" w:eastAsia="宋体"/>
            <w:sz w:val="20"/>
            <w:szCs w:val="24"/>
          </w:rPr>
          <w:t xml:space="preserve">, </w:t>
        </w:r>
      </w:ins>
      <w:ins w:id="536" w:author="YangQi" w:date="2022-11-08T16:26:00Z">
        <w:del w:id="537" w:author="ZTE" w:date="2022-11-09T10:53:00Z">
          <w:r>
            <w:rPr>
              <w:rFonts w:ascii="Times New Roman" w:hAnsi="Times New Roman" w:eastAsia="宋体"/>
              <w:sz w:val="20"/>
              <w:szCs w:val="24"/>
            </w:rPr>
            <w:delText>,</w:delText>
          </w:r>
        </w:del>
      </w:ins>
      <w:ins w:id="538" w:author="ZTE" w:date="2022-11-09T06:42:00Z">
        <w:r>
          <w:rPr>
            <w:rFonts w:ascii="Times New Roman" w:hAnsi="Times New Roman" w:eastAsia="宋体"/>
            <w:sz w:val="20"/>
            <w:szCs w:val="24"/>
            <w:lang w:val="en-GB"/>
          </w:rPr>
          <w:t>[Sony 6]</w:t>
        </w:r>
      </w:ins>
      <w:ins w:id="539" w:author="ZTE" w:date="2022-11-09T06:42:00Z">
        <w:r>
          <w:rPr>
            <w:rFonts w:ascii="Times New Roman" w:hAnsi="Times New Roman" w:eastAsia="宋体"/>
            <w:sz w:val="20"/>
            <w:szCs w:val="24"/>
            <w:highlight w:val="none"/>
            <w:rPrChange w:id="540" w:author="ZTE" w:date="2022-11-09T06:42:00Z">
              <w:rPr>
                <w:rFonts w:ascii="Times New Roman" w:hAnsi="Times New Roman" w:eastAsia="宋体"/>
                <w:sz w:val="20"/>
                <w:szCs w:val="24"/>
                <w:highlight w:val="cyan"/>
              </w:rPr>
            </w:rPrChange>
          </w:rPr>
          <w:t>,</w:t>
        </w:r>
      </w:ins>
      <w:r>
        <w:rPr>
          <w:rFonts w:ascii="Times New Roman" w:hAnsi="Times New Roman" w:eastAsia="宋体"/>
          <w:sz w:val="20"/>
          <w:szCs w:val="24"/>
        </w:rPr>
        <w:t xml:space="preserve"> </w:t>
      </w:r>
      <w:ins w:id="541" w:author="ZTE" w:date="2022-11-09T08:01:00Z">
        <w:r>
          <w:rPr>
            <w:rFonts w:ascii="Times New Roman" w:hAnsi="Times New Roman" w:eastAsia="宋体"/>
            <w:sz w:val="20"/>
            <w:szCs w:val="24"/>
            <w:lang w:val="en-GB"/>
          </w:rPr>
          <w:t>[Lenovo 9])</w:t>
        </w:r>
      </w:ins>
    </w:p>
    <w:p>
      <w:pPr>
        <w:widowControl/>
        <w:numPr>
          <w:ilvl w:val="3"/>
          <w:numId w:val="13"/>
        </w:numPr>
        <w:snapToGrid w:val="0"/>
        <w:spacing w:after="0" w:line="240" w:lineRule="auto"/>
        <w:contextualSpacing/>
        <w:rPr>
          <w:ins w:id="542" w:author="ZTE" w:date="2022-11-10T09:29:00Z"/>
          <w:rFonts w:ascii="Times New Roman" w:hAnsi="Times New Roman" w:eastAsia="宋体"/>
          <w:sz w:val="20"/>
          <w:szCs w:val="24"/>
          <w:lang w:val="en-GB"/>
        </w:rPr>
      </w:pPr>
      <w:r>
        <w:rPr>
          <w:rFonts w:ascii="Times New Roman" w:hAnsi="Times New Roman" w:eastAsia="宋体"/>
          <w:sz w:val="20"/>
          <w:szCs w:val="24"/>
          <w:lang w:val="en-GB"/>
        </w:rPr>
        <w:t>X = 10m in contribution from (</w:t>
      </w:r>
      <w:del w:id="543" w:author="ZTE" w:date="2022-11-08T10:11:00Z">
        <w:r>
          <w:rPr>
            <w:rFonts w:ascii="Times New Roman" w:hAnsi="Times New Roman" w:eastAsia="宋体"/>
            <w:sz w:val="20"/>
            <w:szCs w:val="24"/>
            <w:lang w:val="en-GB"/>
          </w:rPr>
          <w:delText xml:space="preserve">[Huawei 2], </w:delText>
        </w:r>
      </w:del>
      <w:r>
        <w:rPr>
          <w:rFonts w:ascii="Times New Roman" w:hAnsi="Times New Roman" w:eastAsia="宋体"/>
          <w:sz w:val="20"/>
          <w:szCs w:val="24"/>
          <w:lang w:val="en-GB"/>
        </w:rPr>
        <w:t>[CATT,GOHIGH 5])</w:t>
      </w:r>
    </w:p>
    <w:p>
      <w:pPr>
        <w:widowControl/>
        <w:numPr>
          <w:ilvl w:val="3"/>
          <w:numId w:val="13"/>
        </w:numPr>
        <w:snapToGrid w:val="0"/>
        <w:spacing w:after="0" w:line="240" w:lineRule="auto"/>
        <w:contextualSpacing/>
        <w:rPr>
          <w:ins w:id="544" w:author="ZTE" w:date="2022-11-08T10:11:00Z"/>
          <w:rFonts w:ascii="Times New Roman" w:hAnsi="Times New Roman" w:eastAsia="宋体"/>
          <w:sz w:val="20"/>
          <w:szCs w:val="24"/>
          <w:lang w:val="en-GB"/>
        </w:rPr>
      </w:pPr>
      <w:ins w:id="545" w:author="ZTE" w:date="2022-11-10T09:29:00Z">
        <w:r>
          <w:rPr>
            <w:rFonts w:ascii="Times New Roman" w:hAnsi="Times New Roman" w:eastAsia="宋体"/>
            <w:sz w:val="20"/>
            <w:szCs w:val="24"/>
            <w:lang w:val="en-GB"/>
          </w:rPr>
          <w:t>X = 10m</w:t>
        </w:r>
      </w:ins>
      <w:ins w:id="546" w:author="ZTE" w:date="2022-11-10T09:29:00Z">
        <w:del w:id="547" w:author="SONY" w:date="2022-11-11T10:51:00Z">
          <w:r>
            <w:rPr>
              <w:rFonts w:ascii="Times New Roman" w:hAnsi="Times New Roman" w:eastAsia="宋体"/>
              <w:sz w:val="20"/>
              <w:szCs w:val="24"/>
              <w:lang w:val="en-GB"/>
            </w:rPr>
            <w:delText xml:space="preserve"> and 30m</w:delText>
          </w:r>
        </w:del>
      </w:ins>
      <w:ins w:id="548" w:author="ZTE" w:date="2022-11-10T09:29:00Z">
        <w:r>
          <w:rPr>
            <w:rFonts w:ascii="Times New Roman" w:hAnsi="Times New Roman" w:eastAsia="宋体"/>
            <w:sz w:val="20"/>
            <w:szCs w:val="24"/>
            <w:lang w:val="en-GB"/>
          </w:rPr>
          <w:t xml:space="preserve"> in contribution from ([Sony 6])</w:t>
        </w:r>
      </w:ins>
    </w:p>
    <w:p>
      <w:pPr>
        <w:widowControl/>
        <w:numPr>
          <w:ilvl w:val="3"/>
          <w:numId w:val="13"/>
        </w:numPr>
        <w:snapToGrid w:val="0"/>
        <w:spacing w:after="0" w:line="240" w:lineRule="auto"/>
        <w:contextualSpacing/>
        <w:rPr>
          <w:ins w:id="549" w:author="ZTE" w:date="2022-11-08T10:11:00Z"/>
          <w:rFonts w:ascii="Times New Roman" w:hAnsi="Times New Roman" w:eastAsia="宋体"/>
          <w:sz w:val="20"/>
          <w:szCs w:val="24"/>
          <w:lang w:val="en-GB"/>
        </w:rPr>
      </w:pPr>
      <w:ins w:id="550" w:author="ZTE" w:date="2022-11-08T10:11:00Z">
        <w:r>
          <w:rPr>
            <w:rFonts w:ascii="Times New Roman" w:hAnsi="Times New Roman" w:eastAsia="宋体"/>
            <w:sz w:val="20"/>
            <w:szCs w:val="24"/>
            <w:lang w:val="en-GB"/>
          </w:rPr>
          <w:t>X = 10m</w:t>
        </w:r>
      </w:ins>
      <w:ins w:id="551" w:author="ZTE" w:date="2022-11-08T10:11:00Z">
        <w:r>
          <w:rPr>
            <w:rFonts w:hint="eastAsia" w:ascii="Times New Roman" w:hAnsi="Times New Roman" w:eastAsia="宋体"/>
            <w:sz w:val="20"/>
            <w:szCs w:val="24"/>
          </w:rPr>
          <w:t xml:space="preserve"> and 50m</w:t>
        </w:r>
      </w:ins>
      <w:ins w:id="552" w:author="ZTE" w:date="2022-11-08T10:11:00Z">
        <w:r>
          <w:rPr>
            <w:rFonts w:ascii="Times New Roman" w:hAnsi="Times New Roman" w:eastAsia="宋体"/>
            <w:sz w:val="20"/>
            <w:szCs w:val="24"/>
            <w:lang w:val="en-GB"/>
          </w:rPr>
          <w:t xml:space="preserve"> in contribution from ([Huawei 2])</w:t>
        </w:r>
      </w:ins>
      <w:ins w:id="553" w:author="ZTE" w:date="2022-11-08T10:12:00Z">
        <w:r>
          <w:rPr>
            <w:rFonts w:hint="eastAsia" w:ascii="Times New Roman" w:hAnsi="Times New Roman" w:eastAsia="宋体"/>
            <w:sz w:val="20"/>
            <w:szCs w:val="24"/>
          </w:rPr>
          <w:t xml:space="preserve"> </w:t>
        </w:r>
      </w:ins>
    </w:p>
    <w:p>
      <w:pPr>
        <w:widowControl/>
        <w:numPr>
          <w:ilvl w:val="3"/>
          <w:numId w:val="13"/>
        </w:numPr>
        <w:snapToGrid w:val="0"/>
        <w:spacing w:after="0" w:line="240" w:lineRule="auto"/>
        <w:contextualSpacing/>
        <w:rPr>
          <w:ins w:id="554" w:author="ZTE" w:date="2022-11-09T08:02:00Z"/>
          <w:rFonts w:ascii="Times New Roman" w:hAnsi="Times New Roman" w:eastAsia="宋体"/>
          <w:sz w:val="20"/>
          <w:szCs w:val="24"/>
          <w:lang w:val="en-GB"/>
        </w:rPr>
      </w:pPr>
      <w:ins w:id="555" w:author="ZTE" w:date="2022-11-09T08:02:00Z">
        <w:r>
          <w:rPr>
            <w:rFonts w:ascii="Times New Roman" w:hAnsi="Times New Roman" w:eastAsia="宋体"/>
            <w:sz w:val="20"/>
            <w:szCs w:val="24"/>
            <w:lang w:val="en-GB"/>
          </w:rPr>
          <w:t xml:space="preserve">X = </w:t>
        </w:r>
      </w:ins>
      <w:ins w:id="556" w:author="Lenovo (Robin)" w:date="2022-11-11T14:33:00Z">
        <w:r>
          <w:rPr>
            <w:rFonts w:ascii="Times New Roman" w:hAnsi="Times New Roman" w:eastAsia="宋体"/>
            <w:sz w:val="20"/>
            <w:szCs w:val="24"/>
            <w:lang w:val="en-GB"/>
          </w:rPr>
          <w:t xml:space="preserve">25m, 50m and </w:t>
        </w:r>
      </w:ins>
      <w:ins w:id="557" w:author="ZTE" w:date="2022-11-09T08:02:00Z">
        <w:r>
          <w:rPr>
            <w:rFonts w:hint="eastAsia" w:ascii="Times New Roman" w:hAnsi="Times New Roman" w:eastAsia="宋体"/>
            <w:sz w:val="20"/>
            <w:szCs w:val="24"/>
          </w:rPr>
          <w:t>100m</w:t>
        </w:r>
      </w:ins>
      <w:ins w:id="558" w:author="ZTE" w:date="2022-11-09T08:02:00Z">
        <w:r>
          <w:rPr>
            <w:rFonts w:ascii="Times New Roman" w:hAnsi="Times New Roman" w:eastAsia="宋体"/>
            <w:sz w:val="20"/>
            <w:szCs w:val="24"/>
            <w:lang w:val="en-GB"/>
          </w:rPr>
          <w:t xml:space="preserve"> in contribution from ([Lenovo 9])</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559" w:author="ZTE" w:date="2022-11-10T14:58:00Z">
        <w:r>
          <w:rPr>
            <w:rFonts w:ascii="Times New Roman" w:hAnsi="Times New Roman" w:eastAsia="宋体"/>
            <w:sz w:val="20"/>
            <w:szCs w:val="24"/>
          </w:rPr>
          <w:delText>5</w:delText>
        </w:r>
      </w:del>
      <w:ins w:id="560" w:author="ZTE" w:date="2022-11-10T14:58: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([vivo 3], </w:t>
      </w:r>
      <w:del w:id="561" w:author="ZTE" w:date="2022-11-08T10:14:00Z">
        <w:r>
          <w:rPr>
            <w:rFonts w:ascii="Times New Roman" w:hAnsi="Times New Roman" w:eastAsia="宋体"/>
            <w:sz w:val="20"/>
            <w:szCs w:val="24"/>
            <w:lang w:val="en-GB"/>
          </w:rPr>
          <w:delText xml:space="preserve">[Huawei 2], </w:delText>
        </w:r>
      </w:del>
      <w:r>
        <w:rPr>
          <w:rFonts w:ascii="Times New Roman" w:hAnsi="Times New Roman" w:eastAsia="宋体"/>
          <w:sz w:val="20"/>
          <w:szCs w:val="24"/>
          <w:lang w:val="en-GB"/>
        </w:rPr>
        <w:t>[CATT,GOHIGH 5], [Sony 6]</w:t>
      </w:r>
      <w:ins w:id="562" w:author="ZTE" w:date="2022-11-10T14:58:00Z">
        <w:r>
          <w:rPr>
            <w:rFonts w:hint="eastAsia" w:ascii="Times New Roman" w:hAnsi="Times New Roman" w:eastAsia="宋体"/>
            <w:sz w:val="20"/>
            <w:szCs w:val="24"/>
          </w:rPr>
          <w:t>)</w:t>
        </w:r>
      </w:ins>
      <w:del w:id="563" w:author="ZTE" w:date="2022-11-10T14:58:00Z">
        <w:r>
          <w:rPr>
            <w:rFonts w:ascii="Times New Roman" w:hAnsi="Times New Roman" w:eastAsia="宋体"/>
            <w:sz w:val="20"/>
            <w:szCs w:val="24"/>
            <w:lang w:val="en-GB"/>
          </w:rPr>
          <w:delText>, [CEWiT 16])</w:delText>
        </w:r>
      </w:del>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564" w:author="ZTE" w:date="2022-11-10T09:30:00Z">
        <w:r>
          <w:rPr>
            <w:rFonts w:ascii="Times New Roman" w:hAnsi="Times New Roman" w:eastAsia="宋体"/>
            <w:sz w:val="20"/>
            <w:szCs w:val="24"/>
            <w:lang w:val="en-GB"/>
          </w:rPr>
          <w:delText>30m</w:delText>
        </w:r>
      </w:del>
      <w:ins w:id="565" w:author="ZTE" w:date="2022-11-09T06:43:00Z">
        <w:r>
          <w:rPr>
            <w:rFonts w:hint="eastAsia" w:ascii="Times New Roman" w:hAnsi="Times New Roman" w:eastAsia="宋体"/>
            <w:sz w:val="20"/>
            <w:szCs w:val="24"/>
          </w:rPr>
          <w:t>50m</w:t>
        </w:r>
      </w:ins>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ins w:id="566" w:author="ZTE" w:date="2022-11-09T08:41:00Z"/>
          <w:rFonts w:ascii="Times New Roman" w:hAnsi="Times New Roman" w:eastAsia="宋体"/>
          <w:sz w:val="20"/>
          <w:szCs w:val="24"/>
          <w:lang w:val="en-GB"/>
        </w:rPr>
      </w:pPr>
      <w:ins w:id="567" w:author="ZTE" w:date="2022-11-09T08:41:00Z">
        <w:r>
          <w:rPr>
            <w:rFonts w:ascii="Times New Roman" w:hAnsi="Times New Roman" w:eastAsia="宋体"/>
            <w:sz w:val="20"/>
            <w:szCs w:val="24"/>
            <w:lang w:val="en-GB"/>
          </w:rPr>
          <w:t>X = 10m, 25m, and 50m in contribution from ([vivo 3])</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ins w:id="568" w:author="ZTE" w:date="2022-11-09T08:42:00Z"/>
          <w:rFonts w:ascii="Times New Roman" w:hAnsi="Times New Roman" w:eastAsia="宋体"/>
          <w:sz w:val="20"/>
          <w:szCs w:val="24"/>
          <w:lang w:val="en-GB"/>
        </w:rPr>
      </w:pPr>
      <w:ins w:id="569" w:author="ZTE" w:date="2022-11-09T08:42:00Z">
        <w:r>
          <w:rPr>
            <w:rFonts w:ascii="Times New Roman" w:hAnsi="Times New Roman" w:eastAsia="宋体"/>
            <w:sz w:val="20"/>
            <w:szCs w:val="24"/>
            <w:lang w:val="en-GB"/>
          </w:rPr>
          <w:t xml:space="preserve">is achieved with at least100MHz bandwidth in </w:t>
        </w:r>
      </w:ins>
      <w:r>
        <w:rPr>
          <w:rFonts w:hint="eastAsia" w:ascii="Times New Roman" w:hAnsi="Times New Roman" w:eastAsia="宋体"/>
          <w:sz w:val="20"/>
          <w:szCs w:val="24"/>
          <w:lang w:val="en-GB"/>
        </w:rPr>
        <w:t>contribution from 1 source</w:t>
      </w:r>
      <w:ins w:id="570" w:author="ZTE" w:date="2022-11-09T08:42:00Z">
        <w:r>
          <w:rPr>
            <w:rFonts w:ascii="Times New Roman" w:hAnsi="Times New Roman" w:eastAsia="宋体"/>
            <w:sz w:val="20"/>
            <w:szCs w:val="24"/>
            <w:lang w:val="en-GB"/>
          </w:rPr>
          <w:t xml:space="preserve"> ([Lenovo 9])</w:t>
        </w:r>
      </w:ins>
    </w:p>
    <w:p>
      <w:pPr>
        <w:widowControl/>
        <w:numPr>
          <w:ilvl w:val="3"/>
          <w:numId w:val="13"/>
        </w:numPr>
        <w:snapToGrid w:val="0"/>
        <w:spacing w:after="160" w:line="259" w:lineRule="auto"/>
        <w:contextualSpacing/>
        <w:rPr>
          <w:ins w:id="571" w:author="ZTE" w:date="2022-11-09T10:56:00Z"/>
          <w:rFonts w:ascii="Times New Roman" w:hAnsi="Times New Roman" w:eastAsia="宋体"/>
          <w:sz w:val="20"/>
          <w:szCs w:val="24"/>
          <w:lang w:val="en-GB"/>
        </w:rPr>
      </w:pPr>
      <w:ins w:id="572" w:author="ZTE" w:date="2022-11-09T10:56:00Z">
        <w:r>
          <w:rPr>
            <w:rFonts w:ascii="Times New Roman" w:hAnsi="Times New Roman" w:eastAsia="宋体"/>
            <w:sz w:val="20"/>
            <w:szCs w:val="24"/>
            <w:lang w:val="en-GB"/>
          </w:rPr>
          <w:t>X = 25m</w:t>
        </w:r>
      </w:ins>
      <w:ins w:id="573" w:author="ZTE" w:date="2022-11-09T10:57:00Z">
        <w:r>
          <w:rPr>
            <w:rFonts w:hint="eastAsia" w:ascii="Times New Roman" w:hAnsi="Times New Roman" w:eastAsia="宋体"/>
            <w:sz w:val="20"/>
            <w:szCs w:val="24"/>
          </w:rPr>
          <w:t xml:space="preserve"> </w:t>
        </w:r>
      </w:ins>
      <w:ins w:id="574" w:author="ZTE" w:date="2022-11-09T10:56:00Z">
        <w:r>
          <w:rPr>
            <w:rFonts w:ascii="Times New Roman" w:hAnsi="Times New Roman" w:eastAsia="宋体"/>
            <w:sz w:val="20"/>
            <w:szCs w:val="24"/>
            <w:lang w:val="en-GB"/>
          </w:rPr>
          <w:t>in contribution from ([Lenovo 9])</w:t>
        </w:r>
      </w:ins>
      <w:ins w:id="575" w:author="Lenovo (Robin)" w:date="2022-11-11T14:33:00Z">
        <w:r>
          <w:rPr>
            <w:rFonts w:ascii="Times New Roman" w:hAnsi="Times New Roman" w:eastAsia="宋体"/>
            <w:sz w:val="20"/>
            <w:szCs w:val="24"/>
            <w:lang w:val="en-GB"/>
          </w:rPr>
          <w:t xml:space="preserve"> where RSU deployment is used for performing relative positioning</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ins w:id="576" w:author="ZTE" w:date="2022-11-09T08:42:00Z">
        <w:r>
          <w:rPr>
            <w:rFonts w:ascii="Times New Roman" w:hAnsi="Times New Roman" w:eastAsia="宋体"/>
            <w:sz w:val="20"/>
            <w:szCs w:val="24"/>
          </w:rPr>
          <w:t>6</w:t>
        </w:r>
      </w:ins>
      <w:r>
        <w:rPr>
          <w:rFonts w:ascii="Times New Roman" w:hAnsi="Times New Roman" w:eastAsia="宋体"/>
          <w:sz w:val="20"/>
          <w:szCs w:val="24"/>
        </w:rPr>
        <w:t xml:space="preserve"> </w:t>
      </w:r>
      <w:r>
        <w:rPr>
          <w:rFonts w:ascii="Times New Roman" w:hAnsi="Times New Roman" w:eastAsia="宋体"/>
          <w:sz w:val="20"/>
          <w:szCs w:val="24"/>
          <w:lang w:val="en-GB"/>
        </w:rPr>
        <w:t xml:space="preserve">sources ([Huawei 2], [vivo 3], [CATT,GOHIGH 5], [Sony 6], </w:t>
      </w:r>
      <w:ins w:id="577" w:author="ZTE" w:date="2022-11-09T08:42:00Z">
        <w:r>
          <w:rPr>
            <w:rFonts w:ascii="Times New Roman" w:hAnsi="Times New Roman" w:eastAsia="宋体"/>
            <w:sz w:val="20"/>
            <w:szCs w:val="24"/>
            <w:lang w:val="en-GB"/>
          </w:rPr>
          <w:t>[Lenovo 9]</w:t>
        </w:r>
      </w:ins>
      <w:ins w:id="578" w:author="ZTE" w:date="2022-11-09T08:42:00Z">
        <w:r>
          <w:rPr>
            <w:rFonts w:hint="eastAsia" w:ascii="Times New Roman" w:hAnsi="Times New Roman" w:eastAsia="宋体"/>
            <w:sz w:val="20"/>
            <w:szCs w:val="24"/>
          </w:rPr>
          <w:t xml:space="preserve">, </w:t>
        </w:r>
      </w:ins>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ins w:id="579" w:author="ZTE" w:date="2022-11-10T09:31:00Z"/>
          <w:rFonts w:ascii="Times New Roman" w:hAnsi="Times New Roman" w:eastAsia="宋体"/>
          <w:sz w:val="20"/>
          <w:szCs w:val="24"/>
          <w:lang w:val="en-GB"/>
        </w:rPr>
      </w:pPr>
      <w:ins w:id="580" w:author="ZTE" w:date="2022-11-10T09:31:00Z">
        <w:r>
          <w:rPr>
            <w:rFonts w:ascii="Times New Roman" w:hAnsi="Times New Roman" w:eastAsia="宋体"/>
            <w:sz w:val="20"/>
            <w:szCs w:val="24"/>
            <w:lang w:val="en-GB"/>
          </w:rPr>
          <w:t>X = 10m, 30m and 50m in contribution from ([Sony 6])</w:t>
        </w:r>
      </w:ins>
    </w:p>
    <w:p>
      <w:pPr>
        <w:widowControl/>
        <w:numPr>
          <w:ilvl w:val="3"/>
          <w:numId w:val="13"/>
        </w:numPr>
        <w:snapToGrid w:val="0"/>
        <w:spacing w:after="160" w:line="259" w:lineRule="auto"/>
        <w:contextualSpacing/>
        <w:rPr>
          <w:ins w:id="581" w:author="ZTE" w:date="2022-11-09T08:43:00Z"/>
          <w:rFonts w:ascii="Times New Roman" w:hAnsi="Times New Roman" w:eastAsia="宋体"/>
          <w:sz w:val="20"/>
          <w:szCs w:val="24"/>
          <w:lang w:val="en-GB"/>
        </w:rPr>
      </w:pPr>
      <w:ins w:id="582" w:author="ZTE" w:date="2022-11-09T08:43:00Z">
        <w:r>
          <w:rPr>
            <w:rFonts w:ascii="Times New Roman" w:hAnsi="Times New Roman" w:eastAsia="宋体"/>
            <w:sz w:val="20"/>
            <w:szCs w:val="24"/>
            <w:lang w:val="en-GB"/>
          </w:rPr>
          <w:t xml:space="preserve">X = </w:t>
        </w:r>
      </w:ins>
      <w:ins w:id="583" w:author="ZTE" w:date="2022-11-09T08:43:00Z">
        <w:r>
          <w:rPr>
            <w:rFonts w:hint="eastAsia" w:ascii="Times New Roman" w:hAnsi="Times New Roman" w:eastAsia="宋体"/>
            <w:sz w:val="20"/>
            <w:szCs w:val="24"/>
          </w:rPr>
          <w:t>50</w:t>
        </w:r>
      </w:ins>
      <w:ins w:id="584" w:author="ZTE" w:date="2022-11-09T08:43:00Z">
        <w:r>
          <w:rPr>
            <w:rFonts w:ascii="Times New Roman" w:hAnsi="Times New Roman" w:eastAsia="宋体"/>
            <w:sz w:val="20"/>
            <w:szCs w:val="24"/>
            <w:lang w:val="en-GB"/>
          </w:rPr>
          <w:t>m</w:t>
        </w:r>
      </w:ins>
      <w:ins w:id="585" w:author="ZTE" w:date="2022-11-09T08:43:00Z">
        <w:r>
          <w:rPr>
            <w:rFonts w:hint="eastAsia" w:ascii="Times New Roman" w:hAnsi="Times New Roman" w:eastAsia="宋体"/>
            <w:sz w:val="20"/>
            <w:szCs w:val="24"/>
          </w:rPr>
          <w:t xml:space="preserve"> and 100m</w:t>
        </w:r>
      </w:ins>
      <w:ins w:id="586" w:author="ZTE" w:date="2022-11-09T08:43:00Z">
        <w:r>
          <w:rPr>
            <w:rFonts w:ascii="Times New Roman" w:hAnsi="Times New Roman" w:eastAsia="宋体"/>
            <w:sz w:val="20"/>
            <w:szCs w:val="24"/>
            <w:lang w:val="en-GB"/>
          </w:rPr>
          <w:t xml:space="preserve"> in contribution from ([Lenovo 9])</w:t>
        </w:r>
      </w:ins>
      <w:ins w:id="587" w:author="Lenovo (Robin)" w:date="2022-11-11T14:34:00Z">
        <w:r>
          <w:rPr>
            <w:rFonts w:ascii="Times New Roman" w:hAnsi="Times New Roman" w:eastAsia="宋体"/>
            <w:sz w:val="20"/>
            <w:szCs w:val="24"/>
            <w:lang w:val="en-GB"/>
          </w:rPr>
          <w:t xml:space="preserve"> where RSU deployment is used for performing relative positioning</w:t>
        </w:r>
      </w:ins>
    </w:p>
    <w:p>
      <w:pPr>
        <w:widowControl/>
        <w:numPr>
          <w:ilvl w:val="3"/>
          <w:numId w:val="13"/>
          <w:ins w:id="589" w:author="Xiao feng Wang" w:date="2022-11-09T10:57:00Z"/>
        </w:numPr>
        <w:snapToGrid w:val="0"/>
        <w:spacing w:after="0" w:line="240" w:lineRule="auto"/>
        <w:ind w:left="2880" w:hanging="360"/>
        <w:contextualSpacing/>
        <w:rPr>
          <w:ins w:id="590" w:author="ZTE" w:date="2022-11-09T08:43:00Z"/>
          <w:rFonts w:ascii="Times New Roman" w:hAnsi="Times New Roman" w:eastAsia="宋体"/>
          <w:sz w:val="20"/>
          <w:szCs w:val="24"/>
          <w:lang w:val="en-GB"/>
        </w:rPr>
        <w:pPrChange w:id="588" w:author="ZTE" w:date="2022-11-09T10:57:00Z">
          <w:pPr>
            <w:widowControl/>
            <w:numPr>
              <w:ilvl w:val="2"/>
              <w:numId w:val="13"/>
            </w:numPr>
            <w:snapToGrid w:val="0"/>
            <w:spacing w:after="0" w:line="240" w:lineRule="auto"/>
            <w:ind w:left="2160" w:hanging="360"/>
            <w:contextualSpacing/>
          </w:pPr>
        </w:pPrChange>
      </w:pPr>
      <w:ins w:id="591" w:author="ZTE" w:date="2022-11-09T08:43:00Z">
        <w:r>
          <w:rPr>
            <w:rFonts w:ascii="Times New Roman" w:hAnsi="Times New Roman" w:eastAsia="宋体"/>
            <w:sz w:val="20"/>
            <w:szCs w:val="24"/>
            <w:lang w:val="en-GB"/>
          </w:rPr>
          <w:t xml:space="preserve">X = </w:t>
        </w:r>
      </w:ins>
      <w:ins w:id="592" w:author="ZTE" w:date="2022-11-09T08:43:00Z">
        <w:r>
          <w:rPr>
            <w:rFonts w:ascii="Times New Roman" w:hAnsi="Times New Roman" w:eastAsia="宋体"/>
            <w:sz w:val="20"/>
            <w:szCs w:val="24"/>
          </w:rPr>
          <w:t>250m</w:t>
        </w:r>
      </w:ins>
      <w:ins w:id="593" w:author="ZTE" w:date="2022-11-09T08:43:00Z">
        <w:r>
          <w:rPr>
            <w:rFonts w:ascii="Times New Roman" w:hAnsi="Times New Roman" w:eastAsia="宋体"/>
            <w:sz w:val="20"/>
            <w:szCs w:val="24"/>
            <w:lang w:val="en-GB"/>
          </w:rPr>
          <w:t xml:space="preserve"> in contribution from ([CEWiT 16])</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distance accuracy of ranging, the results were provided by </w:t>
      </w:r>
      <w:del w:id="594" w:author="ZTE" w:date="2022-11-09T08:53:00Z">
        <w:r>
          <w:rPr>
            <w:rFonts w:ascii="Times New Roman" w:hAnsi="Times New Roman" w:eastAsia="宋体"/>
            <w:sz w:val="20"/>
            <w:szCs w:val="24"/>
            <w:lang w:val="en-GB"/>
          </w:rPr>
          <w:delText xml:space="preserve">9 out of </w:delText>
        </w:r>
      </w:del>
      <w:del w:id="595" w:author="ZTE" w:date="2022-11-09T08:47:00Z">
        <w:r>
          <w:rPr>
            <w:rFonts w:ascii="Times New Roman" w:hAnsi="Times New Roman" w:eastAsia="宋体"/>
            <w:sz w:val="20"/>
            <w:szCs w:val="24"/>
            <w:lang w:val="en-GB"/>
          </w:rPr>
          <w:delText xml:space="preserve">13 </w:delText>
        </w:r>
      </w:del>
      <w:ins w:id="596" w:author="ZTE" w:date="2022-11-09T08:47:00Z">
        <w:r>
          <w:rPr>
            <w:rFonts w:ascii="Times New Roman" w:hAnsi="Times New Roman" w:eastAsia="宋体"/>
            <w:sz w:val="20"/>
            <w:szCs w:val="24"/>
            <w:lang w:val="en-GB"/>
          </w:rPr>
          <w:t xml:space="preserve">11 </w:t>
        </w:r>
      </w:ins>
      <w:r>
        <w:rPr>
          <w:rFonts w:ascii="Times New Roman" w:hAnsi="Times New Roman" w:eastAsia="宋体"/>
          <w:sz w:val="20"/>
          <w:szCs w:val="24"/>
          <w:lang w:val="en-GB"/>
        </w:rPr>
        <w:t>sources.</w:t>
      </w:r>
      <w:del w:id="597" w:author="ZTE" w:date="2022-11-09T08:56:00Z">
        <w:r>
          <w:rPr>
            <w:rFonts w:ascii="Times New Roman" w:hAnsi="Times New Roman" w:eastAsia="宋体"/>
            <w:sz w:val="20"/>
            <w:szCs w:val="24"/>
            <w:lang w:val="en-GB"/>
          </w:rPr>
          <w:delText xml:space="preserve"> Based on the results by a majority of sources, target requirements set A may be achievable by smaller bandwidth, e.g. 20MHz or 40MHz, and set B may be achieved by larger bandwidth, e.g. 100MHz or may even not be achievable.</w:delText>
        </w:r>
      </w:del>
      <w:ins w:id="598" w:author="ZTE" w:date="2022-11-09T08:56:00Z">
        <w:r>
          <w:rPr>
            <w:rFonts w:ascii="Times New Roman" w:hAnsi="Times New Roman" w:eastAsia="宋体"/>
            <w:sz w:val="20"/>
            <w:szCs w:val="24"/>
            <w:lang w:val="en-GB"/>
          </w:rPr>
          <w:t xml:space="preserve"> </w:t>
        </w:r>
      </w:ins>
      <w:ins w:id="599" w:author="ZTE" w:date="2022-11-09T09:00:00Z">
        <w:r>
          <w:rPr>
            <w:rFonts w:ascii="Times New Roman" w:hAnsi="Times New Roman" w:eastAsia="宋体"/>
            <w:sz w:val="20"/>
            <w:szCs w:val="24"/>
            <w:lang w:val="en-GB"/>
          </w:rPr>
          <w:t xml:space="preserve">6 out of 11 sources show that the target requirement Set A can be achieved by </w:t>
        </w:r>
      </w:ins>
      <w:ins w:id="600" w:author="ZTE" w:date="2022-11-09T09:01:00Z">
        <w:r>
          <w:rPr>
            <w:rFonts w:ascii="Times New Roman" w:hAnsi="Times New Roman" w:eastAsia="宋体"/>
            <w:sz w:val="20"/>
            <w:szCs w:val="24"/>
            <w:lang w:val="en-GB"/>
          </w:rPr>
          <w:t>2</w:t>
        </w:r>
      </w:ins>
      <w:ins w:id="601" w:author="ZTE" w:date="2022-11-09T09:00:00Z">
        <w:r>
          <w:rPr>
            <w:rFonts w:ascii="Times New Roman" w:hAnsi="Times New Roman" w:eastAsia="宋体"/>
            <w:sz w:val="20"/>
            <w:szCs w:val="24"/>
            <w:lang w:val="en-GB"/>
          </w:rPr>
          <w:t>0MHz</w:t>
        </w:r>
      </w:ins>
      <w:ins w:id="602" w:author="ZTE" w:date="2022-11-09T09:01:00Z">
        <w:r>
          <w:rPr>
            <w:rFonts w:ascii="Times New Roman" w:hAnsi="Times New Roman" w:eastAsia="宋体"/>
            <w:sz w:val="20"/>
            <w:szCs w:val="24"/>
            <w:lang w:val="en-GB"/>
          </w:rPr>
          <w:t xml:space="preserve"> or 40MHz</w:t>
        </w:r>
      </w:ins>
      <w:ins w:id="603" w:author="ZTE" w:date="2022-11-09T09:00:00Z">
        <w:r>
          <w:rPr>
            <w:rFonts w:ascii="Times New Roman" w:hAnsi="Times New Roman" w:eastAsia="宋体"/>
            <w:sz w:val="20"/>
            <w:szCs w:val="24"/>
            <w:lang w:val="en-GB"/>
          </w:rPr>
          <w:t xml:space="preserve">. </w:t>
        </w:r>
      </w:ins>
      <w:ins w:id="604" w:author="ZTE" w:date="2022-11-09T08:57:00Z">
        <w:r>
          <w:rPr>
            <w:rFonts w:ascii="Times New Roman" w:hAnsi="Times New Roman" w:eastAsia="宋体"/>
            <w:sz w:val="20"/>
            <w:szCs w:val="24"/>
            <w:lang w:val="en-GB"/>
          </w:rPr>
          <w:t>7</w:t>
        </w:r>
      </w:ins>
      <w:ins w:id="605" w:author="ZTE" w:date="2022-11-09T08:56:00Z">
        <w:r>
          <w:rPr>
            <w:rFonts w:ascii="Times New Roman" w:hAnsi="Times New Roman" w:eastAsia="宋体"/>
            <w:sz w:val="20"/>
            <w:szCs w:val="24"/>
            <w:lang w:val="en-GB"/>
          </w:rPr>
          <w:t xml:space="preserve"> out of </w:t>
        </w:r>
      </w:ins>
      <w:ins w:id="606" w:author="ZTE" w:date="2022-11-09T08:57:00Z">
        <w:r>
          <w:rPr>
            <w:rFonts w:ascii="Times New Roman" w:hAnsi="Times New Roman" w:eastAsia="宋体"/>
            <w:sz w:val="20"/>
            <w:szCs w:val="24"/>
            <w:lang w:val="en-GB"/>
          </w:rPr>
          <w:t>11</w:t>
        </w:r>
      </w:ins>
      <w:ins w:id="607" w:author="ZTE" w:date="2022-11-09T08:56:00Z">
        <w:r>
          <w:rPr>
            <w:rFonts w:ascii="Times New Roman" w:hAnsi="Times New Roman" w:eastAsia="宋体"/>
            <w:sz w:val="20"/>
            <w:szCs w:val="24"/>
            <w:lang w:val="en-GB"/>
          </w:rPr>
          <w:t xml:space="preserve"> sources show that the target requirement Set </w:t>
        </w:r>
      </w:ins>
      <w:ins w:id="608" w:author="ZTE" w:date="2022-11-09T08:57:00Z">
        <w:r>
          <w:rPr>
            <w:rFonts w:ascii="Times New Roman" w:hAnsi="Times New Roman" w:eastAsia="宋体"/>
            <w:sz w:val="20"/>
            <w:szCs w:val="24"/>
            <w:lang w:val="en-GB"/>
          </w:rPr>
          <w:t>B</w:t>
        </w:r>
      </w:ins>
      <w:ins w:id="609" w:author="ZTE" w:date="2022-11-09T08:56:00Z">
        <w:r>
          <w:rPr>
            <w:rFonts w:ascii="Times New Roman" w:hAnsi="Times New Roman" w:eastAsia="宋体"/>
            <w:sz w:val="20"/>
            <w:szCs w:val="24"/>
            <w:lang w:val="en-GB"/>
          </w:rPr>
          <w:t xml:space="preserve"> can</w:t>
        </w:r>
      </w:ins>
      <w:ins w:id="610" w:author="ZTE" w:date="2022-11-09T08:58:00Z">
        <w:r>
          <w:rPr>
            <w:rFonts w:ascii="Times New Roman" w:hAnsi="Times New Roman" w:eastAsia="宋体"/>
            <w:sz w:val="20"/>
            <w:szCs w:val="24"/>
            <w:lang w:val="en-GB"/>
          </w:rPr>
          <w:t>not</w:t>
        </w:r>
      </w:ins>
      <w:ins w:id="611" w:author="ZTE" w:date="2022-11-09T08:56:00Z">
        <w:r>
          <w:rPr>
            <w:rFonts w:ascii="Times New Roman" w:hAnsi="Times New Roman" w:eastAsia="宋体"/>
            <w:sz w:val="20"/>
            <w:szCs w:val="24"/>
            <w:lang w:val="en-GB"/>
          </w:rPr>
          <w:t xml:space="preserve"> be achieved</w:t>
        </w:r>
      </w:ins>
      <w:ins w:id="612" w:author="ZTE" w:date="2022-11-09T08:58:00Z">
        <w:r>
          <w:rPr>
            <w:rFonts w:ascii="Times New Roman" w:hAnsi="Times New Roman" w:eastAsia="宋体"/>
            <w:sz w:val="20"/>
            <w:szCs w:val="24"/>
            <w:lang w:val="en-GB"/>
          </w:rPr>
          <w:t xml:space="preserve"> by 100MHz.</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20MHz in contributions from </w:t>
      </w:r>
      <w:ins w:id="613" w:author="ZTE" w:date="2022-11-09T08:48:00Z">
        <w:r>
          <w:rPr>
            <w:rFonts w:ascii="Times New Roman" w:hAnsi="Times New Roman" w:eastAsia="宋体"/>
            <w:sz w:val="20"/>
            <w:szCs w:val="24"/>
          </w:rPr>
          <w:t>4</w:t>
        </w:r>
      </w:ins>
      <w:r>
        <w:rPr>
          <w:rFonts w:ascii="Times New Roman" w:hAnsi="Times New Roman" w:eastAsia="宋体"/>
          <w:sz w:val="20"/>
          <w:szCs w:val="24"/>
          <w:lang w:val="en-GB"/>
        </w:rPr>
        <w:t xml:space="preserve"> sources ([vivo 3], [CATT,GOHIGH 5],</w:t>
      </w:r>
      <w:r>
        <w:rPr>
          <w:rFonts w:hint="eastAsia" w:ascii="Times New Roman" w:hAnsi="Times New Roman" w:eastAsia="宋体"/>
          <w:sz w:val="20"/>
          <w:szCs w:val="24"/>
        </w:rPr>
        <w:t xml:space="preserve"> </w:t>
      </w:r>
      <w:ins w:id="614" w:author="ZTE" w:date="2022-11-09T08:48:00Z">
        <w:r>
          <w:rPr>
            <w:rFonts w:ascii="Times New Roman" w:hAnsi="Times New Roman" w:eastAsia="宋体"/>
            <w:sz w:val="20"/>
            <w:szCs w:val="24"/>
            <w:lang w:val="en-GB"/>
          </w:rPr>
          <w:t xml:space="preserve">[Lenovo 9], </w:t>
        </w:r>
      </w:ins>
      <w:r>
        <w:rPr>
          <w:rFonts w:ascii="Times New Roman" w:hAnsi="Times New Roman" w:eastAsia="宋体"/>
          <w:sz w:val="20"/>
          <w:szCs w:val="24"/>
          <w:lang w:val="en-GB"/>
        </w:rPr>
        <w:t>[CEWiT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w:t>
      </w:r>
      <w:del w:id="615" w:author="ZTE" w:date="2022-11-08T13:56:00Z">
        <w:r>
          <w:rPr>
            <w:rFonts w:ascii="Times New Roman" w:hAnsi="Times New Roman" w:eastAsia="宋体"/>
            <w:sz w:val="20"/>
            <w:szCs w:val="24"/>
            <w:lang w:val="en-GB"/>
          </w:rPr>
          <w:delText xml:space="preserve"> in the case when the relative positioning is performed with all links, X = 25m, 50m, and 100m in the case when the relative positioning is performed with LOS link only</w:delText>
        </w:r>
      </w:del>
      <w:r>
        <w:rPr>
          <w:rFonts w:ascii="Times New Roman" w:hAnsi="Times New Roman" w:eastAsia="宋体"/>
          <w:sz w:val="20"/>
          <w:szCs w:val="24"/>
          <w:lang w:val="en-GB"/>
        </w:rPr>
        <w:t xml:space="preserve">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del w:id="616" w:author="ZTE" w:date="2022-11-11T18:32:00Z">
        <w:r>
          <w:rPr>
            <w:rFonts w:ascii="Times New Roman" w:hAnsi="Times New Roman" w:eastAsia="宋体"/>
            <w:sz w:val="20"/>
            <w:szCs w:val="24"/>
            <w:lang w:val="en-GB"/>
          </w:rPr>
          <w:delText xml:space="preserve">10m and </w:delText>
        </w:r>
      </w:del>
      <w:r>
        <w:rPr>
          <w:rFonts w:ascii="Times New Roman" w:hAnsi="Times New Roman" w:eastAsia="宋体"/>
          <w:sz w:val="20"/>
          <w:szCs w:val="24"/>
          <w:lang w:val="en-GB"/>
        </w:rPr>
        <w:t>25m in contribution from ([CATT,GOHIGH 5])</w:t>
      </w:r>
    </w:p>
    <w:p>
      <w:pPr>
        <w:widowControl/>
        <w:numPr>
          <w:ilvl w:val="3"/>
          <w:numId w:val="13"/>
        </w:numPr>
        <w:snapToGrid w:val="0"/>
        <w:spacing w:after="0" w:line="240" w:lineRule="auto"/>
        <w:contextualSpacing/>
        <w:rPr>
          <w:ins w:id="617" w:author="ZTE" w:date="2022-11-09T08:48:00Z"/>
          <w:rFonts w:ascii="Times New Roman" w:hAnsi="Times New Roman" w:eastAsia="宋体"/>
          <w:sz w:val="20"/>
          <w:szCs w:val="24"/>
          <w:lang w:val="en-GB"/>
        </w:rPr>
      </w:pPr>
      <w:ins w:id="618" w:author="ZTE" w:date="2022-11-09T08:48:00Z">
        <w:r>
          <w:rPr>
            <w:rFonts w:ascii="Times New Roman" w:hAnsi="Times New Roman" w:eastAsia="宋体"/>
            <w:sz w:val="20"/>
            <w:szCs w:val="24"/>
            <w:lang w:val="en-GB"/>
          </w:rPr>
          <w:t>X = 1</w:t>
        </w:r>
      </w:ins>
      <w:ins w:id="619" w:author="ZTE" w:date="2022-11-09T08:48:00Z">
        <w:r>
          <w:rPr>
            <w:rFonts w:hint="eastAsia" w:ascii="Times New Roman" w:hAnsi="Times New Roman" w:eastAsia="宋体"/>
            <w:sz w:val="20"/>
            <w:szCs w:val="24"/>
          </w:rPr>
          <w:t>00</w:t>
        </w:r>
      </w:ins>
      <w:ins w:id="620" w:author="ZTE" w:date="2022-11-09T08:48:00Z">
        <w:r>
          <w:rPr>
            <w:rFonts w:ascii="Times New Roman" w:hAnsi="Times New Roman" w:eastAsia="宋体"/>
            <w:sz w:val="20"/>
            <w:szCs w:val="24"/>
            <w:lang w:val="en-GB"/>
          </w:rPr>
          <w:t>m in contribution from ([Lenovo 9])</w:t>
        </w:r>
      </w:ins>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ins w:id="621" w:author="ZTE" w:date="2022-11-09T08:48:00Z">
        <w:r>
          <w:rPr>
            <w:rFonts w:ascii="Times New Roman" w:hAnsi="Times New Roman" w:eastAsia="宋体"/>
            <w:sz w:val="20"/>
            <w:szCs w:val="24"/>
          </w:rPr>
          <w:t>2</w:t>
        </w:r>
      </w:ins>
      <w:r>
        <w:rPr>
          <w:rFonts w:ascii="Times New Roman" w:hAnsi="Times New Roman" w:eastAsia="宋体"/>
          <w:sz w:val="20"/>
          <w:szCs w:val="24"/>
          <w:lang w:val="en-GB"/>
        </w:rPr>
        <w:t>50m in contribution from ([CEWiT 16]) where RSU deployment is additionally used for performing distance ranging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w:t>
      </w:r>
      <w:ins w:id="622" w:author="ZTE" w:date="2022-11-09T08:49:00Z">
        <w:r>
          <w:rPr>
            <w:rFonts w:ascii="Times New Roman" w:hAnsi="Times New Roman" w:eastAsia="宋体"/>
            <w:sz w:val="20"/>
            <w:szCs w:val="24"/>
          </w:rPr>
          <w:t>4</w:t>
        </w:r>
      </w:ins>
      <w:r>
        <w:rPr>
          <w:rFonts w:ascii="Times New Roman" w:hAnsi="Times New Roman" w:eastAsia="宋体"/>
          <w:sz w:val="20"/>
          <w:szCs w:val="24"/>
          <w:lang w:val="en-GB"/>
        </w:rPr>
        <w:t xml:space="preserve"> source</w:t>
      </w:r>
      <w:ins w:id="623" w:author="ZTE" w:date="2022-11-08T14:48:00Z">
        <w:r>
          <w:rPr>
            <w:rFonts w:hint="eastAsia" w:ascii="Times New Roman" w:hAnsi="Times New Roman" w:eastAsia="宋体"/>
            <w:sz w:val="20"/>
            <w:szCs w:val="24"/>
          </w:rPr>
          <w:t>s</w:t>
        </w:r>
      </w:ins>
      <w:r>
        <w:rPr>
          <w:rFonts w:ascii="Times New Roman" w:hAnsi="Times New Roman" w:eastAsia="宋体"/>
          <w:sz w:val="20"/>
          <w:szCs w:val="24"/>
          <w:lang w:val="en-GB"/>
        </w:rPr>
        <w:t xml:space="preserve"> ([Huawei 2]</w:t>
      </w:r>
      <w:ins w:id="624" w:author="ZTE" w:date="2022-11-08T14:46:00Z">
        <w:r>
          <w:rPr>
            <w:rFonts w:hint="eastAsia" w:ascii="Times New Roman" w:hAnsi="Times New Roman" w:eastAsia="宋体"/>
            <w:sz w:val="20"/>
            <w:szCs w:val="24"/>
          </w:rPr>
          <w:t>,</w:t>
        </w:r>
      </w:ins>
      <w:ins w:id="625" w:author="ZTE" w:date="2022-11-08T14:47:00Z">
        <w:r>
          <w:rPr>
            <w:rFonts w:hint="eastAsia" w:ascii="Times New Roman" w:hAnsi="Times New Roman" w:eastAsia="宋体"/>
            <w:sz w:val="20"/>
            <w:szCs w:val="24"/>
          </w:rPr>
          <w:t xml:space="preserve"> </w:t>
        </w:r>
      </w:ins>
      <w:ins w:id="626" w:author="ZTE" w:date="2022-11-08T14:46:00Z">
        <w:r>
          <w:rPr>
            <w:rFonts w:ascii="Times New Roman" w:hAnsi="Times New Roman" w:eastAsia="Batang"/>
            <w:sz w:val="20"/>
            <w:szCs w:val="24"/>
            <w:lang w:val="en-GB" w:eastAsia="en-US"/>
          </w:rPr>
          <w:t>[OPPO 4]</w:t>
        </w:r>
      </w:ins>
      <w:ins w:id="627" w:author="YangQi" w:date="2022-11-08T16:30:00Z">
        <w:del w:id="628" w:author="ZTE" w:date="2022-11-09T10:58:00Z">
          <w:r>
            <w:rPr>
              <w:rFonts w:ascii="Times New Roman" w:hAnsi="Times New Roman" w:eastAsia="宋体"/>
              <w:sz w:val="20"/>
              <w:szCs w:val="24"/>
            </w:rPr>
            <w:delText>,</w:delText>
          </w:r>
        </w:del>
      </w:ins>
      <w:ins w:id="629" w:author="ZTE" w:date="2022-11-09T10:58:00Z">
        <w:r>
          <w:rPr>
            <w:rFonts w:hint="eastAsia" w:ascii="Times New Roman" w:hAnsi="Times New Roman" w:eastAsia="宋体"/>
            <w:sz w:val="20"/>
            <w:szCs w:val="24"/>
          </w:rPr>
          <w:t>,</w:t>
        </w:r>
      </w:ins>
      <w:r>
        <w:rPr>
          <w:rFonts w:hint="eastAsia" w:ascii="Times New Roman" w:hAnsi="Times New Roman" w:eastAsia="宋体"/>
          <w:sz w:val="20"/>
          <w:szCs w:val="24"/>
        </w:rPr>
        <w:t xml:space="preserve"> </w:t>
      </w:r>
      <w:ins w:id="630" w:author="ZTE" w:date="2022-11-09T06:44:00Z">
        <w:r>
          <w:rPr>
            <w:rFonts w:ascii="Times New Roman" w:hAnsi="Times New Roman" w:eastAsia="宋体"/>
            <w:sz w:val="20"/>
            <w:szCs w:val="24"/>
            <w:lang w:val="en-GB"/>
          </w:rPr>
          <w:t>[Sony 6]</w:t>
        </w:r>
      </w:ins>
      <w:ins w:id="631" w:author="ZTE" w:date="2022-11-09T06:44:00Z">
        <w:r>
          <w:rPr>
            <w:rFonts w:hint="eastAsia" w:ascii="Times New Roman" w:hAnsi="Times New Roman" w:eastAsia="宋体"/>
            <w:sz w:val="20"/>
            <w:szCs w:val="24"/>
          </w:rPr>
          <w:t xml:space="preserve">, </w:t>
        </w:r>
      </w:ins>
      <w:ins w:id="632" w:author="ZTE" w:date="2022-11-09T08:49:00Z">
        <w:r>
          <w:rPr>
            <w:rFonts w:ascii="Times New Roman" w:hAnsi="Times New Roman" w:eastAsia="Batang"/>
            <w:sz w:val="20"/>
            <w:szCs w:val="24"/>
            <w:lang w:val="en-GB" w:eastAsia="en-US"/>
          </w:rPr>
          <w:t>[Qualcomm 14]</w:t>
        </w:r>
      </w:ins>
      <w:ins w:id="633" w:author="ZTE" w:date="2022-11-09T08:49: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634" w:author="ZTE" w:date="2022-11-08T14:50:00Z"/>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ins w:id="635" w:author="ZTE" w:date="2022-11-09T06:44:00Z"/>
          <w:rFonts w:ascii="Times New Roman" w:hAnsi="Times New Roman" w:eastAsia="宋体"/>
          <w:sz w:val="20"/>
          <w:szCs w:val="24"/>
          <w:lang w:val="en-GB"/>
        </w:rPr>
      </w:pPr>
      <w:ins w:id="636" w:author="ZTE" w:date="2022-11-08T14:50:00Z">
        <w:r>
          <w:rPr>
            <w:rFonts w:ascii="Times New Roman" w:hAnsi="Times New Roman" w:eastAsia="宋体"/>
            <w:sz w:val="20"/>
            <w:szCs w:val="24"/>
            <w:lang w:val="en-GB"/>
          </w:rPr>
          <w:t xml:space="preserve">X = </w:t>
        </w:r>
      </w:ins>
      <w:ins w:id="637" w:author="ZTE" w:date="2022-11-08T14:50:00Z">
        <w:r>
          <w:rPr>
            <w:rFonts w:hint="eastAsia" w:ascii="Times New Roman" w:hAnsi="Times New Roman" w:eastAsia="宋体"/>
            <w:sz w:val="20"/>
            <w:szCs w:val="24"/>
          </w:rPr>
          <w:t>5</w:t>
        </w:r>
      </w:ins>
      <w:ins w:id="638" w:author="ZTE" w:date="2022-11-08T14:50:00Z">
        <w:r>
          <w:rPr>
            <w:rFonts w:ascii="Times New Roman" w:hAnsi="Times New Roman" w:eastAsia="宋体"/>
            <w:sz w:val="20"/>
            <w:szCs w:val="24"/>
            <w:lang w:val="en-GB"/>
          </w:rPr>
          <w:t>0m</w:t>
        </w:r>
      </w:ins>
      <w:ins w:id="639" w:author="ZTE" w:date="2022-11-08T14:50:00Z">
        <w:r>
          <w:rPr>
            <w:rFonts w:hint="eastAsia" w:ascii="Times New Roman" w:hAnsi="Times New Roman" w:eastAsia="宋体"/>
            <w:sz w:val="20"/>
            <w:szCs w:val="24"/>
          </w:rPr>
          <w:t>, 100m</w:t>
        </w:r>
      </w:ins>
      <w:ins w:id="640" w:author="ZTE" w:date="2022-11-08T14:50:00Z">
        <w:r>
          <w:rPr>
            <w:rFonts w:ascii="Times New Roman" w:hAnsi="Times New Roman" w:eastAsia="宋体"/>
            <w:sz w:val="20"/>
            <w:szCs w:val="24"/>
            <w:lang w:val="en-GB"/>
          </w:rPr>
          <w:t xml:space="preserve"> and </w:t>
        </w:r>
      </w:ins>
      <w:ins w:id="641" w:author="ZTE" w:date="2022-11-08T14:50:00Z">
        <w:r>
          <w:rPr>
            <w:rFonts w:hint="eastAsia" w:ascii="Times New Roman" w:hAnsi="Times New Roman" w:eastAsia="宋体"/>
            <w:sz w:val="20"/>
            <w:szCs w:val="24"/>
          </w:rPr>
          <w:t>15</w:t>
        </w:r>
      </w:ins>
      <w:ins w:id="642" w:author="ZTE" w:date="2022-11-08T14:50:00Z">
        <w:r>
          <w:rPr>
            <w:rFonts w:ascii="Times New Roman" w:hAnsi="Times New Roman" w:eastAsia="宋体"/>
            <w:sz w:val="20"/>
            <w:szCs w:val="24"/>
            <w:lang w:val="en-GB"/>
          </w:rPr>
          <w:t>0m in contribution from ([</w:t>
        </w:r>
      </w:ins>
      <w:ins w:id="643" w:author="ZTE" w:date="2022-11-08T14:50:00Z">
        <w:r>
          <w:rPr>
            <w:rFonts w:hint="eastAsia" w:ascii="Times New Roman" w:hAnsi="Times New Roman" w:eastAsia="宋体"/>
            <w:sz w:val="20"/>
            <w:szCs w:val="24"/>
          </w:rPr>
          <w:t>OPPO 4])</w:t>
        </w:r>
      </w:ins>
    </w:p>
    <w:p>
      <w:pPr>
        <w:widowControl/>
        <w:numPr>
          <w:ilvl w:val="3"/>
          <w:numId w:val="13"/>
        </w:numPr>
        <w:snapToGrid w:val="0"/>
        <w:spacing w:after="0" w:line="240" w:lineRule="auto"/>
        <w:contextualSpacing/>
        <w:rPr>
          <w:rFonts w:ascii="Times New Roman" w:hAnsi="Times New Roman" w:eastAsia="宋体"/>
          <w:sz w:val="20"/>
          <w:szCs w:val="24"/>
          <w:lang w:val="en-GB"/>
        </w:rPr>
      </w:pPr>
      <w:ins w:id="644" w:author="ZTE" w:date="2022-11-09T06:44:00Z">
        <w:r>
          <w:rPr>
            <w:rFonts w:ascii="Times New Roman" w:hAnsi="Times New Roman" w:eastAsia="宋体"/>
            <w:sz w:val="20"/>
            <w:szCs w:val="24"/>
          </w:rPr>
          <w:t>X = 10m</w:t>
        </w:r>
      </w:ins>
      <w:ins w:id="645" w:author="SONY" w:date="2022-11-11T10:57:00Z">
        <w:r>
          <w:rPr>
            <w:rFonts w:ascii="Times New Roman" w:hAnsi="Times New Roman" w:eastAsia="宋体"/>
            <w:sz w:val="20"/>
            <w:szCs w:val="24"/>
          </w:rPr>
          <w:t xml:space="preserve"> and</w:t>
        </w:r>
      </w:ins>
      <w:ins w:id="646" w:author="ZTE" w:date="2022-11-10T09:32:00Z">
        <w:del w:id="647" w:author="SONY" w:date="2022-11-11T10:57:00Z">
          <w:r>
            <w:rPr>
              <w:rFonts w:hint="eastAsia" w:ascii="Times New Roman" w:hAnsi="Times New Roman" w:eastAsia="宋体"/>
              <w:sz w:val="20"/>
              <w:szCs w:val="24"/>
            </w:rPr>
            <w:delText>,</w:delText>
          </w:r>
        </w:del>
      </w:ins>
      <w:ins w:id="648" w:author="ZTE" w:date="2022-11-09T06:44:00Z">
        <w:r>
          <w:rPr>
            <w:rFonts w:ascii="Times New Roman" w:hAnsi="Times New Roman" w:eastAsia="宋体"/>
            <w:sz w:val="20"/>
            <w:szCs w:val="24"/>
          </w:rPr>
          <w:t xml:space="preserve"> 30m</w:t>
        </w:r>
      </w:ins>
      <w:ins w:id="649" w:author="ZTE" w:date="2022-11-10T09:32:00Z">
        <w:del w:id="650" w:author="SONY" w:date="2022-11-11T10:57:00Z">
          <w:r>
            <w:rPr>
              <w:rFonts w:hint="eastAsia" w:ascii="Times New Roman" w:hAnsi="Times New Roman" w:eastAsia="宋体"/>
              <w:sz w:val="20"/>
              <w:szCs w:val="24"/>
            </w:rPr>
            <w:delText xml:space="preserve"> and 50m</w:delText>
          </w:r>
        </w:del>
      </w:ins>
      <w:ins w:id="651" w:author="ZTE" w:date="2022-11-09T06:44:00Z">
        <w:r>
          <w:rPr>
            <w:rFonts w:ascii="Times New Roman" w:hAnsi="Times New Roman" w:eastAsia="宋体"/>
            <w:sz w:val="20"/>
            <w:szCs w:val="24"/>
          </w:rPr>
          <w:t xml:space="preserve"> in contribution from ([Sony</w:t>
        </w:r>
      </w:ins>
      <w:ins w:id="652" w:author="ZTE" w:date="2022-11-09T10:59:00Z">
        <w:r>
          <w:rPr>
            <w:rFonts w:hint="eastAsia" w:ascii="Times New Roman" w:hAnsi="Times New Roman" w:eastAsia="宋体"/>
            <w:sz w:val="20"/>
            <w:szCs w:val="24"/>
          </w:rPr>
          <w:t xml:space="preserve"> 6</w:t>
        </w:r>
      </w:ins>
      <w:ins w:id="653" w:author="ZTE" w:date="2022-11-09T06:44:00Z">
        <w:r>
          <w:rPr>
            <w:rFonts w:ascii="Times New Roman" w:hAnsi="Times New Roman" w:eastAsia="宋体"/>
            <w:sz w:val="20"/>
            <w:szCs w:val="24"/>
          </w:rPr>
          <w:t>])</w:t>
        </w:r>
      </w:ins>
    </w:p>
    <w:p>
      <w:pPr>
        <w:widowControl/>
        <w:numPr>
          <w:ilvl w:val="3"/>
          <w:numId w:val="13"/>
        </w:numPr>
        <w:snapToGrid w:val="0"/>
        <w:spacing w:after="0" w:line="240" w:lineRule="auto"/>
        <w:contextualSpacing/>
        <w:rPr>
          <w:ins w:id="654" w:author="ZTE" w:date="2022-11-09T08:49:00Z"/>
          <w:rFonts w:ascii="Times New Roman" w:hAnsi="Times New Roman" w:eastAsia="宋体"/>
          <w:sz w:val="20"/>
          <w:szCs w:val="24"/>
          <w:lang w:val="en-GB"/>
        </w:rPr>
      </w:pPr>
      <w:ins w:id="655" w:author="ZTE" w:date="2022-11-09T08:49:00Z">
        <w:r>
          <w:rPr>
            <w:rFonts w:ascii="Times New Roman" w:hAnsi="Times New Roman" w:eastAsia="宋体"/>
            <w:sz w:val="20"/>
            <w:szCs w:val="24"/>
            <w:lang w:val="en-GB"/>
          </w:rPr>
          <w:t>X =</w:t>
        </w:r>
      </w:ins>
      <w:ins w:id="656" w:author="ZTE" w:date="2022-11-09T14:14:00Z">
        <w:r>
          <w:rPr>
            <w:rFonts w:hint="eastAsia" w:ascii="Times New Roman" w:hAnsi="Times New Roman" w:eastAsia="宋体"/>
            <w:sz w:val="20"/>
            <w:szCs w:val="24"/>
          </w:rPr>
          <w:t xml:space="preserve"> 3</w:t>
        </w:r>
      </w:ins>
      <w:ins w:id="657" w:author="ZTE" w:date="2022-11-09T08:49:00Z">
        <w:r>
          <w:rPr>
            <w:rFonts w:ascii="Times New Roman" w:hAnsi="Times New Roman" w:eastAsia="宋体"/>
            <w:sz w:val="20"/>
            <w:szCs w:val="24"/>
            <w:lang w:val="en-GB"/>
          </w:rPr>
          <w:t xml:space="preserve">0m in contribution from </w:t>
        </w:r>
      </w:ins>
      <w:ins w:id="658" w:author="ZTE" w:date="2022-11-09T08:49:00Z">
        <w:r>
          <w:rPr>
            <w:rFonts w:ascii="Times New Roman" w:hAnsi="Times New Roman" w:eastAsia="Batang"/>
            <w:sz w:val="20"/>
            <w:szCs w:val="24"/>
            <w:lang w:val="en-GB" w:eastAsia="en-US"/>
          </w:rPr>
          <w:t>[Qualcomm 14]</w:t>
        </w:r>
      </w:ins>
      <w:ins w:id="659" w:author="ZTE" w:date="2022-11-09T08:49: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660" w:author="ZTE" w:date="2022-11-10T09:33:00Z">
        <w:r>
          <w:rPr>
            <w:rFonts w:ascii="Times New Roman" w:hAnsi="Times New Roman" w:eastAsia="宋体"/>
            <w:sz w:val="20"/>
            <w:szCs w:val="24"/>
          </w:rPr>
          <w:delText>4</w:delText>
        </w:r>
      </w:del>
      <w:ins w:id="661" w:author="ZTE" w:date="2022-11-10T09:33:00Z">
        <w:r>
          <w:rPr>
            <w:rFonts w:hint="eastAsia" w:ascii="Times New Roman" w:hAnsi="Times New Roman" w:eastAsia="宋体"/>
            <w:sz w:val="20"/>
            <w:szCs w:val="24"/>
          </w:rPr>
          <w:t>3</w:t>
        </w:r>
      </w:ins>
      <w:r>
        <w:rPr>
          <w:rFonts w:ascii="Times New Roman" w:hAnsi="Times New Roman" w:eastAsia="宋体"/>
          <w:sz w:val="20"/>
          <w:szCs w:val="24"/>
          <w:lang w:val="en-GB"/>
        </w:rPr>
        <w:t xml:space="preserve"> sources ([vivo 3], </w:t>
      </w:r>
      <w:del w:id="662" w:author="ZTE" w:date="2022-11-10T09:33:00Z">
        <w:r>
          <w:rPr>
            <w:rFonts w:ascii="Times New Roman" w:hAnsi="Times New Roman" w:eastAsia="宋体"/>
            <w:sz w:val="20"/>
            <w:szCs w:val="24"/>
            <w:lang w:val="en-GB"/>
          </w:rPr>
          <w:delText xml:space="preserve">[Sony 6], </w:delText>
        </w:r>
      </w:del>
      <w:ins w:id="663" w:author="ZTE" w:date="2022-11-07T16:21:00Z">
        <w:r>
          <w:rPr>
            <w:rFonts w:ascii="Times New Roman" w:hAnsi="Times New Roman" w:eastAsia="宋体"/>
            <w:sz w:val="20"/>
            <w:szCs w:val="24"/>
            <w:lang w:val="en-GB"/>
          </w:rPr>
          <w:t>[ZTE,CMCC 7]</w:t>
        </w:r>
      </w:ins>
      <w:del w:id="664" w:author="ZTE" w:date="2022-11-09T10:59:00Z">
        <w:r>
          <w:rPr>
            <w:rFonts w:ascii="Times New Roman" w:hAnsi="Times New Roman" w:eastAsia="宋体"/>
            <w:sz w:val="20"/>
            <w:szCs w:val="24"/>
            <w:lang w:val="en-GB"/>
          </w:rPr>
          <w:delText>[Lenovo 9]</w:delText>
        </w:r>
      </w:del>
      <w:r>
        <w:rPr>
          <w:rFonts w:ascii="Times New Roman" w:hAnsi="Times New Roman" w:eastAsia="宋体"/>
          <w:sz w:val="20"/>
          <w:szCs w:val="24"/>
          <w:lang w:val="en-GB"/>
        </w:rPr>
        <w:t>,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del w:id="665" w:author="ZTE" w:date="2022-11-10T09:33:00Z">
        <w:r>
          <w:rPr>
            <w:rFonts w:ascii="Times New Roman" w:hAnsi="Times New Roman" w:eastAsia="宋体"/>
            <w:sz w:val="20"/>
            <w:szCs w:val="24"/>
            <w:lang w:val="en-GB"/>
          </w:rPr>
          <w:delText>X = 30m in contribution from ([Sony 6])</w:delText>
        </w:r>
      </w:del>
      <w:ins w:id="666" w:author="ZTE" w:date="2022-11-07T16:21:00Z">
        <w:r>
          <w:rPr>
            <w:rFonts w:ascii="Times New Roman" w:hAnsi="Times New Roman" w:eastAsia="宋体"/>
            <w:sz w:val="20"/>
            <w:szCs w:val="24"/>
            <w:lang w:val="en-GB"/>
          </w:rPr>
          <w:t xml:space="preserve">X = </w:t>
        </w:r>
      </w:ins>
      <w:ins w:id="667" w:author="ZTE" w:date="2022-11-07T16:22:00Z">
        <w:r>
          <w:rPr>
            <w:rFonts w:hint="eastAsia" w:ascii="Times New Roman" w:hAnsi="Times New Roman" w:eastAsia="宋体"/>
            <w:sz w:val="20"/>
            <w:szCs w:val="24"/>
          </w:rPr>
          <w:t>5</w:t>
        </w:r>
      </w:ins>
      <w:ins w:id="668" w:author="ZTE" w:date="2022-11-07T16:21:00Z">
        <w:r>
          <w:rPr>
            <w:rFonts w:ascii="Times New Roman" w:hAnsi="Times New Roman" w:eastAsia="宋体"/>
            <w:sz w:val="20"/>
            <w:szCs w:val="24"/>
            <w:lang w:val="en-GB"/>
          </w:rPr>
          <w:t>0m</w:t>
        </w:r>
      </w:ins>
      <w:ins w:id="669" w:author="ZTE" w:date="2022-11-07T16:22:00Z">
        <w:r>
          <w:rPr>
            <w:rFonts w:hint="eastAsia" w:ascii="Times New Roman" w:hAnsi="Times New Roman" w:eastAsia="宋体"/>
            <w:sz w:val="20"/>
            <w:szCs w:val="24"/>
          </w:rPr>
          <w:t>, 80m</w:t>
        </w:r>
      </w:ins>
      <w:ins w:id="670" w:author="ZTE" w:date="2022-11-07T16:21:00Z">
        <w:r>
          <w:rPr>
            <w:rFonts w:ascii="Times New Roman" w:hAnsi="Times New Roman" w:eastAsia="宋体"/>
            <w:sz w:val="20"/>
            <w:szCs w:val="24"/>
            <w:lang w:val="en-GB"/>
          </w:rPr>
          <w:t xml:space="preserve"> and </w:t>
        </w:r>
      </w:ins>
      <w:ins w:id="671" w:author="ZTE" w:date="2022-11-07T16:22:00Z">
        <w:r>
          <w:rPr>
            <w:rFonts w:hint="eastAsia" w:ascii="Times New Roman" w:hAnsi="Times New Roman" w:eastAsia="宋体"/>
            <w:sz w:val="20"/>
            <w:szCs w:val="24"/>
          </w:rPr>
          <w:t>10</w:t>
        </w:r>
      </w:ins>
      <w:ins w:id="672" w:author="ZTE" w:date="2022-11-07T16:21:00Z">
        <w:r>
          <w:rPr>
            <w:rFonts w:ascii="Times New Roman" w:hAnsi="Times New Roman" w:eastAsia="宋体"/>
            <w:sz w:val="20"/>
            <w:szCs w:val="24"/>
            <w:lang w:val="en-GB"/>
          </w:rPr>
          <w:t>0m in contribution from ([ZTE,CMCC 7]</w:t>
        </w:r>
      </w:ins>
      <w:ins w:id="673" w:author="ZTE" w:date="2022-11-08T14:49: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674" w:author="ZTE" w:date="2022-11-10T15:03:00Z"/>
          <w:rFonts w:ascii="Times New Roman" w:hAnsi="Times New Roman" w:eastAsia="宋体"/>
          <w:sz w:val="20"/>
          <w:szCs w:val="24"/>
          <w:lang w:val="en-GB"/>
        </w:rPr>
      </w:pPr>
      <w:r>
        <w:rPr>
          <w:rFonts w:ascii="Times New Roman" w:hAnsi="Times New Roman" w:eastAsia="宋体"/>
          <w:sz w:val="20"/>
          <w:szCs w:val="24"/>
          <w:lang w:val="en-GB"/>
        </w:rPr>
        <w:t>X = 50m, 100m in contribution from (</w:t>
      </w:r>
      <w:del w:id="675" w:author="ZTE" w:date="2022-11-09T11:01:00Z">
        <w:r>
          <w:rPr>
            <w:rFonts w:ascii="Times New Roman" w:hAnsi="Times New Roman" w:eastAsia="宋体"/>
            <w:sz w:val="20"/>
            <w:szCs w:val="24"/>
            <w:lang w:val="en-GB"/>
          </w:rPr>
          <w:delText xml:space="preserve">[Lenovo 9], </w:delText>
        </w:r>
      </w:del>
      <w:r>
        <w:rPr>
          <w:rFonts w:ascii="Times New Roman" w:hAnsi="Times New Roman" w:eastAsia="宋体"/>
          <w:sz w:val="20"/>
          <w:szCs w:val="24"/>
          <w:lang w:val="en-GB"/>
        </w:rPr>
        <w:t>[Intel 15])</w:t>
      </w:r>
    </w:p>
    <w:p>
      <w:pPr>
        <w:widowControl/>
        <w:numPr>
          <w:ilvl w:val="2"/>
          <w:numId w:val="14"/>
        </w:numPr>
        <w:snapToGrid w:val="0"/>
        <w:spacing w:after="0" w:line="240" w:lineRule="auto"/>
        <w:contextualSpacing/>
        <w:rPr>
          <w:ins w:id="676" w:author="ZTE" w:date="2022-11-10T15:03:00Z"/>
          <w:rFonts w:ascii="Times New Roman" w:hAnsi="Times New Roman" w:eastAsia="宋体"/>
          <w:sz w:val="20"/>
          <w:szCs w:val="24"/>
          <w:lang w:val="en-GB"/>
        </w:rPr>
      </w:pPr>
      <w:ins w:id="677" w:author="ZTE" w:date="2022-11-10T15:03:00Z">
        <w:r>
          <w:rPr>
            <w:rFonts w:ascii="Times New Roman" w:hAnsi="Times New Roman" w:eastAsia="宋体"/>
            <w:sz w:val="20"/>
            <w:szCs w:val="24"/>
            <w:lang w:val="en-GB"/>
          </w:rPr>
          <w:t>and is achieved with at least 200MHz</w:t>
        </w:r>
      </w:ins>
      <w:ins w:id="678" w:author="ZTE" w:date="2022-11-10T15:04:00Z">
        <w:r>
          <w:rPr>
            <w:rFonts w:hint="eastAsia" w:ascii="Times New Roman" w:hAnsi="Times New Roman" w:eastAsia="宋体"/>
            <w:sz w:val="20"/>
            <w:szCs w:val="24"/>
          </w:rPr>
          <w:t xml:space="preserve"> in FR2</w:t>
        </w:r>
      </w:ins>
      <w:ins w:id="679" w:author="ZTE" w:date="2022-11-10T15:03:00Z">
        <w:r>
          <w:rPr>
            <w:rFonts w:ascii="Times New Roman" w:hAnsi="Times New Roman" w:eastAsia="宋体"/>
            <w:sz w:val="20"/>
            <w:szCs w:val="24"/>
            <w:lang w:val="en-GB"/>
          </w:rPr>
          <w:t xml:space="preserve"> in </w:t>
        </w:r>
      </w:ins>
      <w:r>
        <w:rPr>
          <w:rFonts w:hint="eastAsia" w:ascii="Times New Roman" w:hAnsi="Times New Roman" w:eastAsia="宋体"/>
          <w:sz w:val="20"/>
          <w:szCs w:val="24"/>
          <w:lang w:val="en-GB"/>
        </w:rPr>
        <w:t>contribution from 1 source</w:t>
      </w:r>
      <w:ins w:id="680" w:author="ZTE" w:date="2022-11-10T15:03:00Z">
        <w:r>
          <w:rPr>
            <w:rFonts w:ascii="Times New Roman" w:hAnsi="Times New Roman" w:eastAsia="宋体"/>
            <w:sz w:val="20"/>
            <w:szCs w:val="24"/>
            <w:lang w:val="en-GB"/>
          </w:rPr>
          <w:t xml:space="preserve"> (</w:t>
        </w:r>
      </w:ins>
      <w:ins w:id="681" w:author="ZTE" w:date="2022-11-10T15:03:00Z">
        <w:r>
          <w:rPr>
            <w:rFonts w:ascii="Times New Roman" w:hAnsi="Times New Roman"/>
            <w:sz w:val="20"/>
            <w:szCs w:val="24"/>
            <w:lang w:val="en-GB"/>
          </w:rPr>
          <w:t>[CEWiT 16]</w:t>
        </w:r>
      </w:ins>
      <w:ins w:id="682" w:author="ZTE" w:date="2022-11-10T15:03: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del w:id="683" w:author="ZTE" w:date="2022-11-10T15:03:00Z"/>
          <w:rFonts w:ascii="Times New Roman" w:hAnsi="Times New Roman" w:eastAsia="宋体"/>
          <w:sz w:val="20"/>
          <w:szCs w:val="24"/>
          <w:lang w:val="en-GB"/>
        </w:rPr>
      </w:pP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ins w:id="684" w:author="ZTE" w:date="2022-11-09T11:01:00Z"/>
          <w:rFonts w:ascii="Times New Roman" w:hAnsi="Times New Roman" w:eastAsia="宋体"/>
          <w:sz w:val="20"/>
          <w:szCs w:val="24"/>
          <w:lang w:val="en-GB"/>
        </w:rPr>
      </w:pPr>
      <w:ins w:id="685" w:author="ZTE" w:date="2022-11-09T08:49:00Z">
        <w:r>
          <w:rPr>
            <w:rFonts w:ascii="Times New Roman" w:hAnsi="Times New Roman" w:eastAsia="宋体"/>
            <w:sz w:val="20"/>
            <w:szCs w:val="24"/>
            <w:lang w:val="en-GB"/>
          </w:rPr>
          <w:t xml:space="preserve">is achieved with at least </w:t>
        </w:r>
      </w:ins>
      <w:ins w:id="686" w:author="ZTE" w:date="2022-11-09T08:49:00Z">
        <w:r>
          <w:rPr>
            <w:rFonts w:hint="eastAsia" w:ascii="Times New Roman" w:hAnsi="Times New Roman" w:eastAsia="宋体"/>
            <w:sz w:val="20"/>
            <w:szCs w:val="24"/>
          </w:rPr>
          <w:t>2</w:t>
        </w:r>
      </w:ins>
      <w:ins w:id="687" w:author="ZTE" w:date="2022-11-09T08:49:00Z">
        <w:r>
          <w:rPr>
            <w:rFonts w:ascii="Times New Roman" w:hAnsi="Times New Roman" w:eastAsia="宋体"/>
            <w:sz w:val="20"/>
            <w:szCs w:val="24"/>
            <w:lang w:val="en-GB"/>
          </w:rPr>
          <w:t xml:space="preserve">0MHz in </w:t>
        </w:r>
      </w:ins>
      <w:r>
        <w:rPr>
          <w:rFonts w:hint="eastAsia" w:ascii="Times New Roman" w:hAnsi="Times New Roman" w:eastAsia="宋体"/>
          <w:sz w:val="20"/>
          <w:szCs w:val="24"/>
          <w:lang w:val="en-GB"/>
        </w:rPr>
        <w:t>contribution from 1 source</w:t>
      </w:r>
      <w:ins w:id="688" w:author="ZTE" w:date="2022-11-09T08:49:00Z">
        <w:r>
          <w:rPr>
            <w:rFonts w:ascii="Times New Roman" w:hAnsi="Times New Roman" w:eastAsia="宋体"/>
            <w:sz w:val="20"/>
            <w:szCs w:val="24"/>
            <w:lang w:val="en-GB"/>
          </w:rPr>
          <w:t xml:space="preserve"> ([CEWiT 16])</w:t>
        </w:r>
      </w:ins>
    </w:p>
    <w:p>
      <w:pPr>
        <w:widowControl/>
        <w:numPr>
          <w:ilvl w:val="3"/>
          <w:numId w:val="13"/>
        </w:numPr>
        <w:snapToGrid w:val="0"/>
        <w:spacing w:after="0" w:line="240" w:lineRule="auto"/>
        <w:contextualSpacing/>
        <w:rPr>
          <w:ins w:id="689" w:author="ZTE" w:date="2022-11-09T11:01:00Z"/>
          <w:rFonts w:ascii="Times New Roman" w:hAnsi="Times New Roman" w:eastAsia="宋体"/>
          <w:sz w:val="20"/>
          <w:szCs w:val="24"/>
          <w:lang w:val="en-GB"/>
        </w:rPr>
      </w:pPr>
      <w:ins w:id="690" w:author="ZTE" w:date="2022-11-09T11:01:00Z">
        <w:r>
          <w:rPr>
            <w:rFonts w:ascii="Times New Roman" w:hAnsi="Times New Roman" w:eastAsia="宋体"/>
            <w:sz w:val="20"/>
            <w:szCs w:val="24"/>
            <w:lang w:val="en-GB"/>
          </w:rPr>
          <w:t xml:space="preserve">X = </w:t>
        </w:r>
      </w:ins>
      <w:ins w:id="691" w:author="ZTE" w:date="2022-11-09T11:01:00Z">
        <w:r>
          <w:rPr>
            <w:rFonts w:ascii="Times New Roman" w:hAnsi="Times New Roman" w:eastAsia="宋体"/>
            <w:sz w:val="20"/>
            <w:szCs w:val="24"/>
          </w:rPr>
          <w:t>250</w:t>
        </w:r>
      </w:ins>
      <w:ins w:id="692" w:author="ZTE" w:date="2022-11-09T11:01:00Z">
        <w:r>
          <w:rPr>
            <w:rFonts w:ascii="Times New Roman" w:hAnsi="Times New Roman" w:eastAsia="宋体"/>
            <w:sz w:val="20"/>
            <w:szCs w:val="24"/>
            <w:lang w:val="en-GB"/>
          </w:rPr>
          <w:t>m in contribution from ([CEWiT 16])</w:t>
        </w:r>
      </w:ins>
    </w:p>
    <w:p>
      <w:pPr>
        <w:widowControl/>
        <w:numPr>
          <w:ilvl w:val="2"/>
          <w:numId w:val="13"/>
        </w:numPr>
        <w:snapToGrid w:val="0"/>
        <w:spacing w:after="0" w:line="240" w:lineRule="auto"/>
        <w:contextualSpacing/>
        <w:rPr>
          <w:del w:id="693" w:author="ZTE" w:date="2022-11-08T13:57:00Z"/>
          <w:rFonts w:ascii="Times New Roman" w:hAnsi="Times New Roman" w:eastAsia="宋体"/>
          <w:sz w:val="20"/>
          <w:szCs w:val="24"/>
          <w:lang w:val="en-GB"/>
        </w:rPr>
      </w:pPr>
      <w:del w:id="694" w:author="ZTE" w:date="2022-11-08T13:57:00Z">
        <w:r>
          <w:rPr>
            <w:rFonts w:ascii="Times New Roman" w:hAnsi="Times New Roman" w:eastAsia="宋体"/>
            <w:sz w:val="20"/>
            <w:szCs w:val="24"/>
            <w:lang w:val="en-GB"/>
          </w:rPr>
          <w:delText xml:space="preserve">is achieved with at least 40MHz in </w:delText>
        </w:r>
      </w:del>
      <w:r>
        <w:rPr>
          <w:rFonts w:hint="eastAsia" w:ascii="Times New Roman" w:hAnsi="Times New Roman" w:eastAsia="宋体"/>
          <w:sz w:val="20"/>
          <w:szCs w:val="24"/>
          <w:lang w:val="en-GB"/>
        </w:rPr>
        <w:t>contribution from 1 source</w:t>
      </w:r>
      <w:del w:id="695" w:author="ZTE" w:date="2022-11-08T13:57:00Z">
        <w:r>
          <w:rPr>
            <w:rFonts w:ascii="Times New Roman" w:hAnsi="Times New Roman" w:eastAsia="宋体"/>
            <w:sz w:val="20"/>
            <w:szCs w:val="24"/>
            <w:lang w:val="en-GB"/>
          </w:rPr>
          <w:delText xml:space="preserve"> ([vivo 3])</w:delText>
        </w:r>
      </w:del>
    </w:p>
    <w:p>
      <w:pPr>
        <w:widowControl/>
        <w:numPr>
          <w:ilvl w:val="3"/>
          <w:numId w:val="13"/>
        </w:numPr>
        <w:snapToGrid w:val="0"/>
        <w:spacing w:after="0" w:line="240" w:lineRule="auto"/>
        <w:contextualSpacing/>
        <w:rPr>
          <w:del w:id="696" w:author="ZTE" w:date="2022-11-08T13:57:00Z"/>
          <w:rFonts w:ascii="Times New Roman" w:hAnsi="Times New Roman" w:eastAsia="宋体"/>
          <w:sz w:val="20"/>
          <w:szCs w:val="24"/>
          <w:lang w:val="en-GB"/>
        </w:rPr>
      </w:pPr>
      <w:del w:id="697" w:author="ZTE" w:date="2022-11-08T13:57:00Z">
        <w:r>
          <w:rPr>
            <w:rFonts w:ascii="Times New Roman" w:hAnsi="Times New Roman" w:eastAsia="宋体"/>
            <w:sz w:val="20"/>
            <w:szCs w:val="24"/>
            <w:lang w:val="en-GB"/>
          </w:rPr>
          <w:delText>X = 25m, 50m, 100m in the case when the relative positioning is performed only with LOS links in contribution from ([vivo 3])</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4 sources ([Huawei 2], [CATT,GOHIGH 5], </w:t>
      </w:r>
      <w:ins w:id="698" w:author="ZTE" w:date="2022-11-09T06:46:00Z">
        <w:r>
          <w:rPr>
            <w:rFonts w:ascii="Times New Roman" w:hAnsi="Times New Roman" w:eastAsia="宋体"/>
            <w:sz w:val="20"/>
            <w:szCs w:val="24"/>
            <w:lang w:val="en-GB"/>
          </w:rPr>
          <w:t>[Sony 6]</w:t>
        </w:r>
      </w:ins>
      <w:ins w:id="699" w:author="ZTE" w:date="2022-11-09T06:46:00Z">
        <w:r>
          <w:rPr>
            <w:rFonts w:hint="eastAsia" w:ascii="Times New Roman" w:hAnsi="Times New Roman" w:eastAsia="宋体"/>
            <w:sz w:val="20"/>
            <w:szCs w:val="24"/>
          </w:rPr>
          <w:t xml:space="preserve">, </w:t>
        </w:r>
      </w:ins>
      <w:r>
        <w:rPr>
          <w:rFonts w:ascii="Times New Roman" w:hAnsi="Times New Roman" w:eastAsia="宋体"/>
          <w:sz w:val="20"/>
          <w:szCs w:val="24"/>
          <w:lang w:val="en-GB"/>
        </w:rPr>
        <w:t>[xiaomi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ins w:id="700" w:author="ZTE" w:date="2022-11-09T06:46:00Z"/>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ins w:id="701" w:author="ZTE" w:date="2022-11-08T15:27: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rFonts w:ascii="Times New Roman" w:hAnsi="Times New Roman" w:eastAsia="宋体"/>
          <w:sz w:val="20"/>
          <w:szCs w:val="24"/>
          <w:lang w:val="en-GB"/>
        </w:rPr>
      </w:pPr>
      <w:ins w:id="702" w:author="ZTE" w:date="2022-11-09T06:46:00Z">
        <w:r>
          <w:rPr>
            <w:rFonts w:ascii="Times New Roman" w:hAnsi="Times New Roman" w:eastAsia="宋体"/>
            <w:sz w:val="20"/>
            <w:szCs w:val="24"/>
            <w:highlight w:val="none"/>
            <w:lang w:val="en-GB"/>
            <w:rPrChange w:id="703" w:author="ZTE" w:date="2022-11-09T06:46:00Z">
              <w:rPr>
                <w:rFonts w:ascii="Times New Roman" w:hAnsi="Times New Roman" w:eastAsia="宋体"/>
                <w:sz w:val="20"/>
                <w:szCs w:val="24"/>
                <w:highlight w:val="cyan"/>
                <w:lang w:val="en-GB"/>
              </w:rPr>
            </w:rPrChange>
          </w:rPr>
          <w:t xml:space="preserve">X = </w:t>
        </w:r>
      </w:ins>
      <w:ins w:id="704" w:author="ZTE" w:date="2022-11-09T06:46:00Z">
        <w:r>
          <w:rPr>
            <w:rFonts w:ascii="Times New Roman" w:hAnsi="Times New Roman" w:eastAsia="宋体"/>
            <w:sz w:val="20"/>
            <w:szCs w:val="24"/>
            <w:highlight w:val="none"/>
            <w:rPrChange w:id="705" w:author="ZTE" w:date="2022-11-09T06:46:00Z">
              <w:rPr>
                <w:rFonts w:ascii="Times New Roman" w:hAnsi="Times New Roman" w:eastAsia="宋体"/>
                <w:sz w:val="20"/>
                <w:szCs w:val="24"/>
                <w:highlight w:val="cyan"/>
              </w:rPr>
            </w:rPrChange>
          </w:rPr>
          <w:t>1</w:t>
        </w:r>
      </w:ins>
      <w:ins w:id="706" w:author="ZTE" w:date="2022-11-09T06:46:00Z">
        <w:r>
          <w:rPr>
            <w:rFonts w:ascii="Times New Roman" w:hAnsi="Times New Roman" w:eastAsia="宋体"/>
            <w:sz w:val="20"/>
            <w:szCs w:val="24"/>
            <w:highlight w:val="none"/>
            <w:lang w:val="en-GB"/>
            <w:rPrChange w:id="707" w:author="ZTE" w:date="2022-11-09T06:46:00Z">
              <w:rPr>
                <w:rFonts w:ascii="Times New Roman" w:hAnsi="Times New Roman" w:eastAsia="宋体"/>
                <w:sz w:val="20"/>
                <w:szCs w:val="24"/>
                <w:highlight w:val="cyan"/>
                <w:lang w:val="en-GB"/>
              </w:rPr>
            </w:rPrChange>
          </w:rPr>
          <w:t>0</w:t>
        </w:r>
      </w:ins>
      <w:ins w:id="708" w:author="ZTE" w:date="2022-11-09T06:46:00Z">
        <w:r>
          <w:rPr>
            <w:rFonts w:ascii="Times New Roman" w:hAnsi="Times New Roman" w:eastAsia="宋体"/>
            <w:sz w:val="20"/>
            <w:szCs w:val="24"/>
            <w:lang w:val="en-GB"/>
          </w:rPr>
          <w:t>m in contribution from ([Sony 6])</w:t>
        </w:r>
      </w:ins>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r>
        <w:rPr>
          <w:rFonts w:hint="eastAsia" w:ascii="Times New Roman" w:hAnsi="Times New Roman" w:eastAsia="宋体"/>
          <w:sz w:val="20"/>
          <w:szCs w:val="24"/>
        </w:rPr>
        <w:t xml:space="preserve">) </w:t>
      </w:r>
    </w:p>
    <w:p>
      <w:pPr>
        <w:widowControl/>
        <w:numPr>
          <w:ilvl w:val="2"/>
          <w:numId w:val="13"/>
        </w:numPr>
        <w:snapToGrid w:val="0"/>
        <w:spacing w:after="0" w:line="240" w:lineRule="auto"/>
        <w:contextualSpacing/>
        <w:rPr>
          <w:del w:id="709" w:author="ZTE" w:date="2022-11-10T21:16:00Z"/>
          <w:rFonts w:ascii="Times New Roman" w:hAnsi="Times New Roman" w:eastAsia="宋体"/>
          <w:sz w:val="20"/>
          <w:szCs w:val="24"/>
          <w:lang w:val="en-GB"/>
        </w:rPr>
      </w:pPr>
      <w:del w:id="710" w:author="ZTE" w:date="2022-11-10T21:16:00Z">
        <w:r>
          <w:rPr>
            <w:rFonts w:ascii="Times New Roman" w:hAnsi="Times New Roman" w:eastAsia="宋体"/>
            <w:sz w:val="20"/>
            <w:szCs w:val="24"/>
            <w:lang w:val="en-GB"/>
          </w:rPr>
          <w:delText>where the relative positioning is performed with all links in contribution from ([vivo 3])</w:delText>
        </w:r>
      </w:del>
    </w:p>
    <w:p>
      <w:pPr>
        <w:widowControl/>
        <w:numPr>
          <w:ilvl w:val="2"/>
          <w:numId w:val="13"/>
        </w:numPr>
        <w:snapToGrid w:val="0"/>
        <w:spacing w:after="0" w:line="240" w:lineRule="auto"/>
        <w:contextualSpacing/>
        <w:rPr>
          <w:ins w:id="711" w:author="ZTE" w:date="2022-11-09T11:00: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del w:id="712" w:author="ZTE" w:date="2022-11-08T14:48:00Z">
        <w:r>
          <w:rPr>
            <w:rFonts w:ascii="Times New Roman" w:hAnsi="Times New Roman" w:eastAsia="宋体"/>
            <w:sz w:val="20"/>
            <w:szCs w:val="24"/>
            <w:lang w:val="en-GB"/>
            <w:rPrChange w:id="713" w:author="ZTE" w:date="2022-11-09T06:47:00Z">
              <w:rPr>
                <w:rFonts w:ascii="Times New Roman" w:hAnsi="Times New Roman" w:eastAsia="宋体"/>
                <w:sz w:val="20"/>
                <w:szCs w:val="24"/>
              </w:rPr>
            </w:rPrChange>
          </w:rPr>
          <w:delText>6</w:delText>
        </w:r>
      </w:del>
      <w:ins w:id="714" w:author="ZTE" w:date="2022-11-08T14:48:00Z">
        <w:r>
          <w:rPr>
            <w:rFonts w:ascii="Times New Roman" w:hAnsi="Times New Roman" w:eastAsia="宋体"/>
            <w:sz w:val="20"/>
            <w:szCs w:val="24"/>
            <w:lang w:val="en-GB"/>
            <w:rPrChange w:id="715" w:author="ZTE" w:date="2022-11-09T06:47:00Z">
              <w:rPr>
                <w:rFonts w:ascii="Times New Roman" w:hAnsi="Times New Roman" w:eastAsia="宋体"/>
                <w:sz w:val="20"/>
                <w:szCs w:val="24"/>
              </w:rPr>
            </w:rPrChange>
          </w:rPr>
          <w:t>7</w:t>
        </w:r>
      </w:ins>
      <w:r>
        <w:rPr>
          <w:rFonts w:ascii="Times New Roman" w:hAnsi="Times New Roman" w:eastAsia="宋体"/>
          <w:sz w:val="20"/>
          <w:szCs w:val="24"/>
          <w:lang w:val="en-GB"/>
        </w:rPr>
        <w:t xml:space="preserve"> sources ([vivo 3],</w:t>
      </w:r>
      <w:ins w:id="716" w:author="ZTE" w:date="2022-11-08T14:47:00Z">
        <w:r>
          <w:rPr>
            <w:rFonts w:ascii="Times New Roman" w:hAnsi="Times New Roman" w:eastAsia="宋体"/>
            <w:sz w:val="20"/>
            <w:szCs w:val="24"/>
            <w:lang w:val="en-GB"/>
            <w:rPrChange w:id="717" w:author="ZTE" w:date="2022-11-09T06:47:00Z">
              <w:rPr>
                <w:rFonts w:ascii="Times New Roman" w:hAnsi="Times New Roman" w:eastAsia="宋体"/>
                <w:sz w:val="20"/>
                <w:szCs w:val="24"/>
              </w:rPr>
            </w:rPrChange>
          </w:rPr>
          <w:t xml:space="preserve"> [OPPO, 4],</w:t>
        </w:r>
      </w:ins>
      <w:r>
        <w:rPr>
          <w:rFonts w:ascii="Times New Roman" w:hAnsi="Times New Roman" w:eastAsia="宋体"/>
          <w:sz w:val="20"/>
          <w:szCs w:val="24"/>
          <w:lang w:val="en-GB"/>
        </w:rPr>
        <w:t xml:space="preserve"> [Sony 6], [ZTE,CMCC 7], [Lenovo 9], </w:t>
      </w:r>
      <w:ins w:id="718" w:author="ZTE" w:date="2022-11-09T11:00:00Z">
        <w:r>
          <w:rPr>
            <w:rFonts w:ascii="Times New Roman" w:hAnsi="Times New Roman" w:eastAsia="宋体"/>
            <w:sz w:val="20"/>
            <w:szCs w:val="24"/>
            <w:lang w:val="en-GB" w:eastAsia="en-US"/>
          </w:rPr>
          <w:t>[Qualcomm 14]</w:t>
        </w:r>
      </w:ins>
      <w:ins w:id="719" w:author="ZTE" w:date="2022-11-09T11:00:00Z">
        <w:r>
          <w:rPr>
            <w:rFonts w:hint="eastAsia" w:ascii="Times New Roman" w:hAnsi="Times New Roman" w:eastAsia="宋体"/>
            <w:sz w:val="20"/>
            <w:szCs w:val="24"/>
          </w:rPr>
          <w:t>,</w:t>
        </w:r>
      </w:ins>
      <w:ins w:id="720" w:author="YangQi" w:date="2022-11-08T16:32:00Z">
        <w:r>
          <w:rPr>
            <w:rFonts w:hint="eastAsia" w:ascii="Times New Roman" w:hAnsi="Times New Roman" w:eastAsia="宋体"/>
            <w:sz w:val="20"/>
            <w:szCs w:val="24"/>
          </w:rPr>
          <w:t xml:space="preserve"> </w:t>
        </w:r>
      </w:ins>
      <w:r>
        <w:rPr>
          <w:rFonts w:ascii="Times New Roman" w:hAnsi="Times New Roman" w:eastAsia="宋体"/>
          <w:sz w:val="20"/>
          <w:szCs w:val="24"/>
          <w:lang w:val="en-GB"/>
        </w:rPr>
        <w:t>[Intel 15]</w:t>
      </w:r>
      <w:del w:id="721" w:author="ZTE" w:date="2022-11-09T11:02:00Z">
        <w:r>
          <w:rPr>
            <w:rFonts w:ascii="Times New Roman" w:hAnsi="Times New Roman" w:eastAsia="宋体"/>
            <w:sz w:val="20"/>
            <w:szCs w:val="24"/>
            <w:lang w:val="en-GB"/>
          </w:rPr>
          <w:delText>, [CEWiT 16]</w:delText>
        </w:r>
      </w:del>
      <w:r>
        <w:rPr>
          <w:rFonts w:ascii="Times New Roman" w:hAnsi="Times New Roman" w:eastAsia="宋体"/>
          <w:sz w:val="20"/>
          <w:szCs w:val="24"/>
          <w:lang w:val="en-GB"/>
        </w:rPr>
        <w:t>)</w:t>
      </w:r>
    </w:p>
    <w:p>
      <w:pPr>
        <w:widowControl/>
        <w:numPr>
          <w:ilvl w:val="3"/>
          <w:numId w:val="13"/>
        </w:numPr>
        <w:snapToGrid w:val="0"/>
        <w:spacing w:after="0" w:line="240" w:lineRule="auto"/>
        <w:contextualSpacing/>
        <w:rPr>
          <w:ins w:id="722" w:author="ZTE" w:date="2022-11-09T14:14:00Z"/>
          <w:rFonts w:ascii="Times New Roman" w:hAnsi="Times New Roman" w:eastAsia="宋体"/>
          <w:sz w:val="20"/>
          <w:szCs w:val="24"/>
          <w:lang w:val="en-GB"/>
        </w:rPr>
      </w:pPr>
      <w:ins w:id="723" w:author="ZTE" w:date="2022-11-09T11:01:00Z">
        <w:r>
          <w:rPr>
            <w:rFonts w:ascii="Times New Roman" w:hAnsi="Times New Roman" w:eastAsia="宋体"/>
            <w:sz w:val="20"/>
            <w:szCs w:val="24"/>
            <w:lang w:val="en-GB"/>
          </w:rPr>
          <w:t>X = 30m and 50m in contribution from ([Sony 6])</w:t>
        </w:r>
      </w:ins>
    </w:p>
    <w:p>
      <w:pPr>
        <w:widowControl/>
        <w:numPr>
          <w:ilvl w:val="3"/>
          <w:numId w:val="13"/>
        </w:numPr>
        <w:snapToGrid w:val="0"/>
        <w:spacing w:after="0" w:line="240" w:lineRule="auto"/>
        <w:contextualSpacing/>
        <w:rPr>
          <w:ins w:id="724" w:author="ZTE" w:date="2022-11-10T15:06:00Z"/>
          <w:rFonts w:ascii="Times New Roman" w:hAnsi="Times New Roman" w:eastAsia="宋体"/>
          <w:sz w:val="20"/>
          <w:szCs w:val="24"/>
          <w:lang w:val="en-GB"/>
        </w:rPr>
      </w:pPr>
      <w:ins w:id="725" w:author="ZTE" w:date="2022-11-09T14:14:00Z">
        <w:r>
          <w:rPr>
            <w:rFonts w:ascii="Times New Roman" w:hAnsi="Times New Roman" w:eastAsia="宋体"/>
            <w:sz w:val="20"/>
            <w:szCs w:val="24"/>
            <w:lang w:val="en-GB"/>
          </w:rPr>
          <w:t>X =</w:t>
        </w:r>
      </w:ins>
      <w:ins w:id="726" w:author="ZTE" w:date="2022-11-09T14:14:00Z">
        <w:r>
          <w:rPr>
            <w:rFonts w:hint="eastAsia" w:ascii="Times New Roman" w:hAnsi="Times New Roman" w:eastAsia="宋体"/>
            <w:sz w:val="20"/>
            <w:szCs w:val="24"/>
          </w:rPr>
          <w:t xml:space="preserve"> 3</w:t>
        </w:r>
      </w:ins>
      <w:ins w:id="727" w:author="ZTE" w:date="2022-11-09T14:14:00Z">
        <w:r>
          <w:rPr>
            <w:rFonts w:ascii="Times New Roman" w:hAnsi="Times New Roman" w:eastAsia="宋体"/>
            <w:sz w:val="20"/>
            <w:szCs w:val="24"/>
            <w:lang w:val="en-GB"/>
          </w:rPr>
          <w:t xml:space="preserve">0m in contribution from </w:t>
        </w:r>
      </w:ins>
      <w:ins w:id="728" w:author="ZTE" w:date="2022-11-09T14:14:00Z">
        <w:r>
          <w:rPr>
            <w:rFonts w:ascii="Times New Roman" w:hAnsi="Times New Roman" w:eastAsia="Batang"/>
            <w:sz w:val="20"/>
            <w:szCs w:val="24"/>
            <w:lang w:val="en-GB" w:eastAsia="en-US"/>
          </w:rPr>
          <w:t>[Qualcomm 14]</w:t>
        </w:r>
      </w:ins>
      <w:ins w:id="729" w:author="ZTE" w:date="2022-11-09T14:14:00Z">
        <w:r>
          <w:rPr>
            <w:rFonts w:ascii="Times New Roman" w:hAnsi="Times New Roman" w:eastAsia="宋体"/>
            <w:sz w:val="20"/>
            <w:szCs w:val="24"/>
            <w:lang w:val="en-GB"/>
          </w:rPr>
          <w:t>)</w:t>
        </w:r>
      </w:ins>
    </w:p>
    <w:p>
      <w:pPr>
        <w:widowControl/>
        <w:numPr>
          <w:ilvl w:val="2"/>
          <w:numId w:val="14"/>
        </w:numPr>
        <w:snapToGrid w:val="0"/>
        <w:spacing w:after="0" w:line="240" w:lineRule="auto"/>
        <w:ind w:left="2160" w:hanging="360"/>
        <w:contextualSpacing/>
        <w:rPr>
          <w:ins w:id="731" w:author="ZTE" w:date="2022-11-09T11:01:00Z"/>
          <w:rFonts w:ascii="Times New Roman" w:hAnsi="Times New Roman" w:eastAsia="宋体"/>
          <w:sz w:val="20"/>
          <w:szCs w:val="24"/>
          <w:lang w:val="en-GB"/>
        </w:rPr>
        <w:pPrChange w:id="730" w:author="ZTE" w:date="2022-11-10T15:06:00Z">
          <w:pPr>
            <w:widowControl/>
            <w:numPr>
              <w:ilvl w:val="3"/>
              <w:numId w:val="13"/>
            </w:numPr>
            <w:snapToGrid w:val="0"/>
            <w:spacing w:after="0" w:line="240" w:lineRule="auto"/>
            <w:ind w:left="2880" w:hanging="360"/>
            <w:contextualSpacing/>
          </w:pPr>
        </w:pPrChange>
      </w:pPr>
      <w:ins w:id="732" w:author="ZTE" w:date="2022-11-10T15:06:00Z">
        <w:r>
          <w:rPr>
            <w:rFonts w:ascii="Times New Roman" w:hAnsi="Times New Roman" w:eastAsia="宋体"/>
            <w:sz w:val="20"/>
            <w:szCs w:val="24"/>
            <w:lang w:val="en-GB"/>
          </w:rPr>
          <w:t>and is NOT achieved with at least 200MHz</w:t>
        </w:r>
      </w:ins>
      <w:ins w:id="733" w:author="ZTE" w:date="2022-11-10T15:06:00Z">
        <w:r>
          <w:rPr>
            <w:rFonts w:hint="eastAsia" w:ascii="Times New Roman" w:hAnsi="Times New Roman" w:eastAsia="宋体"/>
            <w:sz w:val="20"/>
            <w:szCs w:val="24"/>
          </w:rPr>
          <w:t xml:space="preserve"> in FR2</w:t>
        </w:r>
      </w:ins>
      <w:ins w:id="734" w:author="ZTE" w:date="2022-11-10T15:06:00Z">
        <w:r>
          <w:rPr>
            <w:rFonts w:ascii="Times New Roman" w:hAnsi="Times New Roman" w:eastAsia="宋体"/>
            <w:sz w:val="20"/>
            <w:szCs w:val="24"/>
            <w:lang w:val="en-GB"/>
          </w:rPr>
          <w:t xml:space="preserve"> in </w:t>
        </w:r>
      </w:ins>
      <w:r>
        <w:rPr>
          <w:rFonts w:hint="eastAsia" w:ascii="Times New Roman" w:hAnsi="Times New Roman" w:eastAsia="宋体"/>
          <w:sz w:val="20"/>
          <w:szCs w:val="24"/>
          <w:lang w:val="en-GB"/>
        </w:rPr>
        <w:t>contribution from 1 source</w:t>
      </w:r>
      <w:ins w:id="735" w:author="ZTE" w:date="2022-11-10T15:06:00Z">
        <w:r>
          <w:rPr>
            <w:rFonts w:ascii="Times New Roman" w:hAnsi="Times New Roman" w:eastAsia="宋体"/>
            <w:sz w:val="20"/>
            <w:szCs w:val="24"/>
            <w:lang w:val="en-GB"/>
          </w:rPr>
          <w:t xml:space="preserve"> (</w:t>
        </w:r>
      </w:ins>
      <w:ins w:id="736" w:author="ZTE" w:date="2022-11-10T15:06:00Z">
        <w:r>
          <w:rPr>
            <w:rFonts w:ascii="Times New Roman" w:hAnsi="Times New Roman"/>
            <w:sz w:val="20"/>
            <w:szCs w:val="24"/>
            <w:lang w:val="en-GB"/>
          </w:rPr>
          <w:t>[CEWiT 16]</w:t>
        </w:r>
      </w:ins>
      <w:ins w:id="737" w:author="ZTE" w:date="2022-11-10T15:06:00Z">
        <w:r>
          <w:rPr>
            <w:rFonts w:ascii="Times New Roman" w:hAnsi="Times New Roman" w:eastAsia="宋体"/>
            <w:sz w:val="20"/>
            <w:szCs w:val="24"/>
            <w:lang w:val="en-GB"/>
          </w:rPr>
          <w:t>)</w:t>
        </w:r>
      </w:ins>
    </w:p>
    <w:p>
      <w:pPr>
        <w:widowControl/>
        <w:numPr>
          <w:ilvl w:val="0"/>
          <w:numId w:val="13"/>
          <w:ins w:id="739" w:author="Xiao feng Wang" w:date="2022-11-09T11:00:00Z"/>
        </w:numPr>
        <w:snapToGrid w:val="0"/>
        <w:spacing w:after="0" w:line="240" w:lineRule="auto"/>
        <w:ind w:left="720" w:hanging="360"/>
        <w:contextualSpacing/>
        <w:rPr>
          <w:del w:id="740" w:author="ZTE" w:date="2022-11-09T11:01:00Z"/>
          <w:rFonts w:ascii="Times New Roman" w:hAnsi="Times New Roman" w:eastAsia="宋体"/>
          <w:sz w:val="20"/>
          <w:szCs w:val="24"/>
          <w:lang w:val="en-GB"/>
        </w:rPr>
        <w:pPrChange w:id="738" w:author="ZTE" w:date="2022-11-09T11:00:00Z">
          <w:pPr>
            <w:widowControl/>
            <w:numPr>
              <w:ilvl w:val="2"/>
              <w:numId w:val="13"/>
            </w:numPr>
            <w:snapToGrid w:val="0"/>
            <w:spacing w:after="0" w:line="240" w:lineRule="auto"/>
            <w:ind w:left="2160" w:hanging="360"/>
            <w:contextualSpacing/>
          </w:pPr>
        </w:pPrChange>
      </w:pPr>
    </w:p>
    <w:p>
      <w:pPr>
        <w:widowControl/>
        <w:numPr>
          <w:ilvl w:val="2"/>
          <w:numId w:val="13"/>
        </w:numPr>
        <w:snapToGrid w:val="0"/>
        <w:spacing w:after="0" w:line="240" w:lineRule="auto"/>
        <w:ind w:left="2160" w:hanging="360"/>
        <w:contextualSpacing/>
        <w:rPr>
          <w:del w:id="742" w:author="ZTE" w:date="2022-11-09T11:01:00Z"/>
          <w:rFonts w:ascii="Times New Roman" w:hAnsi="Times New Roman" w:eastAsia="宋体"/>
          <w:sz w:val="20"/>
          <w:szCs w:val="24"/>
          <w:lang w:val="en-GB"/>
        </w:rPr>
        <w:pPrChange w:id="741" w:author="ZTE" w:date="2022-11-09T11:00:00Z">
          <w:pPr>
            <w:widowControl/>
            <w:numPr>
              <w:ilvl w:val="4"/>
              <w:numId w:val="13"/>
            </w:numPr>
            <w:snapToGrid w:val="0"/>
            <w:spacing w:after="0" w:line="240" w:lineRule="auto"/>
            <w:ind w:left="3600" w:hanging="360"/>
            <w:contextualSpacing/>
          </w:pPr>
        </w:pPrChange>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w:t>
      </w:r>
      <w:del w:id="743" w:author="ZTE" w:date="2022-11-09T09:02:00Z">
        <w:r>
          <w:rPr>
            <w:rFonts w:ascii="Times New Roman" w:hAnsi="Times New Roman" w:eastAsia="宋体"/>
            <w:sz w:val="20"/>
            <w:szCs w:val="24"/>
            <w:lang w:val="en-GB"/>
          </w:rPr>
          <w:delText xml:space="preserve">5 </w:delText>
        </w:r>
      </w:del>
      <w:ins w:id="744" w:author="ZTE" w:date="2022-11-09T09:02:00Z">
        <w:r>
          <w:rPr>
            <w:rFonts w:ascii="Times New Roman" w:hAnsi="Times New Roman" w:eastAsia="宋体"/>
            <w:sz w:val="20"/>
            <w:szCs w:val="24"/>
            <w:lang w:val="en-GB"/>
          </w:rPr>
          <w:t xml:space="preserve">6 </w:t>
        </w:r>
      </w:ins>
      <w:r>
        <w:rPr>
          <w:rFonts w:ascii="Times New Roman" w:hAnsi="Times New Roman" w:eastAsia="宋体"/>
          <w:sz w:val="20"/>
          <w:szCs w:val="24"/>
          <w:lang w:val="en-GB"/>
        </w:rPr>
        <w:t xml:space="preserve">out of </w:t>
      </w:r>
      <w:del w:id="745" w:author="ZTE" w:date="2022-11-09T09:02:00Z">
        <w:r>
          <w:rPr>
            <w:rFonts w:ascii="Times New Roman" w:hAnsi="Times New Roman" w:eastAsia="宋体"/>
            <w:sz w:val="20"/>
            <w:szCs w:val="24"/>
            <w:lang w:val="en-GB"/>
          </w:rPr>
          <w:delText xml:space="preserve">13 </w:delText>
        </w:r>
      </w:del>
      <w:ins w:id="746" w:author="ZTE" w:date="2022-11-09T09:02:00Z">
        <w:r>
          <w:rPr>
            <w:rFonts w:ascii="Times New Roman" w:hAnsi="Times New Roman" w:eastAsia="宋体"/>
            <w:sz w:val="20"/>
            <w:szCs w:val="24"/>
            <w:lang w:val="en-GB"/>
          </w:rPr>
          <w:t xml:space="preserve">11 </w:t>
        </w:r>
      </w:ins>
      <w:r>
        <w:rPr>
          <w:rFonts w:ascii="Times New Roman" w:hAnsi="Times New Roman" w:eastAsia="宋体"/>
          <w:sz w:val="20"/>
          <w:szCs w:val="24"/>
          <w:lang w:val="en-GB"/>
        </w:rPr>
        <w:t xml:space="preserve">sources. </w:t>
      </w:r>
      <w:ins w:id="747" w:author="ZTE" w:date="2022-11-09T09:10:00Z">
        <w:r>
          <w:rPr>
            <w:rFonts w:ascii="Times New Roman" w:hAnsi="Times New Roman" w:eastAsia="宋体"/>
            <w:sz w:val="20"/>
            <w:szCs w:val="24"/>
            <w:lang w:val="en-GB"/>
          </w:rPr>
          <w:t>5</w:t>
        </w:r>
      </w:ins>
      <w:ins w:id="748" w:author="ZTE" w:date="2022-11-09T09:05:00Z">
        <w:r>
          <w:rPr>
            <w:rFonts w:ascii="Times New Roman" w:hAnsi="Times New Roman" w:eastAsia="宋体"/>
            <w:sz w:val="20"/>
            <w:szCs w:val="24"/>
            <w:lang w:val="en-GB"/>
          </w:rPr>
          <w:t xml:space="preserve"> out of 6 sources show that the target requirement Set A can be achieved</w:t>
        </w:r>
      </w:ins>
      <w:ins w:id="749" w:author="ZTE" w:date="2022-11-09T09:10:00Z">
        <w:r>
          <w:rPr>
            <w:rFonts w:ascii="Times New Roman" w:hAnsi="Times New Roman" w:eastAsia="宋体"/>
            <w:sz w:val="20"/>
            <w:szCs w:val="24"/>
            <w:lang w:val="en-GB"/>
          </w:rPr>
          <w:t xml:space="preserve"> with 20MHz or 40MHz</w:t>
        </w:r>
      </w:ins>
      <w:ins w:id="750" w:author="ZTE" w:date="2022-11-09T09:05:00Z">
        <w:r>
          <w:rPr>
            <w:rFonts w:ascii="Times New Roman" w:hAnsi="Times New Roman" w:eastAsia="宋体"/>
            <w:sz w:val="20"/>
            <w:szCs w:val="24"/>
            <w:lang w:val="en-GB"/>
          </w:rPr>
          <w:t>, and 4 out 6 sources show that the target requirement Set B cannot be a</w:t>
        </w:r>
      </w:ins>
      <w:ins w:id="751" w:author="ZTE" w:date="2022-11-09T09:06:00Z">
        <w:r>
          <w:rPr>
            <w:rFonts w:ascii="Times New Roman" w:hAnsi="Times New Roman" w:eastAsia="宋体"/>
            <w:sz w:val="20"/>
            <w:szCs w:val="24"/>
            <w:lang w:val="en-GB"/>
          </w:rPr>
          <w:t>chieved</w:t>
        </w:r>
      </w:ins>
      <w:ins w:id="752" w:author="ZTE" w:date="2022-11-09T09:09:00Z">
        <w:r>
          <w:rPr>
            <w:rFonts w:ascii="Times New Roman" w:hAnsi="Times New Roman" w:eastAsia="宋体"/>
            <w:sz w:val="20"/>
            <w:szCs w:val="24"/>
            <w:lang w:val="en-GB"/>
          </w:rPr>
          <w:t xml:space="preserve"> with 100MHz</w:t>
        </w:r>
      </w:ins>
      <w:ins w:id="753" w:author="ZTE" w:date="2022-11-09T09:06:00Z">
        <w:r>
          <w:rPr>
            <w:rFonts w:ascii="Times New Roman" w:hAnsi="Times New Roman" w:eastAsia="宋体"/>
            <w:sz w:val="20"/>
            <w:szCs w:val="24"/>
            <w:lang w:val="en-GB"/>
          </w:rPr>
          <w:t xml:space="preserve">. </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ins w:id="754" w:author="ZTE" w:date="2022-11-07T20:03:00Z"/>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ins w:id="755" w:author="ZTE" w:date="2022-11-07T20:09:00Z">
        <w:r>
          <w:rPr>
            <w:rFonts w:hint="eastAsia" w:ascii="Times New Roman" w:hAnsi="Times New Roman" w:eastAsia="宋体"/>
            <w:sz w:val="20"/>
            <w:szCs w:val="24"/>
          </w:rPr>
          <w:t xml:space="preserve">at least </w:t>
        </w:r>
      </w:ins>
      <w:r>
        <w:rPr>
          <w:rFonts w:ascii="Times New Roman" w:hAnsi="Times New Roman" w:eastAsia="宋体"/>
          <w:sz w:val="20"/>
          <w:szCs w:val="24"/>
          <w:lang w:val="en-GB"/>
        </w:rPr>
        <w:t xml:space="preserve">20MHz in contribution from </w:t>
      </w:r>
      <w:del w:id="756" w:author="ZTE" w:date="2022-11-07T20:09:00Z">
        <w:r>
          <w:rPr>
            <w:rFonts w:ascii="Times New Roman" w:hAnsi="Times New Roman" w:eastAsia="宋体"/>
            <w:sz w:val="20"/>
            <w:szCs w:val="24"/>
          </w:rPr>
          <w:delText>2</w:delText>
        </w:r>
      </w:del>
      <w:ins w:id="757" w:author="ZTE" w:date="2022-11-09T09:02:00Z">
        <w:r>
          <w:rPr>
            <w:rFonts w:ascii="Times New Roman" w:hAnsi="Times New Roman" w:eastAsia="宋体"/>
            <w:sz w:val="20"/>
            <w:szCs w:val="24"/>
          </w:rPr>
          <w:t>4</w:t>
        </w:r>
      </w:ins>
      <w:r>
        <w:rPr>
          <w:rFonts w:ascii="Times New Roman" w:hAnsi="Times New Roman" w:eastAsia="宋体"/>
          <w:sz w:val="20"/>
          <w:szCs w:val="24"/>
          <w:lang w:val="en-GB"/>
        </w:rPr>
        <w:t xml:space="preserve"> sources ([Huawei 2]</w:t>
      </w:r>
      <w:ins w:id="758" w:author="ZTE" w:date="2022-11-07T20:03:00Z">
        <w:r>
          <w:rPr>
            <w:rFonts w:hint="eastAsia" w:ascii="Times New Roman" w:hAnsi="Times New Roman" w:eastAsia="宋体"/>
            <w:sz w:val="20"/>
            <w:szCs w:val="24"/>
          </w:rPr>
          <w:t xml:space="preserve">, </w:t>
        </w:r>
      </w:ins>
      <w:ins w:id="759" w:author="ZTE" w:date="2022-11-09T06:51:00Z">
        <w:r>
          <w:rPr>
            <w:rFonts w:hint="eastAsia" w:ascii="Times New Roman" w:hAnsi="Times New Roman" w:eastAsia="宋体"/>
            <w:sz w:val="20"/>
            <w:szCs w:val="24"/>
          </w:rPr>
          <w:t xml:space="preserve">[Sony 6], </w:t>
        </w:r>
      </w:ins>
      <w:ins w:id="760" w:author="ZTE" w:date="2022-11-07T20:03:00Z">
        <w:r>
          <w:rPr>
            <w:rFonts w:ascii="Times New Roman" w:hAnsi="Times New Roman" w:eastAsia="Batang"/>
            <w:sz w:val="20"/>
            <w:szCs w:val="24"/>
            <w:lang w:val="en-GB" w:eastAsia="en-US"/>
          </w:rPr>
          <w:t>[xiaomi 8]</w:t>
        </w:r>
      </w:ins>
      <w:r>
        <w:rPr>
          <w:rFonts w:ascii="Times New Roman" w:hAnsi="Times New Roman" w:eastAsia="Batang"/>
          <w:sz w:val="20"/>
          <w:szCs w:val="24"/>
          <w:lang w:val="en-GB" w:eastAsia="en-US"/>
        </w:rPr>
        <w:t>,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ins w:id="761" w:author="ZTE" w:date="2022-11-09T09:03:00Z"/>
          <w:rFonts w:ascii="Times New Roman" w:hAnsi="Times New Roman" w:eastAsia="宋体"/>
          <w:sz w:val="20"/>
          <w:szCs w:val="24"/>
          <w:lang w:val="en-GB"/>
        </w:rPr>
      </w:pPr>
      <w:ins w:id="762" w:author="ZTE" w:date="2022-11-09T09:03:00Z">
        <w:r>
          <w:rPr>
            <w:rFonts w:ascii="Times New Roman" w:hAnsi="Times New Roman" w:eastAsia="宋体"/>
            <w:sz w:val="20"/>
            <w:szCs w:val="24"/>
            <w:lang w:val="en-GB"/>
          </w:rPr>
          <w:t>X = 10 and 50m in contribution from ([Huawei 2])</w:t>
        </w:r>
      </w:ins>
    </w:p>
    <w:p>
      <w:pPr>
        <w:widowControl/>
        <w:numPr>
          <w:ilvl w:val="3"/>
          <w:numId w:val="13"/>
          <w:ins w:id="764" w:author="Xiao feng Wang" w:date="2022-11-08T16:39:00Z"/>
        </w:numPr>
        <w:snapToGrid w:val="0"/>
        <w:spacing w:after="0" w:line="240" w:lineRule="auto"/>
        <w:ind w:left="2880" w:hanging="360"/>
        <w:contextualSpacing/>
        <w:rPr>
          <w:ins w:id="765" w:author="ZTE" w:date="2022-11-09T06:51:00Z"/>
          <w:rFonts w:ascii="Times New Roman" w:hAnsi="Times New Roman" w:eastAsia="宋体"/>
          <w:sz w:val="20"/>
          <w:szCs w:val="24"/>
          <w:highlight w:val="none"/>
          <w:lang w:val="en-GB"/>
          <w:rPrChange w:id="766" w:author="ZTE" w:date="2022-11-09T06:51:00Z">
            <w:rPr>
              <w:ins w:id="767" w:author="ZTE" w:date="2022-11-09T06:51:00Z"/>
              <w:rFonts w:ascii="Times New Roman" w:hAnsi="Times New Roman" w:eastAsia="宋体"/>
              <w:sz w:val="20"/>
              <w:szCs w:val="24"/>
              <w:highlight w:val="cyan"/>
              <w:lang w:val="en-GB"/>
            </w:rPr>
          </w:rPrChange>
        </w:rPr>
        <w:pPrChange w:id="763" w:author="ZTE" w:date="2022-11-08T16:39:00Z">
          <w:pPr>
            <w:widowControl/>
            <w:numPr>
              <w:ilvl w:val="4"/>
              <w:numId w:val="13"/>
            </w:numPr>
            <w:snapToGrid w:val="0"/>
            <w:spacing w:after="0" w:line="240" w:lineRule="auto"/>
            <w:ind w:left="3600" w:hanging="360"/>
            <w:contextualSpacing/>
          </w:pPr>
        </w:pPrChange>
      </w:pPr>
      <w:ins w:id="768" w:author="ZTE" w:date="2022-11-09T06:51:00Z">
        <w:r>
          <w:rPr>
            <w:rFonts w:ascii="Times New Roman" w:hAnsi="Times New Roman" w:eastAsia="宋体"/>
            <w:sz w:val="20"/>
            <w:szCs w:val="24"/>
            <w:highlight w:val="none"/>
            <w:lang w:val="en-GB"/>
            <w:rPrChange w:id="769" w:author="ZTE" w:date="2022-11-09T06:51:00Z">
              <w:rPr>
                <w:rFonts w:ascii="Times New Roman" w:hAnsi="Times New Roman" w:eastAsia="宋体"/>
                <w:sz w:val="20"/>
                <w:szCs w:val="24"/>
                <w:highlight w:val="cyan"/>
                <w:lang w:val="en-GB"/>
              </w:rPr>
            </w:rPrChange>
          </w:rPr>
          <w:t xml:space="preserve">X = </w:t>
        </w:r>
      </w:ins>
      <w:ins w:id="770" w:author="ZTE" w:date="2022-11-10T09:34:00Z">
        <w:r>
          <w:rPr>
            <w:rFonts w:hint="eastAsia" w:ascii="Times New Roman" w:hAnsi="Times New Roman" w:eastAsia="宋体"/>
            <w:sz w:val="20"/>
            <w:szCs w:val="24"/>
          </w:rPr>
          <w:t xml:space="preserve">10m, </w:t>
        </w:r>
      </w:ins>
      <w:ins w:id="771" w:author="ZTE" w:date="2022-11-09T06:51:00Z">
        <w:r>
          <w:rPr>
            <w:rFonts w:ascii="Times New Roman" w:hAnsi="Times New Roman" w:eastAsia="宋体"/>
            <w:sz w:val="20"/>
            <w:szCs w:val="24"/>
            <w:highlight w:val="none"/>
            <w:rPrChange w:id="772" w:author="ZTE" w:date="2022-11-09T06:51:00Z">
              <w:rPr>
                <w:rFonts w:ascii="Times New Roman" w:hAnsi="Times New Roman" w:eastAsia="宋体"/>
                <w:sz w:val="20"/>
                <w:szCs w:val="24"/>
                <w:highlight w:val="cyan"/>
              </w:rPr>
            </w:rPrChange>
          </w:rPr>
          <w:t>3</w:t>
        </w:r>
      </w:ins>
      <w:ins w:id="773" w:author="ZTE" w:date="2022-11-09T06:51:00Z">
        <w:r>
          <w:rPr>
            <w:rFonts w:ascii="Times New Roman" w:hAnsi="Times New Roman" w:eastAsia="宋体"/>
            <w:sz w:val="20"/>
            <w:szCs w:val="24"/>
            <w:highlight w:val="none"/>
            <w:lang w:val="en-GB"/>
            <w:rPrChange w:id="774" w:author="ZTE" w:date="2022-11-09T06:51:00Z">
              <w:rPr>
                <w:rFonts w:ascii="Times New Roman" w:hAnsi="Times New Roman" w:eastAsia="宋体"/>
                <w:sz w:val="20"/>
                <w:szCs w:val="24"/>
                <w:highlight w:val="cyan"/>
                <w:lang w:val="en-GB"/>
              </w:rPr>
            </w:rPrChange>
          </w:rPr>
          <w:t>0</w:t>
        </w:r>
      </w:ins>
      <w:ins w:id="775" w:author="ZTE" w:date="2022-11-09T06:51:00Z">
        <w:r>
          <w:rPr>
            <w:rFonts w:ascii="Times New Roman" w:hAnsi="Times New Roman" w:eastAsia="宋体"/>
            <w:sz w:val="20"/>
            <w:szCs w:val="24"/>
            <w:highlight w:val="none"/>
            <w:rPrChange w:id="776" w:author="ZTE" w:date="2022-11-09T06:51:00Z">
              <w:rPr>
                <w:rFonts w:ascii="Times New Roman" w:hAnsi="Times New Roman" w:eastAsia="宋体"/>
                <w:sz w:val="20"/>
                <w:szCs w:val="24"/>
                <w:highlight w:val="cyan"/>
              </w:rPr>
            </w:rPrChange>
          </w:rPr>
          <w:t>m</w:t>
        </w:r>
      </w:ins>
      <w:ins w:id="777" w:author="ZTE" w:date="2022-11-10T09:34:00Z">
        <w:r>
          <w:rPr>
            <w:rFonts w:hint="eastAsia" w:ascii="Times New Roman" w:hAnsi="Times New Roman" w:eastAsia="宋体"/>
            <w:sz w:val="20"/>
            <w:szCs w:val="24"/>
          </w:rPr>
          <w:t xml:space="preserve"> and 50m</w:t>
        </w:r>
      </w:ins>
      <w:ins w:id="778" w:author="ZTE" w:date="2022-11-09T06:51:00Z">
        <w:r>
          <w:rPr>
            <w:rFonts w:ascii="Times New Roman" w:hAnsi="Times New Roman" w:eastAsia="宋体"/>
            <w:sz w:val="20"/>
            <w:szCs w:val="24"/>
            <w:highlight w:val="none"/>
            <w:lang w:val="en-GB"/>
            <w:rPrChange w:id="779" w:author="ZTE" w:date="2022-11-09T06:51:00Z">
              <w:rPr>
                <w:rFonts w:ascii="Times New Roman" w:hAnsi="Times New Roman" w:eastAsia="宋体"/>
                <w:sz w:val="20"/>
                <w:szCs w:val="24"/>
                <w:highlight w:val="cyan"/>
                <w:lang w:val="en-GB"/>
              </w:rPr>
            </w:rPrChange>
          </w:rPr>
          <w:t xml:space="preserve"> in contribution from ([Sony 6])</w:t>
        </w:r>
      </w:ins>
    </w:p>
    <w:p>
      <w:pPr>
        <w:widowControl/>
        <w:numPr>
          <w:ilvl w:val="3"/>
          <w:numId w:val="13"/>
          <w:ins w:id="781" w:author="Xiao feng Wang" w:date="2022-11-07T20:03:00Z"/>
        </w:numPr>
        <w:snapToGrid w:val="0"/>
        <w:spacing w:after="0" w:line="240" w:lineRule="auto"/>
        <w:ind w:left="2880" w:hanging="360"/>
        <w:contextualSpacing/>
        <w:rPr>
          <w:ins w:id="782" w:author="ZTE" w:date="2022-11-09T11:03:00Z"/>
          <w:rFonts w:ascii="Times New Roman" w:hAnsi="Times New Roman" w:eastAsia="宋体"/>
          <w:sz w:val="20"/>
          <w:szCs w:val="24"/>
          <w:lang w:val="en-GB"/>
        </w:rPr>
        <w:pPrChange w:id="780" w:author="ZTE" w:date="2022-11-07T20:03:00Z">
          <w:pPr>
            <w:widowControl/>
            <w:numPr>
              <w:ilvl w:val="2"/>
              <w:numId w:val="13"/>
            </w:numPr>
            <w:snapToGrid w:val="0"/>
            <w:spacing w:after="0" w:line="240" w:lineRule="auto"/>
            <w:ind w:left="2160" w:hanging="360"/>
            <w:contextualSpacing/>
          </w:pPr>
        </w:pPrChange>
      </w:pPr>
      <w:ins w:id="783" w:author="ZTE" w:date="2022-11-07T20:03:00Z">
        <w:r>
          <w:rPr>
            <w:rFonts w:hint="eastAsia" w:ascii="Times New Roman" w:hAnsi="Times New Roman" w:eastAsia="宋体"/>
            <w:sz w:val="20"/>
            <w:szCs w:val="24"/>
          </w:rPr>
          <w:t>Optional antenna configuration is used</w:t>
        </w:r>
      </w:ins>
      <w:ins w:id="784" w:author="ZTE" w:date="2022-11-07T20:08:00Z">
        <w:r>
          <w:rPr>
            <w:rFonts w:hint="eastAsia" w:ascii="Times New Roman" w:hAnsi="Times New Roman" w:eastAsia="宋体"/>
            <w:sz w:val="20"/>
            <w:szCs w:val="24"/>
          </w:rPr>
          <w:t xml:space="preserve"> and </w:t>
        </w:r>
      </w:ins>
      <w:ins w:id="785" w:author="ZTE" w:date="2022-11-07T20:08:00Z">
        <w:r>
          <w:rPr>
            <w:rFonts w:ascii="Times New Roman" w:hAnsi="Times New Roman" w:eastAsia="宋体"/>
            <w:sz w:val="20"/>
            <w:szCs w:val="24"/>
            <w:lang w:val="en-GB"/>
          </w:rPr>
          <w:t>X = 20m</w:t>
        </w:r>
      </w:ins>
      <w:ins w:id="786" w:author="ZTE" w:date="2022-11-07T20:04:00Z">
        <w:r>
          <w:rPr>
            <w:rFonts w:hint="eastAsia" w:ascii="Times New Roman" w:hAnsi="Times New Roman" w:eastAsia="宋体"/>
            <w:sz w:val="20"/>
            <w:szCs w:val="24"/>
          </w:rPr>
          <w:t xml:space="preserve"> in contribution from (</w:t>
        </w:r>
      </w:ins>
      <w:ins w:id="787" w:author="ZTE" w:date="2022-11-07T20:04:00Z">
        <w:r>
          <w:rPr>
            <w:rFonts w:ascii="Times New Roman" w:hAnsi="Times New Roman" w:eastAsia="Batang"/>
            <w:sz w:val="20"/>
            <w:szCs w:val="24"/>
            <w:lang w:val="en-GB" w:eastAsia="en-US"/>
          </w:rPr>
          <w:t>[xiaomi 8]</w:t>
        </w:r>
      </w:ins>
      <w:ins w:id="788" w:author="ZTE" w:date="2022-11-07T20:04:00Z">
        <w:r>
          <w:rPr>
            <w:rFonts w:hint="eastAsia" w:ascii="Times New Roman" w:hAnsi="Times New Roman" w:eastAsia="宋体"/>
            <w:sz w:val="20"/>
            <w:szCs w:val="24"/>
          </w:rPr>
          <w:t>)</w:t>
        </w:r>
      </w:ins>
    </w:p>
    <w:p>
      <w:pPr>
        <w:widowControl/>
        <w:numPr>
          <w:ilvl w:val="3"/>
          <w:numId w:val="13"/>
          <w:ins w:id="790" w:author="Xiao feng Wang" w:date="2022-11-07T20:03:00Z"/>
        </w:numPr>
        <w:snapToGrid w:val="0"/>
        <w:spacing w:after="0" w:line="240" w:lineRule="auto"/>
        <w:ind w:left="2880" w:hanging="360"/>
        <w:contextualSpacing/>
        <w:rPr>
          <w:rFonts w:ascii="Times New Roman" w:hAnsi="Times New Roman" w:eastAsia="宋体"/>
          <w:sz w:val="20"/>
          <w:szCs w:val="24"/>
          <w:lang w:val="en-GB"/>
        </w:rPr>
        <w:pPrChange w:id="789" w:author="ZTE" w:date="2022-11-07T20:03:00Z">
          <w:pPr>
            <w:widowControl/>
            <w:numPr>
              <w:ilvl w:val="2"/>
              <w:numId w:val="13"/>
            </w:numPr>
            <w:snapToGrid w:val="0"/>
            <w:spacing w:after="0" w:line="240" w:lineRule="auto"/>
            <w:ind w:left="2160" w:hanging="360"/>
            <w:contextualSpacing/>
          </w:pPr>
        </w:pPrChange>
      </w:pPr>
      <w:ins w:id="791" w:author="ZTE" w:date="2022-11-09T11:03:00Z">
        <w:r>
          <w:rPr>
            <w:rFonts w:ascii="Times New Roman" w:hAnsi="Times New Roman" w:eastAsia="宋体"/>
            <w:sz w:val="20"/>
            <w:szCs w:val="24"/>
            <w:lang w:val="en-GB"/>
          </w:rPr>
          <w:t xml:space="preserve">X = </w:t>
        </w:r>
      </w:ins>
      <w:ins w:id="792" w:author="ZTE" w:date="2022-11-09T11:03:00Z">
        <w:r>
          <w:rPr>
            <w:rFonts w:hint="eastAsia" w:ascii="Times New Roman" w:hAnsi="Times New Roman" w:eastAsia="宋体"/>
            <w:sz w:val="20"/>
            <w:szCs w:val="24"/>
          </w:rPr>
          <w:t xml:space="preserve">50m and </w:t>
        </w:r>
      </w:ins>
      <w:ins w:id="793" w:author="ZTE" w:date="2022-11-09T11:03:00Z">
        <w:r>
          <w:rPr>
            <w:rFonts w:ascii="Times New Roman" w:hAnsi="Times New Roman" w:eastAsia="宋体"/>
            <w:sz w:val="20"/>
            <w:szCs w:val="24"/>
            <w:lang w:val="en-GB"/>
          </w:rPr>
          <w:t>1</w:t>
        </w:r>
      </w:ins>
      <w:ins w:id="794" w:author="ZTE" w:date="2022-11-09T11:03:00Z">
        <w:r>
          <w:rPr>
            <w:rFonts w:hint="eastAsia" w:ascii="Times New Roman" w:hAnsi="Times New Roman" w:eastAsia="宋体"/>
            <w:sz w:val="20"/>
            <w:szCs w:val="24"/>
          </w:rPr>
          <w:t>00</w:t>
        </w:r>
      </w:ins>
      <w:ins w:id="795" w:author="ZTE" w:date="2022-11-09T11:03:00Z">
        <w:r>
          <w:rPr>
            <w:rFonts w:ascii="Times New Roman" w:hAnsi="Times New Roman" w:eastAsia="宋体"/>
            <w:sz w:val="20"/>
            <w:szCs w:val="24"/>
            <w:lang w:val="en-GB"/>
          </w:rPr>
          <w:t>m in contribution from ([Lenovo 9])</w:t>
        </w:r>
      </w:ins>
    </w:p>
    <w:p>
      <w:pPr>
        <w:widowControl/>
        <w:numPr>
          <w:ilvl w:val="2"/>
          <w:numId w:val="13"/>
        </w:numPr>
        <w:snapToGrid w:val="0"/>
        <w:spacing w:after="0" w:line="240" w:lineRule="auto"/>
        <w:contextualSpacing/>
        <w:rPr>
          <w:ins w:id="796" w:author="ZTE" w:date="2022-11-07T20:09:00Z"/>
          <w:rFonts w:ascii="Times New Roman" w:hAnsi="Times New Roman" w:eastAsia="宋体"/>
          <w:sz w:val="20"/>
          <w:szCs w:val="24"/>
          <w:lang w:val="en-GB"/>
        </w:rPr>
      </w:pPr>
      <w:ins w:id="797" w:author="ZTE" w:date="2022-11-07T20:09:00Z">
        <w:r>
          <w:rPr>
            <w:rFonts w:hint="eastAsia" w:ascii="Times New Roman" w:hAnsi="Times New Roman" w:eastAsia="宋体"/>
            <w:sz w:val="20"/>
            <w:szCs w:val="24"/>
          </w:rPr>
          <w:t xml:space="preserve">and </w:t>
        </w:r>
      </w:ins>
      <w:ins w:id="798" w:author="ZTE" w:date="2022-11-07T20:09:00Z">
        <w:r>
          <w:rPr>
            <w:rFonts w:ascii="Times New Roman" w:hAnsi="Times New Roman" w:eastAsia="宋体"/>
            <w:sz w:val="20"/>
            <w:szCs w:val="24"/>
            <w:lang w:val="en-GB"/>
          </w:rPr>
          <w:t xml:space="preserve">is achieved with </w:t>
        </w:r>
      </w:ins>
      <w:ins w:id="799" w:author="ZTE" w:date="2022-11-07T20:09:00Z">
        <w:r>
          <w:rPr>
            <w:rFonts w:hint="eastAsia" w:ascii="Times New Roman" w:hAnsi="Times New Roman" w:eastAsia="宋体"/>
            <w:sz w:val="20"/>
            <w:szCs w:val="24"/>
          </w:rPr>
          <w:t>at least 4</w:t>
        </w:r>
      </w:ins>
      <w:ins w:id="800" w:author="ZTE" w:date="2022-11-07T20:09:00Z">
        <w:r>
          <w:rPr>
            <w:rFonts w:ascii="Times New Roman" w:hAnsi="Times New Roman" w:eastAsia="宋体"/>
            <w:sz w:val="20"/>
            <w:szCs w:val="24"/>
            <w:lang w:val="en-GB"/>
          </w:rPr>
          <w:t xml:space="preserve">0MHz in contribution from </w:t>
        </w:r>
      </w:ins>
      <w:ins w:id="801" w:author="ZTE" w:date="2022-11-07T20:09:00Z">
        <w:del w:id="802" w:author="ZTE" w:date="2022-11-09T11:03:00Z">
          <w:r>
            <w:rPr>
              <w:rFonts w:ascii="Times New Roman" w:hAnsi="Times New Roman" w:eastAsia="宋体"/>
              <w:sz w:val="20"/>
              <w:szCs w:val="24"/>
            </w:rPr>
            <w:delText>1</w:delText>
          </w:r>
        </w:del>
      </w:ins>
      <w:ins w:id="803" w:author="YangQi" w:date="2022-11-08T16:34:00Z">
        <w:del w:id="804" w:author="ZTE" w:date="2022-11-09T11:03:00Z">
          <w:r>
            <w:rPr>
              <w:rFonts w:ascii="Times New Roman" w:hAnsi="Times New Roman" w:eastAsia="宋体"/>
              <w:sz w:val="20"/>
              <w:szCs w:val="24"/>
            </w:rPr>
            <w:delText>2</w:delText>
          </w:r>
        </w:del>
      </w:ins>
      <w:ins w:id="805" w:author="ZTE" w:date="2022-11-09T11:03:00Z">
        <w:r>
          <w:rPr>
            <w:rFonts w:hint="eastAsia" w:ascii="Times New Roman" w:hAnsi="Times New Roman" w:eastAsia="宋体"/>
            <w:sz w:val="20"/>
            <w:szCs w:val="24"/>
          </w:rPr>
          <w:t>2</w:t>
        </w:r>
      </w:ins>
      <w:ins w:id="806" w:author="ZTE" w:date="2022-11-07T20:09:00Z">
        <w:r>
          <w:rPr>
            <w:rFonts w:ascii="Times New Roman" w:hAnsi="Times New Roman" w:eastAsia="宋体"/>
            <w:sz w:val="20"/>
            <w:szCs w:val="24"/>
            <w:lang w:val="en-GB"/>
          </w:rPr>
          <w:t xml:space="preserve"> sources (</w:t>
        </w:r>
      </w:ins>
      <w:ins w:id="807" w:author="ZTE" w:date="2022-11-08T15:27:00Z">
        <w:r>
          <w:rPr>
            <w:rFonts w:ascii="Times New Roman" w:hAnsi="Times New Roman" w:eastAsia="宋体"/>
            <w:sz w:val="20"/>
            <w:szCs w:val="24"/>
            <w:lang w:val="en-GB"/>
          </w:rPr>
          <w:t>[CATT,GOHIGH 5]</w:t>
        </w:r>
      </w:ins>
      <w:ins w:id="808" w:author="ZTE" w:date="2022-11-08T15:27:00Z">
        <w:r>
          <w:rPr>
            <w:rFonts w:hint="eastAsia" w:ascii="Times New Roman" w:hAnsi="Times New Roman" w:eastAsia="宋体"/>
            <w:sz w:val="20"/>
            <w:szCs w:val="24"/>
          </w:rPr>
          <w:t xml:space="preserve">, </w:t>
        </w:r>
      </w:ins>
      <w:ins w:id="809" w:author="ZTE" w:date="2022-11-07T20:09:00Z">
        <w:r>
          <w:rPr>
            <w:rFonts w:ascii="Times New Roman" w:hAnsi="Times New Roman" w:eastAsia="Batang"/>
            <w:sz w:val="20"/>
            <w:szCs w:val="24"/>
            <w:lang w:val="en-GB" w:eastAsia="en-US"/>
          </w:rPr>
          <w:t>[xiaomi 8]</w:t>
        </w:r>
      </w:ins>
      <w:ins w:id="810" w:author="ZTE" w:date="2022-11-07T20:09: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811" w:author="ZTE" w:date="2022-11-08T15:27:00Z"/>
          <w:rFonts w:ascii="Times New Roman" w:hAnsi="Times New Roman" w:eastAsia="宋体"/>
          <w:sz w:val="20"/>
          <w:szCs w:val="24"/>
          <w:lang w:val="en-GB"/>
        </w:rPr>
      </w:pPr>
      <w:ins w:id="812" w:author="ZTE" w:date="2022-11-08T15:27:00Z">
        <w:r>
          <w:rPr>
            <w:rFonts w:ascii="Times New Roman" w:hAnsi="Times New Roman" w:eastAsia="宋体"/>
            <w:sz w:val="20"/>
            <w:szCs w:val="24"/>
            <w:lang w:val="en-GB"/>
          </w:rPr>
          <w:t>X = 10m and 25m in contribution from ([CATT,GOHIGH 5]</w:t>
        </w:r>
      </w:ins>
      <w:ins w:id="813" w:author="ZTE" w:date="2022-11-08T15:27:00Z">
        <w:r>
          <w:rPr>
            <w:rFonts w:hint="eastAsia" w:ascii="Times New Roman" w:hAnsi="Times New Roman" w:eastAsia="宋体"/>
            <w:sz w:val="20"/>
            <w:szCs w:val="24"/>
          </w:rPr>
          <w:t>)</w:t>
        </w:r>
      </w:ins>
    </w:p>
    <w:p>
      <w:pPr>
        <w:widowControl/>
        <w:numPr>
          <w:ilvl w:val="3"/>
          <w:numId w:val="13"/>
        </w:numPr>
        <w:snapToGrid w:val="0"/>
        <w:spacing w:after="0" w:line="240" w:lineRule="auto"/>
        <w:contextualSpacing/>
        <w:rPr>
          <w:ins w:id="814" w:author="ZTE" w:date="2022-11-07T20:09:00Z"/>
          <w:rFonts w:ascii="Times New Roman" w:hAnsi="Times New Roman" w:eastAsia="宋体"/>
          <w:sz w:val="20"/>
          <w:szCs w:val="24"/>
          <w:lang w:val="en-GB"/>
        </w:rPr>
      </w:pPr>
      <w:ins w:id="815" w:author="ZTE" w:date="2022-11-07T20:09:00Z">
        <w:r>
          <w:rPr>
            <w:rFonts w:hint="eastAsia" w:ascii="Times New Roman" w:hAnsi="Times New Roman" w:eastAsia="宋体"/>
            <w:sz w:val="20"/>
            <w:szCs w:val="24"/>
          </w:rPr>
          <w:t xml:space="preserve">Optional antenna configuration is used and </w:t>
        </w:r>
      </w:ins>
      <w:ins w:id="816" w:author="ZTE" w:date="2022-11-07T20:09:00Z">
        <w:r>
          <w:rPr>
            <w:rFonts w:ascii="Times New Roman" w:hAnsi="Times New Roman" w:eastAsia="宋体"/>
            <w:sz w:val="20"/>
            <w:szCs w:val="24"/>
            <w:lang w:val="en-GB"/>
          </w:rPr>
          <w:t xml:space="preserve">X = </w:t>
        </w:r>
      </w:ins>
      <w:ins w:id="817" w:author="ZTE" w:date="2022-11-07T20:10:00Z">
        <w:r>
          <w:rPr>
            <w:rFonts w:hint="eastAsia" w:ascii="Times New Roman" w:hAnsi="Times New Roman" w:eastAsia="宋体"/>
            <w:sz w:val="20"/>
            <w:szCs w:val="24"/>
          </w:rPr>
          <w:t>5</w:t>
        </w:r>
      </w:ins>
      <w:ins w:id="818" w:author="ZTE" w:date="2022-11-07T20:09:00Z">
        <w:r>
          <w:rPr>
            <w:rFonts w:ascii="Times New Roman" w:hAnsi="Times New Roman" w:eastAsia="宋体"/>
            <w:sz w:val="20"/>
            <w:szCs w:val="24"/>
            <w:lang w:val="en-GB"/>
          </w:rPr>
          <w:t>0m</w:t>
        </w:r>
      </w:ins>
      <w:ins w:id="819" w:author="ZTE" w:date="2022-11-07T20:10:00Z">
        <w:r>
          <w:rPr>
            <w:rFonts w:hint="eastAsia" w:ascii="Times New Roman" w:hAnsi="Times New Roman" w:eastAsia="宋体"/>
            <w:sz w:val="20"/>
            <w:szCs w:val="24"/>
          </w:rPr>
          <w:t xml:space="preserve"> or 100m </w:t>
        </w:r>
      </w:ins>
      <w:ins w:id="820" w:author="ZTE" w:date="2022-11-07T20:09:00Z">
        <w:r>
          <w:rPr>
            <w:rFonts w:hint="eastAsia" w:ascii="Times New Roman" w:hAnsi="Times New Roman" w:eastAsia="宋体"/>
            <w:sz w:val="20"/>
            <w:szCs w:val="24"/>
          </w:rPr>
          <w:t xml:space="preserve"> in contribution from (</w:t>
        </w:r>
      </w:ins>
      <w:ins w:id="821" w:author="ZTE" w:date="2022-11-07T20:09:00Z">
        <w:r>
          <w:rPr>
            <w:rFonts w:ascii="Times New Roman" w:hAnsi="Times New Roman" w:eastAsia="Batang"/>
            <w:sz w:val="20"/>
            <w:szCs w:val="24"/>
            <w:lang w:val="en-GB" w:eastAsia="en-US"/>
          </w:rPr>
          <w:t>[xiaomi 8]</w:t>
        </w:r>
      </w:ins>
      <w:ins w:id="822" w:author="ZTE" w:date="2022-11-07T20:09: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del w:id="823" w:author="ZTE" w:date="2022-11-09T11:04:00Z"/>
          <w:rFonts w:ascii="Times New Roman" w:hAnsi="Times New Roman" w:eastAsia="宋体"/>
          <w:sz w:val="20"/>
          <w:szCs w:val="24"/>
          <w:lang w:val="en-GB"/>
        </w:rPr>
      </w:pPr>
    </w:p>
    <w:p>
      <w:pPr>
        <w:widowControl/>
        <w:numPr>
          <w:ilvl w:val="2"/>
          <w:numId w:val="13"/>
        </w:numPr>
        <w:snapToGrid w:val="0"/>
        <w:spacing w:after="0" w:line="240" w:lineRule="auto"/>
        <w:contextualSpacing/>
        <w:rPr>
          <w:del w:id="824" w:author="ZTE" w:date="2022-11-09T11:04:00Z"/>
          <w:rFonts w:ascii="Times New Roman" w:hAnsi="Times New Roman" w:eastAsia="宋体"/>
          <w:sz w:val="20"/>
          <w:szCs w:val="24"/>
          <w:lang w:val="en-GB"/>
        </w:rPr>
      </w:pPr>
      <w:del w:id="825" w:author="ZTE" w:date="2022-11-09T11:04:00Z">
        <w:r>
          <w:rPr>
            <w:rFonts w:ascii="Times New Roman" w:hAnsi="Times New Roman" w:eastAsia="宋体"/>
            <w:sz w:val="20"/>
            <w:szCs w:val="24"/>
            <w:lang w:val="en-GB"/>
          </w:rPr>
          <w:delText>and is achieved with at least 100MHz in contribution from 1 source [CATT,GOHIGH 5]</w:delText>
        </w:r>
      </w:del>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ins w:id="826" w:author="ZTE" w:date="2022-11-09T11:05:00Z">
        <w:r>
          <w:rPr>
            <w:rFonts w:hint="eastAsia" w:ascii="Times New Roman" w:hAnsi="Times New Roman" w:eastAsia="宋体"/>
            <w:sz w:val="20"/>
            <w:szCs w:val="24"/>
          </w:rPr>
          <w:t>2</w:t>
        </w:r>
      </w:ins>
      <w:r>
        <w:rPr>
          <w:rFonts w:ascii="Times New Roman" w:hAnsi="Times New Roman" w:eastAsia="宋体"/>
          <w:sz w:val="20"/>
          <w:szCs w:val="24"/>
          <w:lang w:val="en-GB"/>
        </w:rPr>
        <w:t xml:space="preserve"> sources ([vivo 3], </w:t>
      </w:r>
      <w:del w:id="827" w:author="ZTE" w:date="2022-11-09T06:58:00Z">
        <w:r>
          <w:rPr>
            <w:rFonts w:ascii="Times New Roman" w:hAnsi="Times New Roman" w:eastAsia="宋体"/>
            <w:sz w:val="20"/>
            <w:szCs w:val="24"/>
            <w:lang w:val="en-GB"/>
          </w:rPr>
          <w:delText>[Sony 6]</w:delText>
        </w:r>
      </w:del>
      <w:ins w:id="828" w:author="ZTE" w:date="2022-11-07T20:02:00Z">
        <w:r>
          <w:rPr>
            <w:rFonts w:ascii="Times New Roman" w:hAnsi="Times New Roman" w:eastAsia="Batang"/>
            <w:sz w:val="20"/>
            <w:szCs w:val="24"/>
            <w:lang w:val="en-GB" w:eastAsia="en-US"/>
          </w:rPr>
          <w:t>[xiaomi 8]</w:t>
        </w:r>
      </w:ins>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ins w:id="829" w:author="ZTE" w:date="2022-11-09T11:04:00Z"/>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3"/>
          <w:numId w:val="13"/>
        </w:numPr>
        <w:snapToGrid w:val="0"/>
        <w:spacing w:after="0" w:line="240" w:lineRule="auto"/>
        <w:contextualSpacing/>
        <w:rPr>
          <w:ins w:id="830" w:author="ZTE" w:date="2022-11-09T11:04:00Z"/>
          <w:rFonts w:ascii="Times New Roman" w:hAnsi="Times New Roman" w:eastAsia="宋体"/>
          <w:sz w:val="20"/>
          <w:szCs w:val="24"/>
          <w:lang w:val="en-GB"/>
        </w:rPr>
      </w:pPr>
      <w:ins w:id="831" w:author="ZTE" w:date="2022-11-09T11:04:00Z">
        <w:r>
          <w:rPr>
            <w:rFonts w:ascii="Times New Roman" w:hAnsi="Times New Roman" w:eastAsia="宋体"/>
            <w:sz w:val="20"/>
            <w:szCs w:val="24"/>
            <w:lang w:val="en-GB"/>
          </w:rPr>
          <w:t xml:space="preserve">X = </w:t>
        </w:r>
      </w:ins>
      <w:ins w:id="832" w:author="ZTE" w:date="2022-11-09T11:05:00Z">
        <w:r>
          <w:rPr>
            <w:rFonts w:hint="eastAsia" w:ascii="Times New Roman" w:hAnsi="Times New Roman" w:eastAsia="宋体"/>
            <w:sz w:val="20"/>
            <w:szCs w:val="24"/>
          </w:rPr>
          <w:t xml:space="preserve">50m and </w:t>
        </w:r>
      </w:ins>
      <w:ins w:id="833" w:author="ZTE" w:date="2022-11-09T11:05:00Z">
        <w:r>
          <w:rPr>
            <w:rFonts w:ascii="Times New Roman" w:hAnsi="Times New Roman" w:eastAsia="宋体"/>
            <w:sz w:val="20"/>
            <w:szCs w:val="24"/>
            <w:lang w:val="en-GB"/>
          </w:rPr>
          <w:t>1</w:t>
        </w:r>
      </w:ins>
      <w:ins w:id="834" w:author="ZTE" w:date="2022-11-09T11:05:00Z">
        <w:r>
          <w:rPr>
            <w:rFonts w:hint="eastAsia" w:ascii="Times New Roman" w:hAnsi="Times New Roman" w:eastAsia="宋体"/>
            <w:sz w:val="20"/>
            <w:szCs w:val="24"/>
          </w:rPr>
          <w:t>00</w:t>
        </w:r>
      </w:ins>
      <w:ins w:id="835" w:author="ZTE" w:date="2022-11-09T11:04:00Z">
        <w:r>
          <w:rPr>
            <w:rFonts w:ascii="Times New Roman" w:hAnsi="Times New Roman" w:eastAsia="宋体"/>
            <w:sz w:val="20"/>
            <w:szCs w:val="24"/>
            <w:lang w:val="en-GB"/>
          </w:rPr>
          <w:t>m in contribution from ([</w:t>
        </w:r>
      </w:ins>
      <w:ins w:id="836" w:author="ZTE" w:date="2022-11-09T11:05:00Z">
        <w:r>
          <w:rPr>
            <w:rFonts w:ascii="Times New Roman" w:hAnsi="Times New Roman" w:eastAsia="宋体"/>
            <w:sz w:val="20"/>
            <w:szCs w:val="24"/>
            <w:lang w:val="en-GB"/>
          </w:rPr>
          <w:t>Lenovo 9</w:t>
        </w:r>
      </w:ins>
      <w:ins w:id="837" w:author="ZTE" w:date="2022-11-09T11:04:00Z">
        <w:r>
          <w:rPr>
            <w:rFonts w:ascii="Times New Roman" w:hAnsi="Times New Roman" w:eastAsia="宋体"/>
            <w:sz w:val="20"/>
            <w:szCs w:val="24"/>
            <w:lang w:val="en-GB"/>
          </w:rPr>
          <w:t>])</w:t>
        </w:r>
      </w:ins>
    </w:p>
    <w:p>
      <w:pPr>
        <w:widowControl/>
        <w:numPr>
          <w:ilvl w:val="2"/>
          <w:numId w:val="13"/>
        </w:numPr>
        <w:snapToGrid w:val="0"/>
        <w:spacing w:after="0" w:line="240" w:lineRule="auto"/>
        <w:contextualSpacing/>
        <w:rPr>
          <w:del w:id="838" w:author="ZTE" w:date="2022-11-09T11:05:00Z"/>
          <w:rFonts w:ascii="Times New Roman" w:hAnsi="Times New Roman" w:eastAsia="宋体"/>
          <w:sz w:val="20"/>
          <w:szCs w:val="24"/>
          <w:lang w:val="en-GB"/>
        </w:rPr>
      </w:pPr>
    </w:p>
    <w:p>
      <w:pPr>
        <w:widowControl/>
        <w:numPr>
          <w:ilvl w:val="2"/>
          <w:numId w:val="13"/>
        </w:numPr>
        <w:snapToGrid w:val="0"/>
        <w:spacing w:after="0" w:line="240" w:lineRule="auto"/>
        <w:contextualSpacing/>
        <w:rPr>
          <w:ins w:id="839" w:author="ZTE" w:date="2022-11-11T18:46:00Z"/>
          <w:rFonts w:ascii="Times New Roman" w:hAnsi="Times New Roman" w:eastAsia="宋体"/>
          <w:sz w:val="20"/>
          <w:szCs w:val="24"/>
          <w:lang w:val="en-GB"/>
        </w:rPr>
      </w:pPr>
      <w:ins w:id="840" w:author="YangQi" w:date="2022-11-08T16:34:00Z">
        <w:del w:id="841" w:author="ZTE" w:date="2022-11-09T11:05:00Z">
          <w:r>
            <w:rPr>
              <w:rFonts w:ascii="Times New Roman" w:hAnsi="Times New Roman" w:eastAsia="宋体"/>
              <w:sz w:val="20"/>
              <w:szCs w:val="24"/>
              <w:lang w:val="en-GB"/>
            </w:rPr>
            <w:delText xml:space="preserve">X = </w:delText>
          </w:r>
        </w:del>
      </w:ins>
      <w:ins w:id="842" w:author="YangQi" w:date="2022-11-08T16:34:00Z">
        <w:del w:id="843" w:author="ZTE" w:date="2022-11-09T11:05:00Z">
          <w:r>
            <w:rPr>
              <w:rFonts w:hint="eastAsia" w:ascii="Times New Roman" w:hAnsi="Times New Roman" w:eastAsia="宋体"/>
              <w:sz w:val="20"/>
              <w:szCs w:val="24"/>
            </w:rPr>
            <w:delText xml:space="preserve">50m and </w:delText>
          </w:r>
        </w:del>
      </w:ins>
      <w:ins w:id="844" w:author="YangQi" w:date="2022-11-08T16:34:00Z">
        <w:del w:id="845" w:author="ZTE" w:date="2022-11-09T11:05:00Z">
          <w:r>
            <w:rPr>
              <w:rFonts w:ascii="Times New Roman" w:hAnsi="Times New Roman" w:eastAsia="宋体"/>
              <w:sz w:val="20"/>
              <w:szCs w:val="24"/>
              <w:lang w:val="en-GB"/>
            </w:rPr>
            <w:delText>1</w:delText>
          </w:r>
        </w:del>
      </w:ins>
      <w:ins w:id="846" w:author="YangQi" w:date="2022-11-08T16:34:00Z">
        <w:del w:id="847" w:author="ZTE" w:date="2022-11-09T11:05:00Z">
          <w:r>
            <w:rPr>
              <w:rFonts w:hint="eastAsia" w:ascii="Times New Roman" w:hAnsi="Times New Roman" w:eastAsia="宋体"/>
              <w:sz w:val="20"/>
              <w:szCs w:val="24"/>
            </w:rPr>
            <w:delText>00</w:delText>
          </w:r>
        </w:del>
      </w:ins>
      <w:ins w:id="848" w:author="YangQi" w:date="2022-11-08T16:34:00Z">
        <w:del w:id="849" w:author="ZTE" w:date="2022-11-09T11:05:00Z">
          <w:r>
            <w:rPr>
              <w:rFonts w:ascii="Times New Roman" w:hAnsi="Times New Roman" w:eastAsia="宋体"/>
              <w:sz w:val="20"/>
              <w:szCs w:val="24"/>
              <w:lang w:val="en-GB"/>
            </w:rPr>
            <w:delText>m in contribution from ([Lenovo 9])</w:delText>
          </w:r>
        </w:del>
      </w:ins>
    </w:p>
    <w:p>
      <w:pPr>
        <w:widowControl/>
        <w:numPr>
          <w:ilvl w:val="2"/>
          <w:numId w:val="13"/>
        </w:numPr>
        <w:snapToGrid w:val="0"/>
        <w:spacing w:after="0" w:line="240" w:lineRule="auto"/>
        <w:contextualSpacing/>
        <w:rPr>
          <w:ins w:id="850" w:author="ZTE" w:date="2022-11-11T18:46:00Z"/>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3"/>
          <w:numId w:val="13"/>
          <w:ins w:id="852" w:author="Xiao feng Wang" w:date="2022-11-11T18:46:00Z"/>
        </w:numPr>
        <w:snapToGrid w:val="0"/>
        <w:spacing w:after="0" w:line="240" w:lineRule="auto"/>
        <w:ind w:left="2880" w:hanging="360"/>
        <w:contextualSpacing/>
        <w:rPr>
          <w:ins w:id="853" w:author="ZTE" w:date="2022-11-11T18:46:00Z"/>
          <w:rFonts w:ascii="Times New Roman" w:hAnsi="Times New Roman" w:eastAsia="宋体"/>
          <w:sz w:val="20"/>
          <w:szCs w:val="24"/>
          <w:lang w:val="en-GB"/>
        </w:rPr>
        <w:pPrChange w:id="851" w:author="ZTE" w:date="2022-11-11T18:46:00Z">
          <w:pPr>
            <w:widowControl/>
            <w:numPr>
              <w:ilvl w:val="2"/>
              <w:numId w:val="13"/>
            </w:numPr>
            <w:snapToGrid w:val="0"/>
            <w:spacing w:after="0" w:line="240" w:lineRule="auto"/>
            <w:ind w:left="2160" w:hanging="360"/>
            <w:contextualSpacing/>
          </w:pPr>
        </w:pPrChange>
      </w:pPr>
      <w:ins w:id="854" w:author="ZTE" w:date="2022-11-11T18:46:00Z">
        <w:r>
          <w:rPr>
            <w:rFonts w:hint="eastAsia" w:ascii="Times New Roman" w:hAnsi="Times New Roman" w:eastAsia="宋体"/>
            <w:sz w:val="20"/>
            <w:szCs w:val="24"/>
          </w:rPr>
          <w:t xml:space="preserve">X = </w:t>
        </w:r>
      </w:ins>
      <w:ins w:id="855" w:author="ZTE" w:date="2022-11-11T18:47:00Z">
        <w:r>
          <w:rPr>
            <w:rFonts w:hint="eastAsia" w:ascii="Times New Roman" w:hAnsi="Times New Roman" w:eastAsia="宋体"/>
            <w:sz w:val="20"/>
            <w:szCs w:val="24"/>
          </w:rPr>
          <w:t>10m and BS is additionally used for performing ranging in contribution from ([Huawei 2])</w:t>
        </w:r>
      </w:ins>
    </w:p>
    <w:p>
      <w:pPr>
        <w:widowControl/>
        <w:numPr>
          <w:ilvl w:val="2"/>
          <w:numId w:val="13"/>
        </w:numPr>
        <w:snapToGrid w:val="0"/>
        <w:spacing w:after="0" w:line="240" w:lineRule="auto"/>
        <w:contextualSpacing/>
        <w:rPr>
          <w:ins w:id="856" w:author="ZTE" w:date="2022-11-07T20:06:00Z"/>
          <w:rFonts w:ascii="Times New Roman" w:hAnsi="Times New Roman" w:eastAsia="宋体"/>
          <w:sz w:val="20"/>
          <w:szCs w:val="24"/>
          <w:lang w:val="en-GB"/>
        </w:rPr>
      </w:pPr>
      <w:ins w:id="857" w:author="ZTE" w:date="2022-11-07T20:06:00Z">
        <w:r>
          <w:rPr>
            <w:rFonts w:ascii="Times New Roman" w:hAnsi="Times New Roman" w:eastAsia="宋体"/>
            <w:sz w:val="20"/>
            <w:szCs w:val="24"/>
            <w:lang w:val="en-GB"/>
          </w:rPr>
          <w:t xml:space="preserve">and is achieved with at least </w:t>
        </w:r>
      </w:ins>
      <w:ins w:id="858" w:author="ZTE" w:date="2022-11-07T20:06:00Z">
        <w:r>
          <w:rPr>
            <w:rFonts w:hint="eastAsia" w:ascii="Times New Roman" w:hAnsi="Times New Roman" w:eastAsia="宋体"/>
            <w:sz w:val="20"/>
            <w:szCs w:val="24"/>
          </w:rPr>
          <w:t>10</w:t>
        </w:r>
      </w:ins>
      <w:ins w:id="859" w:author="ZTE" w:date="2022-11-07T20:06:00Z">
        <w:r>
          <w:rPr>
            <w:rFonts w:ascii="Times New Roman" w:hAnsi="Times New Roman" w:eastAsia="宋体"/>
            <w:sz w:val="20"/>
            <w:szCs w:val="24"/>
            <w:lang w:val="en-GB"/>
          </w:rPr>
          <w:t xml:space="preserve">0MHz in contribution from </w:t>
        </w:r>
      </w:ins>
      <w:ins w:id="860" w:author="ZTE" w:date="2022-11-09T11:05:00Z">
        <w:r>
          <w:rPr>
            <w:rFonts w:hint="eastAsia" w:ascii="Times New Roman" w:hAnsi="Times New Roman" w:eastAsia="宋体"/>
            <w:sz w:val="20"/>
            <w:szCs w:val="24"/>
          </w:rPr>
          <w:t>3</w:t>
        </w:r>
      </w:ins>
      <w:ins w:id="861" w:author="ZTE" w:date="2022-11-07T20:06:00Z">
        <w:r>
          <w:rPr>
            <w:rFonts w:ascii="Times New Roman" w:hAnsi="Times New Roman" w:eastAsia="宋体"/>
            <w:sz w:val="20"/>
            <w:szCs w:val="24"/>
            <w:lang w:val="en-GB"/>
          </w:rPr>
          <w:t xml:space="preserve"> source</w:t>
        </w:r>
      </w:ins>
      <w:ins w:id="862" w:author="ZTE" w:date="2022-11-08T10:18:00Z">
        <w:r>
          <w:rPr>
            <w:rFonts w:hint="eastAsia" w:ascii="Times New Roman" w:hAnsi="Times New Roman" w:eastAsia="宋体"/>
            <w:sz w:val="20"/>
            <w:szCs w:val="24"/>
          </w:rPr>
          <w:t>s</w:t>
        </w:r>
      </w:ins>
      <w:ins w:id="863" w:author="ZTE" w:date="2022-11-07T20:06:00Z">
        <w:r>
          <w:rPr>
            <w:rFonts w:ascii="Times New Roman" w:hAnsi="Times New Roman" w:eastAsia="宋体"/>
            <w:sz w:val="20"/>
            <w:szCs w:val="24"/>
            <w:lang w:val="en-GB"/>
          </w:rPr>
          <w:t xml:space="preserve"> (</w:t>
        </w:r>
      </w:ins>
      <w:ins w:id="864" w:author="ZTE" w:date="2022-11-08T10:18:00Z">
        <w:r>
          <w:rPr>
            <w:rFonts w:ascii="Times New Roman" w:hAnsi="Times New Roman" w:eastAsia="宋体"/>
            <w:sz w:val="20"/>
            <w:szCs w:val="24"/>
            <w:lang w:val="en-GB"/>
          </w:rPr>
          <w:t>[Huawei 2]</w:t>
        </w:r>
      </w:ins>
      <w:ins w:id="865" w:author="ZTE" w:date="2022-11-08T10:18:00Z">
        <w:r>
          <w:rPr>
            <w:rFonts w:hint="eastAsia" w:ascii="Times New Roman" w:hAnsi="Times New Roman" w:eastAsia="宋体"/>
            <w:sz w:val="20"/>
            <w:szCs w:val="24"/>
          </w:rPr>
          <w:t xml:space="preserve">, </w:t>
        </w:r>
      </w:ins>
      <w:ins w:id="866" w:author="ZTE" w:date="2022-11-09T06:53:00Z">
        <w:r>
          <w:rPr>
            <w:rFonts w:hint="eastAsia" w:ascii="Times New Roman" w:hAnsi="Times New Roman" w:eastAsia="宋体"/>
            <w:sz w:val="20"/>
            <w:szCs w:val="24"/>
          </w:rPr>
          <w:t xml:space="preserve">[Sony 6], </w:t>
        </w:r>
      </w:ins>
      <w:ins w:id="867" w:author="ZTE" w:date="2022-11-07T20:06:00Z">
        <w:r>
          <w:rPr>
            <w:rFonts w:ascii="Times New Roman" w:hAnsi="Times New Roman" w:eastAsia="Batang"/>
            <w:sz w:val="20"/>
            <w:szCs w:val="24"/>
            <w:lang w:val="en-GB" w:eastAsia="en-US"/>
          </w:rPr>
          <w:t>[xiaomi 8]</w:t>
        </w:r>
      </w:ins>
      <w:ins w:id="868" w:author="ZTE" w:date="2022-11-07T20:06:00Z">
        <w:r>
          <w:rPr>
            <w:rFonts w:ascii="Times New Roman" w:hAnsi="Times New Roman" w:eastAsia="宋体"/>
            <w:sz w:val="20"/>
            <w:szCs w:val="24"/>
            <w:lang w:val="en-GB"/>
          </w:rPr>
          <w:t>)</w:t>
        </w:r>
      </w:ins>
    </w:p>
    <w:p>
      <w:pPr>
        <w:widowControl/>
        <w:numPr>
          <w:ilvl w:val="3"/>
          <w:numId w:val="13"/>
        </w:numPr>
        <w:snapToGrid w:val="0"/>
        <w:spacing w:after="0" w:line="240" w:lineRule="auto"/>
        <w:contextualSpacing/>
        <w:rPr>
          <w:ins w:id="869" w:author="ZTE" w:date="2022-11-09T06:53:00Z"/>
          <w:rFonts w:ascii="Times New Roman" w:hAnsi="Times New Roman" w:eastAsia="宋体"/>
          <w:sz w:val="20"/>
          <w:szCs w:val="24"/>
          <w:lang w:val="en-GB"/>
        </w:rPr>
      </w:pPr>
      <w:ins w:id="870" w:author="ZTE" w:date="2022-11-08T10:17:00Z">
        <w:r>
          <w:rPr>
            <w:rFonts w:ascii="Times New Roman" w:hAnsi="Times New Roman" w:eastAsia="宋体"/>
            <w:sz w:val="20"/>
            <w:szCs w:val="24"/>
            <w:lang w:val="en-GB"/>
          </w:rPr>
          <w:t>X = 10m and 50m in contribution from ([Huawei 2])</w:t>
        </w:r>
      </w:ins>
    </w:p>
    <w:p>
      <w:pPr>
        <w:widowControl/>
        <w:numPr>
          <w:ilvl w:val="3"/>
          <w:numId w:val="13"/>
        </w:numPr>
        <w:snapToGrid w:val="0"/>
        <w:spacing w:after="0" w:line="240" w:lineRule="auto"/>
        <w:contextualSpacing/>
        <w:rPr>
          <w:ins w:id="871" w:author="ZTE" w:date="2022-11-08T10:17:00Z"/>
          <w:rFonts w:ascii="Times New Roman" w:hAnsi="Times New Roman" w:eastAsia="宋体"/>
          <w:sz w:val="20"/>
          <w:szCs w:val="24"/>
          <w:lang w:val="en-GB"/>
        </w:rPr>
      </w:pPr>
      <w:ins w:id="872" w:author="ZTE" w:date="2022-11-09T06:53:00Z">
        <w:r>
          <w:rPr>
            <w:rFonts w:ascii="Times New Roman" w:hAnsi="Times New Roman" w:eastAsia="宋体"/>
            <w:sz w:val="20"/>
            <w:szCs w:val="24"/>
            <w:highlight w:val="none"/>
            <w:lang w:val="en-GB"/>
            <w:rPrChange w:id="873" w:author="ZTE" w:date="2022-11-09T06:53:00Z">
              <w:rPr>
                <w:rFonts w:ascii="Times New Roman" w:hAnsi="Times New Roman" w:eastAsia="宋体"/>
                <w:sz w:val="20"/>
                <w:szCs w:val="24"/>
                <w:highlight w:val="cyan"/>
                <w:lang w:val="en-GB"/>
              </w:rPr>
            </w:rPrChange>
          </w:rPr>
          <w:t xml:space="preserve">X = </w:t>
        </w:r>
      </w:ins>
      <w:ins w:id="874" w:author="ZTE" w:date="2022-11-09T06:53:00Z">
        <w:r>
          <w:rPr>
            <w:rFonts w:ascii="Times New Roman" w:hAnsi="Times New Roman" w:eastAsia="宋体"/>
            <w:sz w:val="20"/>
            <w:szCs w:val="24"/>
            <w:highlight w:val="none"/>
            <w:rPrChange w:id="875" w:author="ZTE" w:date="2022-11-09T06:53:00Z">
              <w:rPr>
                <w:rFonts w:ascii="Times New Roman" w:hAnsi="Times New Roman" w:eastAsia="宋体"/>
                <w:sz w:val="20"/>
                <w:szCs w:val="24"/>
                <w:highlight w:val="cyan"/>
              </w:rPr>
            </w:rPrChange>
          </w:rPr>
          <w:t>10m and 30m</w:t>
        </w:r>
      </w:ins>
      <w:ins w:id="876" w:author="ZTE" w:date="2022-11-09T06:53:00Z">
        <w:r>
          <w:rPr>
            <w:rFonts w:ascii="Times New Roman" w:hAnsi="Times New Roman" w:eastAsia="宋体"/>
            <w:sz w:val="20"/>
            <w:szCs w:val="24"/>
            <w:highlight w:val="none"/>
            <w:lang w:val="en-GB"/>
            <w:rPrChange w:id="877" w:author="ZTE" w:date="2022-11-09T06:53:00Z">
              <w:rPr>
                <w:rFonts w:ascii="Times New Roman" w:hAnsi="Times New Roman" w:eastAsia="宋体"/>
                <w:sz w:val="20"/>
                <w:szCs w:val="24"/>
                <w:highlight w:val="cyan"/>
                <w:lang w:val="en-GB"/>
              </w:rPr>
            </w:rPrChange>
          </w:rPr>
          <w:t xml:space="preserve"> in contribution from ([Sony 6])</w:t>
        </w:r>
      </w:ins>
    </w:p>
    <w:p>
      <w:pPr>
        <w:widowControl/>
        <w:numPr>
          <w:ilvl w:val="3"/>
          <w:numId w:val="13"/>
          <w:ins w:id="879" w:author="Xiao feng Wang" w:date="2022-11-07T20:06:00Z"/>
        </w:numPr>
        <w:snapToGrid w:val="0"/>
        <w:spacing w:after="0" w:line="240" w:lineRule="auto"/>
        <w:ind w:left="2880" w:hanging="360"/>
        <w:contextualSpacing/>
        <w:rPr>
          <w:rFonts w:ascii="Times New Roman" w:hAnsi="Times New Roman" w:eastAsia="宋体"/>
          <w:sz w:val="20"/>
          <w:szCs w:val="24"/>
          <w:lang w:val="en-GB"/>
        </w:rPr>
        <w:pPrChange w:id="878" w:author="ZTE" w:date="2022-11-07T20:06:00Z">
          <w:pPr>
            <w:widowControl/>
            <w:numPr>
              <w:ilvl w:val="2"/>
              <w:numId w:val="13"/>
            </w:numPr>
            <w:snapToGrid w:val="0"/>
            <w:spacing w:after="0" w:line="240" w:lineRule="auto"/>
            <w:ind w:left="2160" w:hanging="360"/>
            <w:contextualSpacing/>
          </w:pPr>
        </w:pPrChange>
      </w:pPr>
      <w:ins w:id="880" w:author="ZTE" w:date="2022-11-07T20:07:00Z">
        <w:r>
          <w:rPr>
            <w:rFonts w:hint="eastAsia" w:ascii="Times New Roman" w:hAnsi="Times New Roman" w:eastAsia="宋体"/>
            <w:sz w:val="20"/>
            <w:szCs w:val="24"/>
          </w:rPr>
          <w:t xml:space="preserve">Optional antenna configuration is used and </w:t>
        </w:r>
      </w:ins>
      <w:ins w:id="881" w:author="ZTE" w:date="2022-11-07T20:07:00Z">
        <w:r>
          <w:rPr>
            <w:rFonts w:ascii="Times New Roman" w:hAnsi="Times New Roman" w:eastAsia="宋体"/>
            <w:sz w:val="20"/>
            <w:szCs w:val="24"/>
            <w:lang w:val="en-GB"/>
          </w:rPr>
          <w:t>X = 20m in contribution from ([xiaomi 8])</w:t>
        </w:r>
      </w:ins>
    </w:p>
    <w:p>
      <w:pPr>
        <w:widowControl/>
        <w:numPr>
          <w:ilvl w:val="2"/>
          <w:numId w:val="13"/>
        </w:numPr>
        <w:snapToGrid w:val="0"/>
        <w:spacing w:after="0" w:line="240" w:lineRule="auto"/>
        <w:contextualSpacing/>
        <w:rPr>
          <w:ins w:id="882" w:author="ZTE" w:date="2022-11-09T06:53:00Z"/>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del w:id="883" w:author="ZTE" w:date="2022-11-09T11:06:00Z">
        <w:r>
          <w:rPr>
            <w:rFonts w:ascii="Times New Roman" w:hAnsi="Times New Roman" w:eastAsia="宋体"/>
            <w:sz w:val="20"/>
            <w:szCs w:val="24"/>
          </w:rPr>
          <w:delText>3</w:delText>
        </w:r>
      </w:del>
      <w:ins w:id="884" w:author="YangQi" w:date="2022-11-08T16:34:00Z">
        <w:del w:id="885" w:author="ZTE" w:date="2022-11-09T11:06:00Z">
          <w:r>
            <w:rPr>
              <w:rFonts w:ascii="Times New Roman" w:hAnsi="Times New Roman" w:eastAsia="宋体"/>
              <w:sz w:val="20"/>
              <w:szCs w:val="24"/>
            </w:rPr>
            <w:delText>4</w:delText>
          </w:r>
        </w:del>
      </w:ins>
      <w:ins w:id="886" w:author="ZTE" w:date="2022-11-09T11:06:00Z">
        <w:r>
          <w:rPr>
            <w:rFonts w:hint="eastAsia" w:ascii="Times New Roman" w:hAnsi="Times New Roman" w:eastAsia="宋体"/>
            <w:sz w:val="20"/>
            <w:szCs w:val="24"/>
          </w:rPr>
          <w:t>4</w:t>
        </w:r>
      </w:ins>
      <w:r>
        <w:rPr>
          <w:rFonts w:ascii="Times New Roman" w:hAnsi="Times New Roman" w:eastAsia="宋体"/>
          <w:sz w:val="20"/>
          <w:szCs w:val="24"/>
          <w:lang w:val="en-GB"/>
        </w:rPr>
        <w:t xml:space="preserve"> sources ([vivo 3], [CATT,GOHIGH 5], [Sony 6]</w:t>
      </w:r>
      <w:ins w:id="887" w:author="ZTE" w:date="2022-11-07T20:05:00Z">
        <w:r>
          <w:rPr>
            <w:rFonts w:hint="eastAsia" w:ascii="Times New Roman" w:hAnsi="Times New Roman" w:eastAsia="宋体"/>
            <w:sz w:val="20"/>
            <w:szCs w:val="24"/>
          </w:rPr>
          <w:t xml:space="preserve">, </w:t>
        </w:r>
      </w:ins>
      <w:ins w:id="888" w:author="ZTE" w:date="2022-11-07T20:05:00Z">
        <w:r>
          <w:rPr>
            <w:rFonts w:ascii="Times New Roman" w:hAnsi="Times New Roman" w:eastAsia="Batang"/>
            <w:sz w:val="20"/>
            <w:szCs w:val="24"/>
            <w:lang w:val="en-GB" w:eastAsia="en-US"/>
          </w:rPr>
          <w:t>[xiaomi 8]</w:t>
        </w:r>
      </w:ins>
      <w:r>
        <w:rPr>
          <w:rFonts w:ascii="Times New Roman" w:hAnsi="Times New Roman" w:eastAsia="宋体"/>
          <w:sz w:val="20"/>
          <w:szCs w:val="24"/>
          <w:lang w:val="en-GB"/>
        </w:rPr>
        <w:t>)</w:t>
      </w:r>
    </w:p>
    <w:p>
      <w:pPr>
        <w:widowControl/>
        <w:numPr>
          <w:ilvl w:val="3"/>
          <w:numId w:val="13"/>
        </w:numPr>
        <w:snapToGrid w:val="0"/>
        <w:spacing w:after="0" w:line="240" w:lineRule="auto"/>
        <w:ind w:left="2880" w:hanging="360"/>
        <w:contextualSpacing/>
        <w:rPr>
          <w:rFonts w:ascii="Times New Roman" w:hAnsi="Times New Roman" w:eastAsia="宋体"/>
          <w:sz w:val="20"/>
          <w:szCs w:val="24"/>
          <w:lang w:val="en-GB"/>
        </w:rPr>
        <w:pPrChange w:id="889" w:author="ZTE" w:date="2022-11-09T06:53:00Z">
          <w:pPr>
            <w:widowControl/>
            <w:numPr>
              <w:ilvl w:val="2"/>
              <w:numId w:val="13"/>
            </w:numPr>
            <w:snapToGrid w:val="0"/>
            <w:spacing w:after="0" w:line="240" w:lineRule="auto"/>
            <w:ind w:left="2160" w:hanging="360"/>
            <w:contextualSpacing/>
          </w:pPr>
        </w:pPrChange>
      </w:pPr>
      <w:ins w:id="890" w:author="ZTE" w:date="2022-11-09T06:53:00Z">
        <w:r>
          <w:rPr>
            <w:rFonts w:ascii="Times New Roman" w:hAnsi="Times New Roman" w:eastAsia="宋体"/>
            <w:sz w:val="20"/>
            <w:szCs w:val="24"/>
            <w:highlight w:val="none"/>
            <w:lang w:val="en-GB"/>
            <w:rPrChange w:id="891" w:author="ZTE" w:date="2022-11-09T06:54:00Z">
              <w:rPr>
                <w:rFonts w:ascii="Times New Roman" w:hAnsi="Times New Roman" w:eastAsia="宋体"/>
                <w:sz w:val="20"/>
                <w:szCs w:val="24"/>
                <w:highlight w:val="cyan"/>
                <w:lang w:val="en-GB"/>
              </w:rPr>
            </w:rPrChange>
          </w:rPr>
          <w:t xml:space="preserve">X = </w:t>
        </w:r>
      </w:ins>
      <w:ins w:id="892" w:author="ZTE" w:date="2022-11-09T06:53:00Z">
        <w:r>
          <w:rPr>
            <w:rFonts w:ascii="Times New Roman" w:hAnsi="Times New Roman" w:eastAsia="宋体"/>
            <w:sz w:val="20"/>
            <w:szCs w:val="24"/>
            <w:highlight w:val="none"/>
            <w:rPrChange w:id="893" w:author="ZTE" w:date="2022-11-09T06:54:00Z">
              <w:rPr>
                <w:rFonts w:ascii="Times New Roman" w:hAnsi="Times New Roman" w:eastAsia="宋体"/>
                <w:sz w:val="20"/>
                <w:szCs w:val="24"/>
                <w:highlight w:val="cyan"/>
              </w:rPr>
            </w:rPrChange>
          </w:rPr>
          <w:t>50m</w:t>
        </w:r>
      </w:ins>
      <w:ins w:id="894" w:author="ZTE" w:date="2022-11-09T06:53:00Z">
        <w:r>
          <w:rPr>
            <w:rFonts w:ascii="Times New Roman" w:hAnsi="Times New Roman" w:eastAsia="宋体"/>
            <w:sz w:val="20"/>
            <w:szCs w:val="24"/>
            <w:highlight w:val="none"/>
            <w:lang w:val="en-GB"/>
            <w:rPrChange w:id="895" w:author="ZTE" w:date="2022-11-09T06:54:00Z">
              <w:rPr>
                <w:rFonts w:ascii="Times New Roman" w:hAnsi="Times New Roman" w:eastAsia="宋体"/>
                <w:sz w:val="20"/>
                <w:szCs w:val="24"/>
                <w:highlight w:val="cyan"/>
                <w:lang w:val="en-GB"/>
              </w:rPr>
            </w:rPrChange>
          </w:rPr>
          <w:t xml:space="preserve"> in contribution from ([Sony 6])</w:t>
        </w:r>
      </w:ins>
    </w:p>
    <w:p>
      <w:pPr>
        <w:widowControl/>
        <w:snapToGrid w:val="0"/>
        <w:spacing w:after="0" w:line="240" w:lineRule="auto"/>
        <w:ind w:left="1800"/>
        <w:contextualSpacing/>
        <w:rPr>
          <w:rFonts w:ascii="Times New Roman" w:hAnsi="Times New Roman" w:eastAsia="宋体"/>
          <w:sz w:val="20"/>
          <w:szCs w:val="24"/>
          <w:lang w:val="en-GB"/>
        </w:rPr>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color w:val="FF0000"/>
          <w:sz w:val="20"/>
          <w:szCs w:val="24"/>
          <w:lang w:val="en-GB"/>
        </w:rPr>
      </w:pPr>
      <w:r>
        <w:rPr>
          <w:rFonts w:ascii="Times New Roman" w:hAnsi="Times New Roman" w:eastAsia="宋体"/>
          <w:color w:val="FF0000"/>
          <w:sz w:val="20"/>
          <w:szCs w:val="24"/>
        </w:rPr>
        <w:t xml:space="preserve">Note: </w:t>
      </w:r>
      <w:r>
        <w:rPr>
          <w:rFonts w:ascii="Times New Roman" w:hAnsi="Times New Roman" w:eastAsia="宋体"/>
          <w:color w:val="FF0000"/>
          <w:sz w:val="20"/>
          <w:szCs w:val="24"/>
          <w:lang w:val="en-GB"/>
        </w:rPr>
        <w:t>Super resolution</w:t>
      </w:r>
      <w:r>
        <w:rPr>
          <w:rFonts w:ascii="Times New Roman" w:hAnsi="Times New Roman" w:eastAsia="宋体"/>
          <w:color w:val="FF0000"/>
          <w:sz w:val="20"/>
          <w:szCs w:val="24"/>
        </w:rPr>
        <w:t xml:space="preserve"> is used by sources (</w:t>
      </w:r>
      <w:r>
        <w:rPr>
          <w:rFonts w:ascii="Times New Roman" w:hAnsi="Times New Roman" w:eastAsia="Batang"/>
          <w:color w:val="FF0000"/>
          <w:sz w:val="20"/>
          <w:szCs w:val="24"/>
          <w:lang w:val="en-GB" w:eastAsia="en-US"/>
        </w:rPr>
        <w:t>[Huawei 2],</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[vivo 3]</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[CATT,GOHIGH 5],</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[Sony 6],</w:t>
      </w:r>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[ZTE,CMCC 7]</w:t>
      </w:r>
      <w:r>
        <w:rPr>
          <w:rFonts w:ascii="Times New Roman" w:hAnsi="Times New Roman" w:eastAsia="宋体"/>
          <w:color w:val="FF0000"/>
          <w:sz w:val="20"/>
          <w:szCs w:val="24"/>
        </w:rPr>
        <w:t>,</w:t>
      </w:r>
      <w:r>
        <w:rPr>
          <w:rFonts w:hint="eastAsia" w:ascii="Times New Roman" w:hAnsi="Times New Roman" w:eastAsia="宋体"/>
          <w:color w:val="FF0000"/>
          <w:sz w:val="20"/>
          <w:szCs w:val="24"/>
        </w:rPr>
        <w:t xml:space="preserve"> </w:t>
      </w:r>
      <w:r>
        <w:rPr>
          <w:rFonts w:ascii="Times New Roman" w:hAnsi="Times New Roman" w:eastAsia="Batang"/>
          <w:color w:val="FF0000"/>
          <w:sz w:val="20"/>
          <w:szCs w:val="24"/>
          <w:lang w:val="en-GB" w:eastAsia="en-US"/>
        </w:rPr>
        <w:t>[xiaomi 8]</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[Lenovo 9]</w:t>
      </w:r>
      <w:ins w:id="896" w:author="ZTE" w:date="2022-11-10T17:22:00Z">
        <w:r>
          <w:rPr>
            <w:rFonts w:hint="eastAsia" w:ascii="Times New Roman" w:hAnsi="Times New Roman" w:eastAsia="宋体"/>
            <w:color w:val="FF0000"/>
            <w:sz w:val="20"/>
            <w:szCs w:val="24"/>
          </w:rPr>
          <w:t>,</w:t>
        </w:r>
      </w:ins>
      <w:r>
        <w:rPr>
          <w:rFonts w:ascii="Times New Roman" w:hAnsi="Times New Roman" w:eastAsia="宋体"/>
          <w:color w:val="FF0000"/>
          <w:sz w:val="20"/>
          <w:szCs w:val="24"/>
        </w:rPr>
        <w:t xml:space="preserve"> </w:t>
      </w:r>
      <w:r>
        <w:rPr>
          <w:rFonts w:ascii="Times New Roman" w:hAnsi="Times New Roman" w:eastAsia="宋体"/>
          <w:color w:val="FF0000"/>
          <w:sz w:val="20"/>
          <w:szCs w:val="24"/>
          <w:lang w:val="en-GB"/>
        </w:rPr>
        <w:t>[Intel 15]</w:t>
      </w:r>
      <w:r>
        <w:rPr>
          <w:rFonts w:hint="eastAsia" w:ascii="Times New Roman" w:hAnsi="Times New Roman" w:eastAsia="宋体"/>
          <w:color w:val="FF0000"/>
          <w:sz w:val="20"/>
          <w:szCs w:val="24"/>
        </w:rPr>
        <w:t xml:space="preserve">, </w:t>
      </w:r>
      <w:r>
        <w:rPr>
          <w:rFonts w:ascii="Times New Roman" w:hAnsi="Times New Roman" w:eastAsia="宋体"/>
          <w:color w:val="FF0000"/>
          <w:sz w:val="20"/>
          <w:szCs w:val="24"/>
          <w:lang w:val="en-GB"/>
        </w:rPr>
        <w:t>[CEWiT 16]</w:t>
      </w:r>
      <w:r>
        <w:rPr>
          <w:rFonts w:ascii="Times New Roman" w:hAnsi="Times New Roman" w:eastAsia="宋体"/>
          <w:color w:val="FF0000"/>
          <w:sz w:val="20"/>
          <w:szCs w:val="24"/>
        </w:rPr>
        <w:t xml:space="preserve">), and is not used by sources </w:t>
      </w:r>
      <w:r>
        <w:rPr>
          <w:rFonts w:ascii="Times New Roman" w:hAnsi="Times New Roman" w:eastAsia="宋体"/>
          <w:color w:val="FF0000"/>
          <w:sz w:val="20"/>
          <w:szCs w:val="24"/>
          <w:lang w:val="en-GB"/>
        </w:rPr>
        <w:t>([</w:t>
      </w:r>
      <w:r>
        <w:rPr>
          <w:rFonts w:ascii="Times New Roman" w:hAnsi="Times New Roman" w:eastAsia="宋体"/>
          <w:color w:val="FF0000"/>
          <w:sz w:val="20"/>
          <w:szCs w:val="24"/>
        </w:rPr>
        <w:t xml:space="preserve">OPPO 4], </w:t>
      </w:r>
      <w:r>
        <w:rPr>
          <w:rFonts w:ascii="Times New Roman" w:hAnsi="Times New Roman" w:eastAsia="宋体"/>
          <w:color w:val="FF0000"/>
          <w:sz w:val="20"/>
          <w:szCs w:val="24"/>
          <w:lang w:val="en-GB"/>
        </w:rPr>
        <w:t>[Qualcomm 14])</w:t>
      </w:r>
    </w:p>
    <w:p>
      <w:pPr>
        <w:pStyle w:val="127"/>
        <w:suppressAutoHyphens w:val="0"/>
        <w:snapToGrid w:val="0"/>
        <w:spacing w:before="180" w:after="12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3"/>
                <w:numId w:val="13"/>
              </w:numPr>
              <w:snapToGrid w:val="0"/>
              <w:spacing w:after="0" w:line="240" w:lineRule="auto"/>
              <w:contextualSpacing/>
              <w:rPr>
                <w:rFonts w:ascii="Times New Roman" w:hAnsi="Times New Roman" w:eastAsia="宋体"/>
                <w:color w:val="FF0000"/>
                <w:sz w:val="20"/>
                <w:szCs w:val="24"/>
                <w:u w:val="single"/>
                <w:lang w:val="en-GB"/>
              </w:rPr>
            </w:pPr>
            <w:r>
              <w:rPr>
                <w:rFonts w:ascii="Times New Roman" w:hAnsi="Times New Roman" w:eastAsia="宋体"/>
                <w:color w:val="FF0000"/>
                <w:sz w:val="20"/>
                <w:szCs w:val="24"/>
                <w:u w:val="single"/>
                <w:lang w:val="en-GB"/>
              </w:rPr>
              <w:t>X = 10m and 30m in contribution</w:t>
            </w:r>
            <w:r>
              <w:rPr>
                <w:rFonts w:ascii="Times New Roman" w:hAnsi="Times New Roman" w:eastAsia="宋体"/>
                <w:color w:val="FF0000"/>
                <w:sz w:val="20"/>
                <w:szCs w:val="24"/>
                <w:highlight w:val="cyan"/>
                <w:u w:val="single"/>
                <w:lang w:val="en-GB"/>
              </w:rPr>
              <w:t>s</w:t>
            </w:r>
            <w:r>
              <w:rPr>
                <w:rFonts w:ascii="Times New Roman" w:hAnsi="Times New Roman" w:eastAsia="宋体"/>
                <w:color w:val="FF0000"/>
                <w:sz w:val="20"/>
                <w:szCs w:val="24"/>
                <w:u w:val="single"/>
                <w:lang w:val="en-GB"/>
              </w:rPr>
              <w:t xml:space="preserve"> from ([Sony 6])</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used SL-only positioning for absolute positioning results.</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Could CeWIT clarify why performance degrades with increasing bandwidth in their contribution? For example, the 90</w:t>
            </w:r>
            <w:r>
              <w:rPr>
                <w:rFonts w:ascii="Times New Roman" w:hAnsi="Times New Roman"/>
                <w:iCs/>
                <w:sz w:val="18"/>
                <w:szCs w:val="18"/>
                <w:vertAlign w:val="superscript"/>
              </w:rPr>
              <w:t>th</w:t>
            </w:r>
            <w:r>
              <w:rPr>
                <w:rFonts w:ascii="Times New Roman" w:hAnsi="Times New Roman"/>
                <w:iCs/>
                <w:sz w:val="18"/>
                <w:szCs w:val="18"/>
              </w:rPr>
              <w:t xml:space="preserve"> percentile is at 1.38m for 100 MHz but is at 1.0m for 20 MHz?</w:t>
            </w:r>
          </w:p>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r>
              <w:rPr>
                <w:rFonts w:ascii="Times New Roman" w:hAnsi="Times New Roman"/>
                <w:iCs/>
                <w:sz w:val="18"/>
                <w:szCs w:val="18"/>
              </w:rPr>
              <w:t>Lastly, we think that LOS-only results should not be captured in the observation. The agreed simulation assumptions do not allow for evaluating only LOS links.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8" w:type="dxa"/>
            <w:vAlign w:val="center"/>
          </w:tcPr>
          <w:p>
            <w:pPr>
              <w:suppressAutoHyphens w:val="0"/>
              <w:snapToGrid w:val="0"/>
              <w:spacing w:after="0" w:line="240" w:lineRule="auto"/>
              <w:ind w:left="-31"/>
              <w:rPr>
                <w:rFonts w:eastAsia="宋体"/>
                <w:iCs/>
                <w:sz w:val="18"/>
                <w:szCs w:val="18"/>
              </w:rPr>
            </w:pPr>
            <w:r>
              <w:rPr>
                <w:rFonts w:hint="eastAsia" w:eastAsia="宋体"/>
                <w:iCs/>
                <w:sz w:val="18"/>
                <w:szCs w:val="18"/>
              </w:rPr>
              <w:t xml:space="preserve">@CATT thanks for the careful check. I have fixed all this type of typos.  </w:t>
            </w:r>
          </w:p>
          <w:p>
            <w:pPr>
              <w:suppressAutoHyphens w:val="0"/>
              <w:snapToGrid w:val="0"/>
              <w:spacing w:after="0" w:line="240" w:lineRule="auto"/>
              <w:ind w:left="-31"/>
              <w:rPr>
                <w:rFonts w:eastAsia="宋体"/>
                <w:iCs/>
                <w:sz w:val="18"/>
                <w:szCs w:val="18"/>
              </w:rPr>
            </w:pPr>
            <w:r>
              <w:rPr>
                <w:rFonts w:hint="eastAsia" w:eastAsia="宋体"/>
                <w:iCs/>
                <w:sz w:val="18"/>
                <w:szCs w:val="18"/>
              </w:rPr>
              <w:t>@QC For LOS-only results, I agree with you. In general, in the above observations, I didn</w:t>
            </w:r>
            <w:r>
              <w:rPr>
                <w:rFonts w:eastAsia="宋体"/>
                <w:iCs/>
                <w:sz w:val="18"/>
                <w:szCs w:val="18"/>
              </w:rPr>
              <w:t>’</w:t>
            </w:r>
            <w:r>
              <w:rPr>
                <w:rFonts w:hint="eastAsia" w:eastAsia="宋体"/>
                <w:iCs/>
                <w:sz w:val="18"/>
                <w:szCs w:val="18"/>
              </w:rPr>
              <w:t>t use LOS-only cases from contributions.</w:t>
            </w:r>
          </w:p>
          <w:p>
            <w:pPr>
              <w:snapToGrid w:val="0"/>
              <w:spacing w:after="0" w:line="240" w:lineRule="auto"/>
              <w:rPr>
                <w:rFonts w:ascii="Times New Roman" w:hAnsi="Times New Roman"/>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ins w:id="897" w:author="Abhijeet Masal" w:date="2022-11-15T17:03:00Z"/>
        </w:trPr>
        <w:tc>
          <w:tcPr>
            <w:tcW w:w="2075" w:type="dxa"/>
            <w:vAlign w:val="center"/>
          </w:tcPr>
          <w:p>
            <w:pPr>
              <w:snapToGrid w:val="0"/>
              <w:spacing w:after="0" w:line="240" w:lineRule="auto"/>
              <w:rPr>
                <w:ins w:id="898" w:author="Abhijeet Masal" w:date="2022-11-15T17:03:00Z"/>
                <w:rFonts w:ascii="Times New Roman" w:hAnsi="Times New Roman"/>
                <w:iCs/>
                <w:sz w:val="18"/>
                <w:szCs w:val="18"/>
              </w:rPr>
            </w:pPr>
            <w:r>
              <w:rPr>
                <w:rFonts w:ascii="Times New Roman" w:hAnsi="Times New Roman"/>
                <w:iCs/>
                <w:sz w:val="18"/>
                <w:szCs w:val="18"/>
              </w:rPr>
              <w:t>CEWiT</w:t>
            </w:r>
          </w:p>
        </w:tc>
        <w:tc>
          <w:tcPr>
            <w:tcW w:w="7508" w:type="dxa"/>
            <w:vAlign w:val="center"/>
          </w:tcPr>
          <w:p>
            <w:pPr>
              <w:suppressAutoHyphens w:val="0"/>
              <w:snapToGrid w:val="0"/>
              <w:spacing w:after="0" w:line="240" w:lineRule="auto"/>
              <w:rPr>
                <w:rFonts w:eastAsia="宋体"/>
                <w:iCs/>
                <w:sz w:val="18"/>
                <w:szCs w:val="18"/>
              </w:rPr>
            </w:pPr>
            <w:r>
              <w:rPr>
                <w:rFonts w:eastAsia="宋体"/>
                <w:iCs/>
                <w:sz w:val="18"/>
                <w:szCs w:val="18"/>
              </w:rPr>
              <w:t xml:space="preserve">We are fine with observation. </w:t>
            </w:r>
          </w:p>
          <w:p>
            <w:pPr>
              <w:suppressAutoHyphens w:val="0"/>
              <w:snapToGrid w:val="0"/>
              <w:spacing w:after="0" w:line="240" w:lineRule="auto"/>
              <w:rPr>
                <w:ins w:id="899" w:author="Abhijeet Masal" w:date="2022-11-15T17:03:00Z"/>
                <w:rFonts w:eastAsia="宋体"/>
                <w:iCs/>
                <w:sz w:val="18"/>
                <w:szCs w:val="18"/>
              </w:rPr>
            </w:pPr>
            <w:r>
              <w:rPr>
                <w:rFonts w:eastAsia="宋体"/>
                <w:iCs/>
                <w:sz w:val="18"/>
                <w:szCs w:val="18"/>
              </w:rPr>
              <w:t>@QC thank you comments. Your observation is correct. It do not follow the trend for two reasons. We selected LOS links in anchors being V2XUE and assumed no minimum distance. No minimum distance is valid assumption in urban scenario specially country like India where city road are very much densely crowded and in such scenario LOS possibility it High. So we observed the performance is saturated in term of bandwidth. Hope this clears the doubts.</w:t>
            </w:r>
          </w:p>
        </w:tc>
      </w:tr>
    </w:tbl>
    <w:p>
      <w:pPr>
        <w:pStyle w:val="127"/>
        <w:suppressAutoHyphens w:val="0"/>
        <w:snapToGrid w:val="0"/>
        <w:spacing w:after="0" w:line="240" w:lineRule="auto"/>
        <w:ind w:left="0"/>
        <w:textAlignment w:val="auto"/>
        <w:rPr>
          <w:rFonts w:eastAsiaTheme="minorEastAsia"/>
          <w:sz w:val="20"/>
          <w:lang w:eastAsia="zh-CN"/>
        </w:rPr>
      </w:pPr>
    </w:p>
    <w:p>
      <w:pPr>
        <w:snapToGrid w:val="0"/>
      </w:pPr>
    </w:p>
    <w:p>
      <w:pPr>
        <w:snapToGrid w:val="0"/>
        <w:spacing w:after="0" w:line="240" w:lineRule="auto"/>
        <w:rPr>
          <w:rFonts w:ascii="Times New Roman" w:hAnsi="Times New Roman"/>
          <w:lang w:val="en-GB"/>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For online</w:t>
      </w:r>
    </w:p>
    <w:p>
      <w:pPr>
        <w:snapToGrid w:val="0"/>
        <w:spacing w:before="180" w:after="180" w:line="240" w:lineRule="auto"/>
        <w:rPr>
          <w:rFonts w:ascii="Times New Roman" w:hAnsi="Times New Roman" w:eastAsia="宋体"/>
          <w:sz w:val="20"/>
          <w:szCs w:val="20"/>
        </w:rPr>
      </w:pPr>
      <w:r>
        <w:rPr>
          <w:rFonts w:ascii="Times New Roman" w:hAnsi="Times New Roman"/>
          <w:b/>
          <w:bCs/>
          <w:sz w:val="20"/>
          <w:szCs w:val="20"/>
        </w:rPr>
        <w:t>Observation 2.</w:t>
      </w:r>
      <w:r>
        <w:rPr>
          <w:rFonts w:hint="eastAsia" w:ascii="Times New Roman" w:hAnsi="Times New Roman"/>
          <w:b/>
          <w:bCs/>
          <w:sz w:val="20"/>
          <w:szCs w:val="20"/>
        </w:rPr>
        <w:t>2</w:t>
      </w:r>
      <w:r>
        <w:rPr>
          <w:rFonts w:ascii="Times New Roman" w:hAnsi="Times New Roman"/>
          <w:b/>
          <w:bCs/>
          <w:sz w:val="20"/>
          <w:szCs w:val="20"/>
        </w:rPr>
        <w:t>-1:</w:t>
      </w:r>
      <w:r>
        <w:rPr>
          <w:rFonts w:ascii="Times New Roman" w:hAnsi="Times New Roman" w:eastAsia="宋体"/>
          <w:sz w:val="20"/>
          <w:szCs w:val="20"/>
        </w:rPr>
        <w:t xml:space="preserve"> Update the </w:t>
      </w:r>
      <w:r>
        <w:rPr>
          <w:rFonts w:ascii="Times New Roman" w:hAnsi="Times New Roman" w:eastAsia="宋体"/>
          <w:sz w:val="20"/>
          <w:szCs w:val="20"/>
          <w:lang w:eastAsia="ja-JP"/>
        </w:rPr>
        <w:t xml:space="preserve">observation </w:t>
      </w:r>
      <w:r>
        <w:rPr>
          <w:rFonts w:ascii="Times New Roman" w:hAnsi="Times New Roman" w:eastAsia="宋体"/>
          <w:sz w:val="20"/>
          <w:szCs w:val="20"/>
        </w:rPr>
        <w:t xml:space="preserve">for </w:t>
      </w:r>
      <w:r>
        <w:rPr>
          <w:rFonts w:ascii="Times New Roman" w:hAnsi="Times New Roman" w:eastAsia="宋体"/>
          <w:sz w:val="20"/>
          <w:szCs w:val="20"/>
          <w:lang w:val="en-GB" w:eastAsia="en-US"/>
        </w:rPr>
        <w:t xml:space="preserve">V2X use case in </w:t>
      </w:r>
      <w:r>
        <w:rPr>
          <w:rFonts w:hint="eastAsia" w:ascii="Times New Roman" w:hAnsi="Times New Roman" w:eastAsia="宋体"/>
          <w:sz w:val="20"/>
          <w:szCs w:val="20"/>
        </w:rPr>
        <w:t>Urban grid</w:t>
      </w:r>
      <w:r>
        <w:rPr>
          <w:rFonts w:ascii="Times New Roman" w:hAnsi="Times New Roman" w:eastAsia="宋体"/>
          <w:sz w:val="20"/>
          <w:szCs w:val="20"/>
          <w:lang w:val="en-GB" w:eastAsia="en-US"/>
        </w:rPr>
        <w:t xml:space="preserve"> scenario</w:t>
      </w:r>
      <w:r>
        <w:rPr>
          <w:rFonts w:ascii="Times New Roman" w:hAnsi="Times New Roman" w:eastAsia="宋体"/>
          <w:sz w:val="20"/>
          <w:szCs w:val="20"/>
        </w:rPr>
        <w:t xml:space="preserve"> as follows</w:t>
      </w:r>
    </w:p>
    <w:p>
      <w:pPr>
        <w:widowControl/>
        <w:snapToGrid w:val="0"/>
        <w:spacing w:after="0" w:line="240" w:lineRule="auto"/>
        <w:jc w:val="both"/>
        <w:rPr>
          <w:rFonts w:ascii="Times New Roman" w:hAnsi="Times New Roman" w:eastAsia="Batang"/>
          <w:sz w:val="20"/>
          <w:szCs w:val="24"/>
          <w:lang w:val="en-GB" w:eastAsia="en-US"/>
        </w:rPr>
      </w:pPr>
      <w:r>
        <w:rPr>
          <w:rFonts w:ascii="Times New Roman" w:hAnsi="Times New Roman" w:eastAsia="Batang"/>
          <w:sz w:val="20"/>
          <w:szCs w:val="24"/>
          <w:lang w:val="en-GB" w:eastAsia="en-US"/>
        </w:rPr>
        <w:t>For V2X use case in Urban grid scenario, 1</w:t>
      </w:r>
      <w:r>
        <w:rPr>
          <w:rFonts w:ascii="Times New Roman" w:hAnsi="Times New Roman" w:eastAsia="Batang"/>
          <w:sz w:val="20"/>
          <w:szCs w:val="24"/>
          <w:lang w:eastAsia="en-US"/>
        </w:rPr>
        <w:t>1</w:t>
      </w:r>
      <w:r>
        <w:rPr>
          <w:rFonts w:ascii="Times New Roman" w:hAnsi="Times New Roman" w:eastAsia="Batang"/>
          <w:sz w:val="20"/>
          <w:szCs w:val="24"/>
          <w:lang w:val="en-GB" w:eastAsia="en-US"/>
        </w:rPr>
        <w:t xml:space="preserve"> sources ([Huawei 2], [vivo 3], [OPPO, 4], [CATT,GOHIGH 5], [Sony 6], [ZTE,CMCC 7], [xiaomi 8], [Lenovo 9], [Qualcomm 14]</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 xml:space="preserve">[Intel 15], [CEWiT 16]) provide simulation results for FR1, and 1 source ([CEWiT 16]) provide simulation results for FR2. </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absolute horizontal accuracy, the results were provided by </w:t>
      </w:r>
      <w:r>
        <w:rPr>
          <w:rFonts w:ascii="Times New Roman" w:hAnsi="Times New Roman" w:eastAsia="宋体"/>
          <w:sz w:val="20"/>
          <w:szCs w:val="24"/>
        </w:rPr>
        <w:t>9</w:t>
      </w:r>
      <w:r>
        <w:rPr>
          <w:rFonts w:ascii="Times New Roman" w:hAnsi="Times New Roman" w:eastAsia="宋体"/>
          <w:sz w:val="20"/>
          <w:szCs w:val="24"/>
          <w:lang w:val="en-GB"/>
        </w:rPr>
        <w:t xml:space="preserve"> out of 11 sources. </w:t>
      </w:r>
      <w:r>
        <w:rPr>
          <w:rFonts w:ascii="Times New Roman" w:hAnsi="Times New Roman" w:eastAsia="宋体"/>
          <w:sz w:val="20"/>
          <w:szCs w:val="24"/>
        </w:rPr>
        <w:t>7</w:t>
      </w:r>
      <w:r>
        <w:rPr>
          <w:rFonts w:ascii="Times New Roman" w:hAnsi="Times New Roman" w:eastAsia="宋体"/>
          <w:sz w:val="20"/>
          <w:szCs w:val="24"/>
          <w:lang w:val="en-GB"/>
        </w:rPr>
        <w:t xml:space="preserve"> out of </w:t>
      </w:r>
      <w:r>
        <w:rPr>
          <w:rFonts w:ascii="Times New Roman" w:hAnsi="Times New Roman" w:eastAsia="宋体"/>
          <w:sz w:val="20"/>
          <w:szCs w:val="24"/>
        </w:rPr>
        <w:t>9</w:t>
      </w:r>
      <w:r>
        <w:rPr>
          <w:rFonts w:ascii="Times New Roman" w:hAnsi="Times New Roman" w:eastAsia="宋体"/>
          <w:sz w:val="20"/>
          <w:szCs w:val="24"/>
          <w:lang w:val="en-GB"/>
        </w:rPr>
        <w:t xml:space="preserve"> sources show that target requirements set A cannot be achieved with 100MHz, and </w:t>
      </w:r>
      <w:r>
        <w:rPr>
          <w:rFonts w:ascii="Times New Roman" w:hAnsi="Times New Roman" w:eastAsia="宋体"/>
          <w:sz w:val="20"/>
          <w:szCs w:val="24"/>
        </w:rPr>
        <w:t>9</w:t>
      </w:r>
      <w:r>
        <w:rPr>
          <w:rFonts w:ascii="Times New Roman" w:hAnsi="Times New Roman" w:eastAsia="宋体"/>
          <w:sz w:val="20"/>
          <w:szCs w:val="24"/>
          <w:lang w:val="en-GB"/>
        </w:rPr>
        <w:t xml:space="preserve"> sources show that target requirements set B cannot be achieved with 100MHz.</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ins w:id="900" w:author="ZTE" w:date="2022-11-15T11:30:00Z"/>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hint="eastAsia" w:ascii="Times New Roman" w:hAnsi="Times New Roman" w:eastAsia="宋体"/>
          <w:sz w:val="20"/>
          <w:szCs w:val="24"/>
        </w:rPr>
        <w:t xml:space="preserve"> </w:t>
      </w:r>
      <w:r>
        <w:rPr>
          <w:rFonts w:ascii="Times New Roman" w:hAnsi="Times New Roman" w:eastAsia="宋体"/>
          <w:sz w:val="20"/>
          <w:szCs w:val="24"/>
          <w:lang w:val="en-GB"/>
        </w:rPr>
        <w:t xml:space="preserve">in contribution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([ZTE,CMCC 7], </w:t>
      </w:r>
      <w:r>
        <w:rPr>
          <w:rFonts w:ascii="Times New Roman" w:hAnsi="Times New Roman" w:eastAsia="Batang"/>
          <w:sz w:val="20"/>
          <w:szCs w:val="24"/>
          <w:lang w:val="en-GB" w:eastAsia="en-US"/>
        </w:rPr>
        <w:t>[Qualcomm 14]</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[CEWiT 16]</w:t>
      </w:r>
      <w:r>
        <w:rPr>
          <w:rFonts w:ascii="Times New Roman" w:hAnsi="Times New Roman" w:eastAsia="宋体"/>
          <w:sz w:val="20"/>
          <w:szCs w:val="24"/>
          <w:lang w:val="en-GB"/>
        </w:rPr>
        <w:t>)</w:t>
      </w:r>
    </w:p>
    <w:p>
      <w:pPr>
        <w:widowControl/>
        <w:numPr>
          <w:ilvl w:val="3"/>
          <w:numId w:val="13"/>
          <w:ins w:id="902" w:author="ZTE" w:date="2022-11-15T11:30:00Z"/>
        </w:numPr>
        <w:snapToGrid w:val="0"/>
        <w:spacing w:after="160" w:line="259" w:lineRule="auto"/>
        <w:ind w:left="2880" w:hanging="360"/>
        <w:contextualSpacing/>
        <w:rPr>
          <w:rFonts w:ascii="Times New Roman" w:hAnsi="Times New Roman" w:eastAsia="宋体"/>
          <w:sz w:val="20"/>
          <w:szCs w:val="24"/>
          <w:lang w:val="en-GB"/>
        </w:rPr>
        <w:pPrChange w:id="901" w:author="ZTE" w:date="2022-11-15T11:30:00Z">
          <w:pPr>
            <w:widowControl/>
            <w:numPr>
              <w:ilvl w:val="2"/>
              <w:numId w:val="13"/>
            </w:numPr>
            <w:snapToGrid w:val="0"/>
            <w:spacing w:after="0" w:line="240" w:lineRule="auto"/>
            <w:ind w:left="2160" w:hanging="360"/>
            <w:contextualSpacing/>
          </w:pPr>
        </w:pPrChange>
      </w:pPr>
      <w:ins w:id="903" w:author="ZTE" w:date="2022-11-15T11:31:00Z">
        <w:r>
          <w:rPr>
            <w:rFonts w:hint="eastAsia" w:ascii="Times New Roman" w:hAnsi="Times New Roman" w:eastAsia="宋体"/>
            <w:sz w:val="20"/>
            <w:szCs w:val="24"/>
          </w:rPr>
          <w:t>where</w:t>
        </w:r>
      </w:ins>
      <w:ins w:id="904" w:author="ZTE" w:date="2022-11-16T14:06:27Z">
        <w:r>
          <w:rPr>
            <w:rFonts w:hint="eastAsia" w:ascii="Times New Roman" w:hAnsi="Times New Roman" w:eastAsia="宋体"/>
            <w:sz w:val="20"/>
            <w:szCs w:val="24"/>
            <w:lang w:eastAsia="zh-CN"/>
          </w:rPr>
          <w:t xml:space="preserve"> LOS-only links</w:t>
        </w:r>
      </w:ins>
      <w:ins w:id="905" w:author="ZTE" w:date="2022-11-15T11:30:00Z">
        <w:r>
          <w:rPr>
            <w:rFonts w:ascii="Times New Roman" w:hAnsi="Times New Roman" w:eastAsia="宋体"/>
            <w:sz w:val="20"/>
            <w:szCs w:val="24"/>
            <w:lang w:val="en-GB"/>
          </w:rPr>
          <w:t xml:space="preserve"> are </w:t>
        </w:r>
      </w:ins>
      <w:ins w:id="906" w:author="ZTE" w:date="2022-11-15T11:31:00Z">
        <w:r>
          <w:rPr>
            <w:rFonts w:hint="eastAsia" w:ascii="Times New Roman" w:hAnsi="Times New Roman" w:eastAsia="宋体"/>
            <w:sz w:val="20"/>
            <w:szCs w:val="24"/>
          </w:rPr>
          <w:t xml:space="preserve">used </w:t>
        </w:r>
      </w:ins>
      <w:ins w:id="907" w:author="ZTE" w:date="2022-11-15T11:30:00Z">
        <w:r>
          <w:rPr>
            <w:rFonts w:ascii="Times New Roman" w:hAnsi="Times New Roman" w:eastAsia="宋体"/>
            <w:sz w:val="20"/>
            <w:szCs w:val="24"/>
            <w:lang w:val="en-GB"/>
          </w:rPr>
          <w:t xml:space="preserve">in contribution from </w:t>
        </w:r>
      </w:ins>
      <w:ins w:id="908" w:author="ZTE" w:date="2022-11-15T11:30:00Z">
        <w:r>
          <w:rPr>
            <w:rFonts w:hint="eastAsia" w:ascii="Times New Roman" w:hAnsi="Times New Roman" w:eastAsia="宋体"/>
            <w:sz w:val="20"/>
            <w:szCs w:val="24"/>
          </w:rPr>
          <w:t>(</w:t>
        </w:r>
      </w:ins>
      <w:ins w:id="909" w:author="ZTE" w:date="2022-11-15T11:30:00Z">
        <w:r>
          <w:rPr>
            <w:rFonts w:ascii="Times New Roman" w:hAnsi="Times New Roman" w:eastAsia="宋体"/>
            <w:sz w:val="20"/>
            <w:szCs w:val="24"/>
            <w:lang w:val="en-GB"/>
          </w:rPr>
          <w:t>[CEWiT 16]</w:t>
        </w:r>
      </w:ins>
      <w:ins w:id="910" w:author="ZTE" w:date="2022-11-15T11:30: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ascii="Times New Roman" w:hAnsi="Times New Roman" w:eastAsia="宋体"/>
          <w:sz w:val="20"/>
          <w:szCs w:val="24"/>
        </w:rPr>
        <w:t>7</w:t>
      </w:r>
      <w:r>
        <w:rPr>
          <w:rFonts w:ascii="Times New Roman" w:hAnsi="Times New Roman" w:eastAsia="宋体"/>
          <w:sz w:val="20"/>
          <w:szCs w:val="24"/>
          <w:lang w:val="en-GB"/>
        </w:rPr>
        <w:t xml:space="preserve"> sources ([Huawei 2], [vivo 3], [OPPO, 4], [CATT,GOHIGH 5], [ZTE,CMCC 7]</w:t>
      </w:r>
      <w:r>
        <w:rPr>
          <w:rFonts w:hint="eastAsia" w:ascii="Times New Roman" w:hAnsi="Times New Roman" w:eastAsia="宋体"/>
          <w:sz w:val="20"/>
          <w:szCs w:val="24"/>
        </w:rPr>
        <w:t>, [Lenovo 9]</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宋体"/>
          <w:sz w:val="20"/>
          <w:szCs w:val="24"/>
          <w:lang w:val="en-GB"/>
        </w:rPr>
        <w:t>[Intel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where </w:t>
      </w:r>
      <w:r>
        <w:rPr>
          <w:rFonts w:ascii="Times New Roman" w:hAnsi="Times New Roman" w:eastAsia="宋体"/>
          <w:sz w:val="20"/>
          <w:szCs w:val="24"/>
          <w:lang w:val="en-GB"/>
        </w:rPr>
        <w:t>SL-only positioning is used in contribution from ([ZTE,CMCC 7]</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where two achors SL AOA</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rPr>
        <w:t>[Lenovo 9]</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100MHz </w:t>
      </w:r>
      <w:r>
        <w:rPr>
          <w:rFonts w:ascii="Times New Roman" w:hAnsi="Times New Roman" w:eastAsia="宋体"/>
          <w:sz w:val="20"/>
          <w:szCs w:val="24"/>
        </w:rPr>
        <w:t xml:space="preserve">by using </w:t>
      </w:r>
      <w:r>
        <w:rPr>
          <w:rFonts w:ascii="Times New Roman" w:hAnsi="Times New Roman" w:eastAsia="宋体"/>
          <w:sz w:val="20"/>
          <w:szCs w:val="24"/>
          <w:lang w:val="en-GB"/>
        </w:rPr>
        <w:t>Joint Uu/SL positioning</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 1 source ([ZTE,CMCC 7]),</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w:t>
      </w:r>
      <w:r>
        <w:rPr>
          <w:rFonts w:ascii="Times New Roman" w:hAnsi="Times New Roman" w:eastAsia="宋体"/>
          <w:sz w:val="20"/>
          <w:szCs w:val="24"/>
        </w:rPr>
        <w:t>9</w:t>
      </w:r>
      <w:r>
        <w:rPr>
          <w:rFonts w:ascii="Times New Roman" w:hAnsi="Times New Roman" w:eastAsia="宋体"/>
          <w:sz w:val="20"/>
          <w:szCs w:val="24"/>
          <w:lang w:val="en-GB"/>
        </w:rPr>
        <w:t xml:space="preserve"> sources ([Huawei 2], [vivo 3], [OPPO 4], [CATT,GOHIGH 5], [ZTE,CMCC 7]</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[Qualcomm 14]</w:t>
      </w:r>
      <w:r>
        <w:rPr>
          <w:rFonts w:hint="eastAsia" w:ascii="Times New Roman" w:hAnsi="Times New Roman" w:eastAsia="宋体"/>
          <w:sz w:val="20"/>
          <w:szCs w:val="24"/>
        </w:rPr>
        <w:t>,</w:t>
      </w:r>
      <w:r>
        <w:rPr>
          <w:rFonts w:ascii="Times New Roman" w:hAnsi="Times New Roman" w:eastAsia="宋体"/>
          <w:sz w:val="20"/>
          <w:szCs w:val="24"/>
          <w:lang w:val="en-GB"/>
        </w:rPr>
        <w:t xml:space="preserve"> [Intel 15], [CEWiT 16])</w:t>
      </w:r>
    </w:p>
    <w:p>
      <w:pPr>
        <w:widowControl/>
        <w:numPr>
          <w:ilvl w:val="3"/>
          <w:numId w:val="13"/>
        </w:numPr>
        <w:snapToGrid w:val="0"/>
        <w:spacing w:after="0" w:line="240" w:lineRule="auto"/>
        <w:contextualSpacing/>
        <w:rPr>
          <w:ins w:id="911" w:author="ZTE" w:date="2022-11-15T11:31:00Z"/>
          <w:rFonts w:ascii="Times New Roman" w:hAnsi="Times New Roman" w:eastAsia="宋体"/>
          <w:sz w:val="20"/>
          <w:szCs w:val="24"/>
          <w:lang w:val="en-GB"/>
        </w:rPr>
      </w:pPr>
      <w:r>
        <w:rPr>
          <w:rFonts w:hint="eastAsia" w:ascii="Times New Roman" w:hAnsi="Times New Roman" w:eastAsia="宋体"/>
          <w:sz w:val="20"/>
          <w:szCs w:val="24"/>
        </w:rPr>
        <w:t xml:space="preserve">where </w:t>
      </w:r>
      <w:r>
        <w:rPr>
          <w:rFonts w:ascii="Times New Roman" w:hAnsi="Times New Roman" w:eastAsia="宋体"/>
          <w:sz w:val="20"/>
          <w:szCs w:val="24"/>
          <w:lang w:val="en-GB"/>
        </w:rPr>
        <w:t>SL-only positioning is used in contribution from ([ZTE,CMCC 7]</w:t>
      </w:r>
      <w:r>
        <w:rPr>
          <w:rFonts w:hint="eastAsia" w:ascii="Times New Roman" w:hAnsi="Times New Roman" w:eastAsia="宋体"/>
          <w:sz w:val="20"/>
          <w:szCs w:val="24"/>
        </w:rPr>
        <w:t>)</w:t>
      </w:r>
    </w:p>
    <w:p>
      <w:pPr>
        <w:widowControl/>
        <w:numPr>
          <w:ilvl w:val="3"/>
          <w:numId w:val="13"/>
        </w:numPr>
        <w:snapToGrid w:val="0"/>
        <w:spacing w:after="160" w:line="259" w:lineRule="auto"/>
        <w:ind w:left="2880" w:hanging="360"/>
        <w:contextualSpacing/>
        <w:rPr>
          <w:rFonts w:ascii="Times New Roman" w:hAnsi="Times New Roman" w:eastAsia="宋体"/>
          <w:sz w:val="20"/>
          <w:szCs w:val="24"/>
          <w:lang w:val="en-GB"/>
        </w:rPr>
        <w:pPrChange w:id="912" w:author="ZTE" w:date="2022-11-15T11:32:00Z">
          <w:pPr>
            <w:widowControl/>
            <w:numPr>
              <w:ilvl w:val="3"/>
              <w:numId w:val="13"/>
            </w:numPr>
            <w:snapToGrid w:val="0"/>
            <w:spacing w:after="0" w:line="240" w:lineRule="auto"/>
            <w:ind w:left="2880" w:hanging="360"/>
            <w:contextualSpacing/>
          </w:pPr>
        </w:pPrChange>
      </w:pPr>
      <w:ins w:id="913" w:author="ZTE" w:date="2022-11-15T11:31:00Z">
        <w:r>
          <w:rPr>
            <w:rFonts w:hint="eastAsia" w:ascii="Times New Roman" w:hAnsi="Times New Roman" w:eastAsia="宋体"/>
            <w:sz w:val="20"/>
            <w:szCs w:val="24"/>
          </w:rPr>
          <w:t>where</w:t>
        </w:r>
      </w:ins>
      <w:ins w:id="914" w:author="ZTE" w:date="2022-11-16T14:06:27Z">
        <w:r>
          <w:rPr>
            <w:rFonts w:hint="eastAsia" w:ascii="Times New Roman" w:hAnsi="Times New Roman" w:eastAsia="宋体"/>
            <w:sz w:val="20"/>
            <w:szCs w:val="24"/>
            <w:lang w:eastAsia="zh-CN"/>
          </w:rPr>
          <w:t xml:space="preserve"> LOS-only links</w:t>
        </w:r>
      </w:ins>
      <w:ins w:id="915" w:author="ZTE" w:date="2022-11-15T11:31:00Z">
        <w:r>
          <w:rPr>
            <w:rFonts w:ascii="Times New Roman" w:hAnsi="Times New Roman" w:eastAsia="宋体"/>
            <w:sz w:val="20"/>
            <w:szCs w:val="24"/>
            <w:lang w:val="en-GB"/>
          </w:rPr>
          <w:t xml:space="preserve"> are </w:t>
        </w:r>
      </w:ins>
      <w:ins w:id="916" w:author="ZTE" w:date="2022-11-15T11:31:00Z">
        <w:r>
          <w:rPr>
            <w:rFonts w:hint="eastAsia" w:ascii="Times New Roman" w:hAnsi="Times New Roman" w:eastAsia="宋体"/>
            <w:sz w:val="20"/>
            <w:szCs w:val="24"/>
          </w:rPr>
          <w:t xml:space="preserve">used </w:t>
        </w:r>
      </w:ins>
      <w:ins w:id="917" w:author="ZTE" w:date="2022-11-15T11:31:00Z">
        <w:r>
          <w:rPr>
            <w:rFonts w:ascii="Times New Roman" w:hAnsi="Times New Roman" w:eastAsia="宋体"/>
            <w:sz w:val="20"/>
            <w:szCs w:val="24"/>
            <w:lang w:val="en-GB"/>
          </w:rPr>
          <w:t xml:space="preserve">in contribution from </w:t>
        </w:r>
      </w:ins>
      <w:ins w:id="918" w:author="ZTE" w:date="2022-11-15T11:31:00Z">
        <w:r>
          <w:rPr>
            <w:rFonts w:hint="eastAsia" w:ascii="Times New Roman" w:hAnsi="Times New Roman" w:eastAsia="宋体"/>
            <w:sz w:val="20"/>
            <w:szCs w:val="24"/>
          </w:rPr>
          <w:t>(</w:t>
        </w:r>
      </w:ins>
      <w:ins w:id="919" w:author="ZTE" w:date="2022-11-15T11:31:00Z">
        <w:r>
          <w:rPr>
            <w:rFonts w:ascii="Times New Roman" w:hAnsi="Times New Roman" w:eastAsia="宋体"/>
            <w:sz w:val="20"/>
            <w:szCs w:val="24"/>
            <w:lang w:val="en-GB"/>
          </w:rPr>
          <w:t>[CEWiT 16]</w:t>
        </w:r>
      </w:ins>
      <w:ins w:id="920" w:author="ZTE" w:date="2022-11-15T11:31: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Relative horizontal accuracy, the results were provided by </w:t>
      </w:r>
      <w:r>
        <w:rPr>
          <w:rFonts w:ascii="Times New Roman" w:hAnsi="Times New Roman" w:eastAsia="宋体"/>
          <w:sz w:val="20"/>
          <w:szCs w:val="24"/>
        </w:rPr>
        <w:t>6</w:t>
      </w:r>
      <w:r>
        <w:rPr>
          <w:rFonts w:ascii="Times New Roman" w:hAnsi="Times New Roman" w:eastAsia="宋体"/>
          <w:sz w:val="20"/>
          <w:szCs w:val="24"/>
          <w:lang w:val="en-GB"/>
        </w:rPr>
        <w:t xml:space="preserve"> out of 11 sources. The performance of relative horizontal accuracy is worse than that of distance accuracy of ranging mainly due to additional angle estimation error. All 6 sources show that the target requirement set B is not achieved even by 100MHz.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6 sources show that the target requirement Set A can be achieved by 100MHz especially for the cases with smaller X values.</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2</w:t>
      </w:r>
      <w:r>
        <w:rPr>
          <w:rFonts w:ascii="Times New Roman" w:hAnsi="Times New Roman" w:eastAsia="宋体"/>
          <w:sz w:val="20"/>
          <w:szCs w:val="24"/>
          <w:lang w:val="en-GB"/>
        </w:rPr>
        <w:t xml:space="preserve">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w:t>
      </w:r>
      <w:r>
        <w:rPr>
          <w:rFonts w:hint="eastAsia" w:ascii="Times New Roman" w:hAnsi="Times New Roman" w:eastAsia="宋体"/>
          <w:sz w:val="20"/>
          <w:szCs w:val="24"/>
        </w:rPr>
        <w:t>5</w:t>
      </w:r>
      <w:r>
        <w:rPr>
          <w:rFonts w:ascii="Times New Roman" w:hAnsi="Times New Roman" w:eastAsia="宋体"/>
          <w:sz w:val="20"/>
          <w:szCs w:val="24"/>
          <w:lang w:val="en-GB"/>
        </w:rPr>
        <w:t>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([Lenovo 9]) where RSU deployment is used for performing relative positioning</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250m </w:t>
      </w:r>
      <w:ins w:id="921" w:author="ZTE" w:date="2022-11-15T11:32:00Z">
        <w:r>
          <w:rPr>
            <w:rFonts w:hint="eastAsia" w:ascii="Times New Roman" w:hAnsi="Times New Roman" w:eastAsia="宋体"/>
            <w:sz w:val="20"/>
            <w:szCs w:val="24"/>
          </w:rPr>
          <w:t>and</w:t>
        </w:r>
      </w:ins>
      <w:ins w:id="922" w:author="ZTE" w:date="2022-11-16T14:06:27Z">
        <w:r>
          <w:rPr>
            <w:rFonts w:hint="eastAsia" w:ascii="Times New Roman" w:hAnsi="Times New Roman" w:eastAsia="宋体"/>
            <w:sz w:val="20"/>
            <w:szCs w:val="24"/>
            <w:lang w:eastAsia="zh-CN"/>
          </w:rPr>
          <w:t xml:space="preserve"> LOS-only links</w:t>
        </w:r>
      </w:ins>
      <w:ins w:id="923" w:author="ZTE" w:date="2022-11-15T11:32:00Z">
        <w:r>
          <w:rPr>
            <w:rFonts w:ascii="Times New Roman" w:hAnsi="Times New Roman" w:eastAsia="宋体"/>
            <w:sz w:val="20"/>
            <w:szCs w:val="24"/>
            <w:lang w:val="en-GB"/>
          </w:rPr>
          <w:t xml:space="preserve"> are </w:t>
        </w:r>
      </w:ins>
      <w:ins w:id="924" w:author="ZTE" w:date="2022-11-15T11:32:00Z">
        <w:r>
          <w:rPr>
            <w:rFonts w:hint="eastAsia" w:ascii="Times New Roman" w:hAnsi="Times New Roman" w:eastAsia="宋体"/>
            <w:sz w:val="20"/>
            <w:szCs w:val="24"/>
          </w:rPr>
          <w:t xml:space="preserve">used </w:t>
        </w:r>
      </w:ins>
      <w:r>
        <w:rPr>
          <w:rFonts w:ascii="Times New Roman" w:hAnsi="Times New Roman" w:eastAsia="宋体"/>
          <w:sz w:val="20"/>
          <w:szCs w:val="24"/>
          <w:lang w:val="en-GB"/>
        </w:rPr>
        <w:t>in contribution from ([CEWiT 16])</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and is achieved with at least100MHz bandwidth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sources ([Huawei 2],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([Huawei 2])</w:t>
      </w:r>
      <w:r>
        <w:rPr>
          <w:rFonts w:hint="eastAsia" w:ascii="Times New Roman" w:hAnsi="Times New Roman" w:eastAsia="宋体"/>
          <w:sz w:val="20"/>
          <w:szCs w:val="24"/>
        </w:rPr>
        <w:t xml:space="preserve">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50m and </w:t>
      </w:r>
      <w:r>
        <w:rPr>
          <w:rFonts w:hint="eastAsia" w:ascii="Times New Roman" w:hAnsi="Times New Roman" w:eastAsia="宋体"/>
          <w:sz w:val="20"/>
          <w:szCs w:val="24"/>
        </w:rPr>
        <w:t>100m</w:t>
      </w:r>
      <w:r>
        <w:rPr>
          <w:rFonts w:ascii="Times New Roman" w:hAnsi="Times New Roman" w:eastAsia="宋体"/>
          <w:sz w:val="20"/>
          <w:szCs w:val="24"/>
          <w:lang w:val="en-GB"/>
        </w:rPr>
        <w:t xml:space="preserve">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([vivo 3], [CATT,GOHIGH 5], [Sony 6]</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25m, and 50m in contribution from ([vivo 3])</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least100MHz bandwidth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([Lenovo 9])</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 ([Lenovo 9]) where RSU deployment is used for performing relative positioning</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NOT achieved with 100MHz bandwidth in FR1 or 400MHz in FR2 in contributions from </w:t>
      </w:r>
      <w:r>
        <w:rPr>
          <w:rFonts w:ascii="Times New Roman" w:hAnsi="Times New Roman" w:eastAsia="宋体"/>
          <w:sz w:val="20"/>
          <w:szCs w:val="24"/>
        </w:rPr>
        <w:t xml:space="preserve">6 </w:t>
      </w:r>
      <w:r>
        <w:rPr>
          <w:rFonts w:ascii="Times New Roman" w:hAnsi="Times New Roman" w:eastAsia="宋体"/>
          <w:sz w:val="20"/>
          <w:szCs w:val="24"/>
          <w:lang w:val="en-GB"/>
        </w:rPr>
        <w:t>sources ([Huawei 2], [vivo 3], [CATT,GOHIGH 5], [Sony 6], [Lenovo 9]</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30m and 50m in contribution from ([Sony 6])</w:t>
      </w:r>
    </w:p>
    <w:p>
      <w:pPr>
        <w:widowControl/>
        <w:numPr>
          <w:ilvl w:val="3"/>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50</w:t>
      </w:r>
      <w:r>
        <w:rPr>
          <w:rFonts w:ascii="Times New Roman" w:hAnsi="Times New Roman" w:eastAsia="宋体"/>
          <w:sz w:val="20"/>
          <w:szCs w:val="24"/>
          <w:lang w:val="en-GB"/>
        </w:rPr>
        <w:t>m</w:t>
      </w:r>
      <w:r>
        <w:rPr>
          <w:rFonts w:hint="eastAsia" w:ascii="Times New Roman" w:hAnsi="Times New Roman" w:eastAsia="宋体"/>
          <w:sz w:val="20"/>
          <w:szCs w:val="24"/>
        </w:rPr>
        <w:t xml:space="preserve"> and 100m</w:t>
      </w:r>
      <w:r>
        <w:rPr>
          <w:rFonts w:ascii="Times New Roman" w:hAnsi="Times New Roman" w:eastAsia="宋体"/>
          <w:sz w:val="20"/>
          <w:szCs w:val="24"/>
          <w:lang w:val="en-GB"/>
        </w:rPr>
        <w:t xml:space="preserve"> in contribution from ([Lenovo 9]) where RSU deployment is used for performing relative positioning</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250m</w:t>
      </w:r>
      <w:ins w:id="925" w:author="ZTE" w:date="2022-11-15T11:33:00Z">
        <w:r>
          <w:rPr>
            <w:rFonts w:hint="eastAsia" w:ascii="Times New Roman" w:hAnsi="Times New Roman" w:eastAsia="宋体"/>
            <w:sz w:val="20"/>
            <w:szCs w:val="24"/>
          </w:rPr>
          <w:t xml:space="preserve"> and</w:t>
        </w:r>
      </w:ins>
      <w:ins w:id="926" w:author="ZTE" w:date="2022-11-16T14:06:27Z">
        <w:r>
          <w:rPr>
            <w:rFonts w:hint="eastAsia" w:ascii="Times New Roman" w:hAnsi="Times New Roman" w:eastAsia="宋体"/>
            <w:sz w:val="20"/>
            <w:szCs w:val="24"/>
            <w:lang w:eastAsia="zh-CN"/>
          </w:rPr>
          <w:t xml:space="preserve"> LOS-only links</w:t>
        </w:r>
      </w:ins>
      <w:ins w:id="927" w:author="ZTE" w:date="2022-11-15T11:33:00Z">
        <w:r>
          <w:rPr>
            <w:rFonts w:ascii="Times New Roman" w:hAnsi="Times New Roman" w:eastAsia="宋体"/>
            <w:sz w:val="20"/>
            <w:szCs w:val="24"/>
            <w:lang w:val="en-GB"/>
          </w:rPr>
          <w:t xml:space="preserve"> are </w:t>
        </w:r>
      </w:ins>
      <w:ins w:id="928" w:author="ZTE" w:date="2022-11-15T11:33:00Z">
        <w:r>
          <w:rPr>
            <w:rFonts w:hint="eastAsia" w:ascii="Times New Roman" w:hAnsi="Times New Roman" w:eastAsia="宋体"/>
            <w:sz w:val="20"/>
            <w:szCs w:val="24"/>
          </w:rPr>
          <w:t>used</w:t>
        </w:r>
      </w:ins>
      <w:r>
        <w:rPr>
          <w:rFonts w:ascii="Times New Roman" w:hAnsi="Times New Roman" w:eastAsia="宋体"/>
          <w:sz w:val="20"/>
          <w:szCs w:val="24"/>
          <w:lang w:val="en-GB"/>
        </w:rPr>
        <w:t xml:space="preserve"> in contribution from ([CEWiT 16])</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For distance accuracy of ranging, the results were provided by 11 sources. 6 out of 11 sources show that the target requirement Set A can be achieved by 20MHz or 40MHz. 7 out of 11 sources show that the target requirement Set B cannot be achieved by 100MHz.</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1.5m@90%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20MHz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sources ([vivo 3], [CATT,GOHIGH 5],</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25m in contribution from ([vivo 3]) </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25m in contribution from ([CATT,GOHIGH 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w:t>
      </w:r>
      <w:r>
        <w:rPr>
          <w:rFonts w:ascii="Times New Roman" w:hAnsi="Times New Roman" w:eastAsia="宋体"/>
          <w:sz w:val="20"/>
          <w:szCs w:val="24"/>
          <w:lang w:val="en-GB"/>
        </w:rPr>
        <w:t>50m in contribution from ([CEWiT 16]) where RSU deployment is additionally used for performing distance ranging</w:t>
      </w:r>
      <w:ins w:id="929" w:author="ZTE" w:date="2022-11-15T11:34:00Z">
        <w:r>
          <w:rPr>
            <w:rFonts w:hint="eastAsia" w:ascii="Times New Roman" w:hAnsi="Times New Roman" w:eastAsia="宋体"/>
            <w:sz w:val="20"/>
            <w:szCs w:val="24"/>
          </w:rPr>
          <w:t xml:space="preserve"> and</w:t>
        </w:r>
      </w:ins>
      <w:ins w:id="930" w:author="ZTE" w:date="2022-11-16T14:06:27Z">
        <w:r>
          <w:rPr>
            <w:rFonts w:hint="eastAsia" w:ascii="Times New Roman" w:hAnsi="Times New Roman" w:eastAsia="宋体"/>
            <w:sz w:val="20"/>
            <w:szCs w:val="24"/>
            <w:lang w:eastAsia="zh-CN"/>
          </w:rPr>
          <w:t xml:space="preserve"> LOS-only links</w:t>
        </w:r>
      </w:ins>
      <w:ins w:id="931" w:author="ZTE" w:date="2022-11-15T11:34:00Z">
        <w:r>
          <w:rPr>
            <w:rFonts w:ascii="Times New Roman" w:hAnsi="Times New Roman" w:eastAsia="宋体"/>
            <w:sz w:val="20"/>
            <w:szCs w:val="24"/>
            <w:lang w:val="en-GB"/>
          </w:rPr>
          <w:t xml:space="preserve"> are </w:t>
        </w:r>
      </w:ins>
      <w:ins w:id="932" w:author="ZTE" w:date="2022-11-15T11:34:00Z">
        <w:r>
          <w:rPr>
            <w:rFonts w:hint="eastAsia" w:ascii="Times New Roman" w:hAnsi="Times New Roman" w:eastAsia="宋体"/>
            <w:sz w:val="20"/>
            <w:szCs w:val="24"/>
          </w:rPr>
          <w:t>used</w:t>
        </w:r>
      </w:ins>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contributions from 2 sources ([ZTE,CMCC 7], [xiaomi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and 30m in contribution from ([ZTE,CMCC 7])</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and 100m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100MHz in contributions from </w:t>
      </w:r>
      <w:r>
        <w:rPr>
          <w:rFonts w:ascii="Times New Roman" w:hAnsi="Times New Roman" w:eastAsia="宋体"/>
          <w:sz w:val="20"/>
          <w:szCs w:val="24"/>
        </w:rPr>
        <w:t>4</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[OPPO 4]</w:t>
      </w:r>
      <w:r>
        <w:rPr>
          <w:rFonts w:hint="eastAsia" w:ascii="Times New Roman" w:hAnsi="Times New Roman" w:eastAsia="宋体"/>
          <w:sz w:val="20"/>
          <w:szCs w:val="24"/>
        </w:rPr>
        <w:t xml:space="preserve">, </w:t>
      </w:r>
      <w:r>
        <w:rPr>
          <w:rFonts w:ascii="Times New Roman" w:hAnsi="Times New Roman" w:eastAsia="宋体"/>
          <w:sz w:val="20"/>
          <w:szCs w:val="24"/>
          <w:lang w:val="en-GB"/>
        </w:rPr>
        <w:t>[Sony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rPr>
        <w:t>X = 10m and 30m in contribution from ([Sony</w:t>
      </w:r>
      <w:r>
        <w:rPr>
          <w:rFonts w:hint="eastAsia" w:ascii="Times New Roman" w:hAnsi="Times New Roman" w:eastAsia="宋体"/>
          <w:sz w:val="20"/>
          <w:szCs w:val="24"/>
        </w:rPr>
        <w:t xml:space="preserve"> 6</w:t>
      </w:r>
      <w:r>
        <w:rPr>
          <w:rFonts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w:t>
      </w:r>
      <w:r>
        <w:rPr>
          <w:rFonts w:hint="eastAsia" w:ascii="Times New Roman" w:hAnsi="Times New Roman" w:eastAsia="宋体"/>
          <w:sz w:val="20"/>
          <w:szCs w:val="24"/>
        </w:rPr>
        <w:t xml:space="preserve"> 3</w:t>
      </w:r>
      <w:r>
        <w:rPr>
          <w:rFonts w:ascii="Times New Roman" w:hAnsi="Times New Roman" w:eastAsia="宋体"/>
          <w:sz w:val="20"/>
          <w:szCs w:val="24"/>
          <w:lang w:val="en-GB"/>
        </w:rPr>
        <w:t xml:space="preserve">0m in contribution from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sources ([vivo 3], [ZTE,CMCC 7], [Intel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and 100m in contribution from ([vivo 3])</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80m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10</w:t>
      </w:r>
      <w:r>
        <w:rPr>
          <w:rFonts w:ascii="Times New Roman" w:hAnsi="Times New Roman" w:eastAsia="宋体"/>
          <w:sz w:val="20"/>
          <w:szCs w:val="24"/>
          <w:lang w:val="en-GB"/>
        </w:rPr>
        <w:t>0m in contribution from ([ZTE,CMCC 7]</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50m, 100m in contribution from ([Intel 15])</w:t>
      </w:r>
    </w:p>
    <w:p>
      <w:pPr>
        <w:widowControl/>
        <w:numPr>
          <w:ilvl w:val="2"/>
          <w:numId w:val="14"/>
        </w:numPr>
        <w:snapToGrid w:val="0"/>
        <w:spacing w:after="0" w:line="240" w:lineRule="auto"/>
        <w:contextualSpacing/>
        <w:rPr>
          <w:ins w:id="933" w:author="ZTE" w:date="2022-11-15T11:34:00Z"/>
          <w:rFonts w:ascii="Times New Roman" w:hAnsi="Times New Roman" w:eastAsia="宋体"/>
          <w:sz w:val="20"/>
          <w:szCs w:val="24"/>
          <w:lang w:val="en-GB"/>
        </w:rPr>
      </w:pPr>
      <w:r>
        <w:rPr>
          <w:rFonts w:ascii="Times New Roman" w:hAnsi="Times New Roman" w:eastAsia="宋体"/>
          <w:sz w:val="20"/>
          <w:szCs w:val="24"/>
          <w:lang w:val="en-GB"/>
        </w:rPr>
        <w:t>and is achieved with at least 200MHz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3"/>
          <w:numId w:val="14"/>
          <w:ins w:id="935" w:author="ZTE" w:date="2022-11-15T11:34:00Z"/>
        </w:numPr>
        <w:snapToGrid w:val="0"/>
        <w:spacing w:after="0" w:line="240" w:lineRule="auto"/>
        <w:ind w:left="2880" w:hanging="360"/>
        <w:contextualSpacing/>
        <w:rPr>
          <w:rFonts w:ascii="Times New Roman" w:hAnsi="Times New Roman" w:eastAsia="宋体"/>
          <w:sz w:val="20"/>
          <w:szCs w:val="24"/>
          <w:lang w:val="en-GB"/>
        </w:rPr>
        <w:pPrChange w:id="934" w:author="ZTE" w:date="2022-11-15T11:34:00Z">
          <w:pPr>
            <w:widowControl/>
            <w:numPr>
              <w:ilvl w:val="2"/>
              <w:numId w:val="14"/>
            </w:numPr>
            <w:snapToGrid w:val="0"/>
            <w:spacing w:after="0" w:line="240" w:lineRule="auto"/>
            <w:ind w:left="2160" w:hanging="360"/>
            <w:contextualSpacing/>
          </w:pPr>
        </w:pPrChange>
      </w:pPr>
      <w:ins w:id="936" w:author="ZTE" w:date="2022-11-15T11:35:00Z">
        <w:r>
          <w:rPr>
            <w:rFonts w:hint="eastAsia" w:ascii="Times New Roman" w:hAnsi="Times New Roman" w:eastAsia="宋体"/>
            <w:sz w:val="20"/>
            <w:szCs w:val="24"/>
          </w:rPr>
          <w:t>w</w:t>
        </w:r>
      </w:ins>
      <w:ins w:id="937" w:author="ZTE" w:date="2022-11-15T11:34:00Z">
        <w:r>
          <w:rPr>
            <w:rFonts w:hint="eastAsia" w:ascii="Times New Roman" w:hAnsi="Times New Roman" w:eastAsia="宋体"/>
            <w:sz w:val="20"/>
            <w:szCs w:val="24"/>
          </w:rPr>
          <w:t>here</w:t>
        </w:r>
      </w:ins>
      <w:ins w:id="938" w:author="ZTE" w:date="2022-11-16T14:06:27Z">
        <w:r>
          <w:rPr>
            <w:rFonts w:hint="eastAsia" w:ascii="Times New Roman" w:hAnsi="Times New Roman" w:eastAsia="宋体"/>
            <w:sz w:val="20"/>
            <w:szCs w:val="24"/>
            <w:lang w:eastAsia="zh-CN"/>
          </w:rPr>
          <w:t xml:space="preserve"> LOS-only links</w:t>
        </w:r>
      </w:ins>
      <w:ins w:id="939" w:author="ZTE" w:date="2022-11-15T11:34:00Z">
        <w:r>
          <w:rPr>
            <w:rFonts w:ascii="Times New Roman" w:hAnsi="Times New Roman" w:eastAsia="宋体"/>
            <w:sz w:val="20"/>
            <w:szCs w:val="24"/>
            <w:lang w:val="en-GB"/>
          </w:rPr>
          <w:t xml:space="preserve"> are </w:t>
        </w:r>
      </w:ins>
      <w:ins w:id="940" w:author="ZTE" w:date="2022-11-15T11:34:00Z">
        <w:r>
          <w:rPr>
            <w:rFonts w:hint="eastAsia" w:ascii="Times New Roman" w:hAnsi="Times New Roman" w:eastAsia="宋体"/>
            <w:sz w:val="20"/>
            <w:szCs w:val="24"/>
          </w:rPr>
          <w:t>used</w:t>
        </w:r>
      </w:ins>
      <w:ins w:id="941" w:author="ZTE" w:date="2022-11-15T11:35:00Z">
        <w:r>
          <w:rPr>
            <w:rFonts w:hint="eastAsia" w:ascii="Times New Roman" w:hAnsi="Times New Roman" w:eastAsia="宋体"/>
            <w:sz w:val="20"/>
            <w:szCs w:val="24"/>
          </w:rPr>
          <w:t xml:space="preserve"> in contribution from (</w:t>
        </w:r>
      </w:ins>
      <w:ins w:id="942" w:author="ZTE" w:date="2022-11-15T11:35:00Z">
        <w:r>
          <w:rPr>
            <w:rFonts w:ascii="Times New Roman" w:hAnsi="Times New Roman"/>
            <w:sz w:val="20"/>
            <w:szCs w:val="24"/>
            <w:lang w:val="en-GB"/>
          </w:rPr>
          <w:t>CEWiT 16</w:t>
        </w:r>
      </w:ins>
      <w:ins w:id="943" w:author="ZTE" w:date="2022-11-15T11:35:00Z">
        <w:r>
          <w:rPr>
            <w:rFonts w:hint="eastAsia" w:ascii="Times New Roman" w:hAnsi="Times New Roman" w:eastAsia="宋体"/>
            <w:sz w:val="20"/>
            <w:szCs w:val="24"/>
          </w:rPr>
          <w:t>)</w:t>
        </w:r>
      </w:ins>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0.5m@90%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at least </w:t>
      </w:r>
      <w:r>
        <w:rPr>
          <w:rFonts w:hint="eastAsia" w:ascii="Times New Roman" w:hAnsi="Times New Roman" w:eastAsia="宋体"/>
          <w:sz w:val="20"/>
          <w:szCs w:val="24"/>
        </w:rPr>
        <w:t>2</w:t>
      </w:r>
      <w:r>
        <w:rPr>
          <w:rFonts w:ascii="Times New Roman" w:hAnsi="Times New Roman" w:eastAsia="宋体"/>
          <w:sz w:val="20"/>
          <w:szCs w:val="24"/>
          <w:lang w:val="en-GB"/>
        </w:rPr>
        <w:t xml:space="preserve">0MHz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([CEWiT 16])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250</w:t>
      </w:r>
      <w:r>
        <w:rPr>
          <w:rFonts w:ascii="Times New Roman" w:hAnsi="Times New Roman" w:eastAsia="宋体"/>
          <w:sz w:val="20"/>
          <w:szCs w:val="24"/>
          <w:lang w:val="en-GB"/>
        </w:rPr>
        <w:t>m</w:t>
      </w:r>
      <w:ins w:id="944" w:author="ZTE" w:date="2022-11-15T11:35:00Z">
        <w:r>
          <w:rPr>
            <w:rFonts w:hint="eastAsia" w:ascii="Times New Roman" w:hAnsi="Times New Roman" w:eastAsia="宋体"/>
            <w:sz w:val="20"/>
            <w:szCs w:val="24"/>
          </w:rPr>
          <w:t xml:space="preserve"> and</w:t>
        </w:r>
      </w:ins>
      <w:ins w:id="945" w:author="ZTE" w:date="2022-11-16T14:06:27Z">
        <w:r>
          <w:rPr>
            <w:rFonts w:hint="eastAsia" w:ascii="Times New Roman" w:hAnsi="Times New Roman" w:eastAsia="宋体"/>
            <w:sz w:val="20"/>
            <w:szCs w:val="24"/>
            <w:lang w:eastAsia="zh-CN"/>
          </w:rPr>
          <w:t xml:space="preserve"> LOS-only links</w:t>
        </w:r>
      </w:ins>
      <w:ins w:id="946" w:author="ZTE" w:date="2022-11-15T11:35:00Z">
        <w:r>
          <w:rPr>
            <w:rFonts w:ascii="Times New Roman" w:hAnsi="Times New Roman" w:eastAsia="宋体"/>
            <w:sz w:val="20"/>
            <w:szCs w:val="24"/>
            <w:lang w:val="en-GB"/>
          </w:rPr>
          <w:t xml:space="preserve"> are </w:t>
        </w:r>
      </w:ins>
      <w:ins w:id="947" w:author="ZTE" w:date="2022-11-15T11:35:00Z">
        <w:r>
          <w:rPr>
            <w:rFonts w:hint="eastAsia" w:ascii="Times New Roman" w:hAnsi="Times New Roman" w:eastAsia="宋体"/>
            <w:sz w:val="20"/>
            <w:szCs w:val="24"/>
          </w:rPr>
          <w:t xml:space="preserve">used </w:t>
        </w:r>
      </w:ins>
      <w:r>
        <w:rPr>
          <w:rFonts w:ascii="Times New Roman" w:hAnsi="Times New Roman" w:eastAsia="宋体"/>
          <w:sz w:val="20"/>
          <w:szCs w:val="24"/>
          <w:lang w:val="en-GB"/>
        </w:rPr>
        <w:t xml:space="preserve"> in contribution from ([CEWiT 16])</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and is achieved with at least 100MHz in contributions from 4 sources ([Huawei 2], [CATT,GOHIGH 5], [Sony 6]</w:t>
      </w:r>
      <w:r>
        <w:rPr>
          <w:rFonts w:hint="eastAsia" w:ascii="Times New Roman" w:hAnsi="Times New Roman" w:eastAsia="宋体"/>
          <w:sz w:val="20"/>
          <w:szCs w:val="24"/>
        </w:rPr>
        <w:t xml:space="preserve">, </w:t>
      </w:r>
      <w:r>
        <w:rPr>
          <w:rFonts w:ascii="Times New Roman" w:hAnsi="Times New Roman" w:eastAsia="宋体"/>
          <w:sz w:val="20"/>
          <w:szCs w:val="24"/>
          <w:lang w:val="en-GB"/>
        </w:rPr>
        <w:t>[xiaomi 8])</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w:t>
      </w:r>
      <w:r>
        <w:rPr>
          <w:rFonts w:ascii="Times New Roman" w:hAnsi="Times New Roman" w:eastAsia="宋体"/>
          <w:sz w:val="20"/>
          <w:szCs w:val="24"/>
          <w:lang w:val="en-GB"/>
        </w:rPr>
        <w:t>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20m, 50m, 100m in contribution from ([xiaomi 8]</w:t>
      </w:r>
      <w:r>
        <w:rPr>
          <w:rFonts w:hint="eastAsia" w:ascii="Times New Roman" w:hAnsi="Times New Roman" w:eastAsia="宋体"/>
          <w:sz w:val="20"/>
          <w:szCs w:val="24"/>
        </w:rPr>
        <w:t xml:space="preserve">)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FR1 or 400MHz in FR2 in contributions from 7 sources ([vivo 3], [OPPO, 4], [Sony 6], [ZTE,CMCC 7], [Lenovo 9], </w:t>
      </w:r>
      <w:r>
        <w:rPr>
          <w:rFonts w:ascii="Times New Roman" w:hAnsi="Times New Roman" w:eastAsia="宋体"/>
          <w:sz w:val="20"/>
          <w:szCs w:val="24"/>
          <w:lang w:val="en-GB" w:eastAsia="en-US"/>
        </w:rPr>
        <w:t>[Qualcomm 14]</w:t>
      </w:r>
      <w:r>
        <w:rPr>
          <w:rFonts w:hint="eastAsia" w:ascii="Times New Roman" w:hAnsi="Times New Roman" w:eastAsia="宋体"/>
          <w:sz w:val="20"/>
          <w:szCs w:val="24"/>
        </w:rPr>
        <w:t xml:space="preserve">, </w:t>
      </w:r>
      <w:r>
        <w:rPr>
          <w:rFonts w:ascii="Times New Roman" w:hAnsi="Times New Roman" w:eastAsia="宋体"/>
          <w:sz w:val="20"/>
          <w:szCs w:val="24"/>
          <w:lang w:val="en-GB"/>
        </w:rPr>
        <w:t>[Intel 15])</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30m and 50m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w:t>
      </w:r>
      <w:r>
        <w:rPr>
          <w:rFonts w:hint="eastAsia" w:ascii="Times New Roman" w:hAnsi="Times New Roman" w:eastAsia="宋体"/>
          <w:sz w:val="20"/>
          <w:szCs w:val="24"/>
        </w:rPr>
        <w:t xml:space="preserve"> 3</w:t>
      </w:r>
      <w:r>
        <w:rPr>
          <w:rFonts w:ascii="Times New Roman" w:hAnsi="Times New Roman" w:eastAsia="宋体"/>
          <w:sz w:val="20"/>
          <w:szCs w:val="24"/>
          <w:lang w:val="en-GB"/>
        </w:rPr>
        <w:t xml:space="preserve">0m in contribution from </w:t>
      </w:r>
      <w:r>
        <w:rPr>
          <w:rFonts w:ascii="Times New Roman" w:hAnsi="Times New Roman" w:eastAsia="Batang"/>
          <w:sz w:val="20"/>
          <w:szCs w:val="24"/>
          <w:lang w:val="en-GB" w:eastAsia="en-US"/>
        </w:rPr>
        <w:t>[Qualcomm 14]</w:t>
      </w:r>
      <w:r>
        <w:rPr>
          <w:rFonts w:ascii="Times New Roman" w:hAnsi="Times New Roman" w:eastAsia="宋体"/>
          <w:sz w:val="20"/>
          <w:szCs w:val="24"/>
          <w:lang w:val="en-GB"/>
        </w:rPr>
        <w:t>)</w:t>
      </w:r>
    </w:p>
    <w:p>
      <w:pPr>
        <w:widowControl/>
        <w:numPr>
          <w:ilvl w:val="2"/>
          <w:numId w:val="14"/>
        </w:numPr>
        <w:snapToGrid w:val="0"/>
        <w:spacing w:after="0" w:line="240" w:lineRule="auto"/>
        <w:contextualSpacing/>
        <w:rPr>
          <w:ins w:id="948" w:author="ZTE" w:date="2022-11-15T11:36:00Z"/>
          <w:rFonts w:ascii="Times New Roman" w:hAnsi="Times New Roman" w:eastAsia="宋体"/>
          <w:sz w:val="20"/>
          <w:szCs w:val="24"/>
          <w:lang w:val="en-GB"/>
        </w:rPr>
      </w:pPr>
      <w:r>
        <w:rPr>
          <w:rFonts w:ascii="Times New Roman" w:hAnsi="Times New Roman" w:eastAsia="宋体"/>
          <w:sz w:val="20"/>
          <w:szCs w:val="24"/>
          <w:lang w:val="en-GB"/>
        </w:rPr>
        <w:t>and is NOT achieved with at least 200MHz</w:t>
      </w:r>
      <w:r>
        <w:rPr>
          <w:rFonts w:hint="eastAsia" w:ascii="Times New Roman" w:hAnsi="Times New Roman" w:eastAsia="宋体"/>
          <w:sz w:val="20"/>
          <w:szCs w:val="24"/>
        </w:rPr>
        <w:t xml:space="preserve"> in FR2</w:t>
      </w:r>
      <w:r>
        <w:rPr>
          <w:rFonts w:ascii="Times New Roman" w:hAnsi="Times New Roman" w:eastAsia="宋体"/>
          <w:sz w:val="20"/>
          <w:szCs w:val="24"/>
          <w:lang w:val="en-GB"/>
        </w:rPr>
        <w:t xml:space="preserve"> in </w:t>
      </w:r>
      <w:r>
        <w:rPr>
          <w:rFonts w:hint="eastAsia" w:ascii="Times New Roman" w:hAnsi="Times New Roman" w:eastAsia="宋体"/>
          <w:sz w:val="20"/>
          <w:szCs w:val="24"/>
          <w:lang w:val="en-GB"/>
        </w:rPr>
        <w:t>contribution from 1 source</w:t>
      </w:r>
      <w:r>
        <w:rPr>
          <w:rFonts w:ascii="Times New Roman" w:hAnsi="Times New Roman" w:eastAsia="宋体"/>
          <w:sz w:val="20"/>
          <w:szCs w:val="24"/>
          <w:lang w:val="en-GB"/>
        </w:rPr>
        <w:t xml:space="preserve"> (</w:t>
      </w:r>
      <w:r>
        <w:rPr>
          <w:rFonts w:ascii="Times New Roman" w:hAnsi="Times New Roman"/>
          <w:sz w:val="20"/>
          <w:szCs w:val="24"/>
          <w:lang w:val="en-GB"/>
        </w:rPr>
        <w:t>[CEWiT 16]</w:t>
      </w:r>
      <w:r>
        <w:rPr>
          <w:rFonts w:ascii="Times New Roman" w:hAnsi="Times New Roman" w:eastAsia="宋体"/>
          <w:sz w:val="20"/>
          <w:szCs w:val="24"/>
          <w:lang w:val="en-GB"/>
        </w:rPr>
        <w:t>)</w:t>
      </w:r>
    </w:p>
    <w:p>
      <w:pPr>
        <w:widowControl/>
        <w:numPr>
          <w:ilvl w:val="3"/>
          <w:numId w:val="14"/>
          <w:ins w:id="950" w:author="ZTE" w:date="2022-11-15T11:36:00Z"/>
        </w:numPr>
        <w:snapToGrid w:val="0"/>
        <w:spacing w:after="0" w:line="240" w:lineRule="auto"/>
        <w:ind w:left="2880" w:hanging="360"/>
        <w:contextualSpacing/>
        <w:rPr>
          <w:rFonts w:ascii="Times New Roman" w:hAnsi="Times New Roman" w:eastAsia="宋体"/>
          <w:sz w:val="20"/>
          <w:szCs w:val="24"/>
          <w:lang w:val="en-GB"/>
        </w:rPr>
        <w:pPrChange w:id="949" w:author="ZTE" w:date="2022-11-15T11:36:00Z">
          <w:pPr>
            <w:widowControl/>
            <w:numPr>
              <w:ilvl w:val="2"/>
              <w:numId w:val="14"/>
            </w:numPr>
            <w:snapToGrid w:val="0"/>
            <w:spacing w:after="0" w:line="240" w:lineRule="auto"/>
            <w:ind w:left="2160" w:hanging="360"/>
            <w:contextualSpacing/>
          </w:pPr>
        </w:pPrChange>
      </w:pPr>
      <w:ins w:id="951" w:author="ZTE" w:date="2022-11-15T11:36:00Z">
        <w:r>
          <w:rPr>
            <w:rFonts w:hint="eastAsia" w:ascii="Times New Roman" w:hAnsi="Times New Roman" w:eastAsia="宋体"/>
            <w:sz w:val="20"/>
            <w:szCs w:val="24"/>
          </w:rPr>
          <w:t>where</w:t>
        </w:r>
      </w:ins>
      <w:ins w:id="952" w:author="ZTE" w:date="2022-11-16T14:06:27Z">
        <w:r>
          <w:rPr>
            <w:rFonts w:hint="eastAsia" w:ascii="Times New Roman" w:hAnsi="Times New Roman" w:eastAsia="宋体"/>
            <w:sz w:val="20"/>
            <w:szCs w:val="24"/>
            <w:lang w:eastAsia="zh-CN"/>
          </w:rPr>
          <w:t xml:space="preserve"> LOS-only links</w:t>
        </w:r>
      </w:ins>
      <w:ins w:id="953" w:author="ZTE" w:date="2022-11-15T11:36:00Z">
        <w:r>
          <w:rPr>
            <w:rFonts w:ascii="Times New Roman" w:hAnsi="Times New Roman" w:eastAsia="宋体"/>
            <w:sz w:val="20"/>
            <w:szCs w:val="24"/>
            <w:lang w:val="en-GB"/>
          </w:rPr>
          <w:t xml:space="preserve"> are </w:t>
        </w:r>
      </w:ins>
      <w:ins w:id="954" w:author="ZTE" w:date="2022-11-15T11:36:00Z">
        <w:r>
          <w:rPr>
            <w:rFonts w:hint="eastAsia" w:ascii="Times New Roman" w:hAnsi="Times New Roman" w:eastAsia="宋体"/>
            <w:sz w:val="20"/>
            <w:szCs w:val="24"/>
          </w:rPr>
          <w:t xml:space="preserve">used </w:t>
        </w:r>
      </w:ins>
      <w:ins w:id="955" w:author="ZTE" w:date="2022-11-15T11:36:00Z">
        <w:r>
          <w:rPr>
            <w:rFonts w:ascii="Times New Roman" w:hAnsi="Times New Roman" w:eastAsia="宋体"/>
            <w:sz w:val="20"/>
            <w:szCs w:val="24"/>
            <w:lang w:val="en-GB"/>
          </w:rPr>
          <w:t xml:space="preserve"> in contribution from ([CEWiT 16]</w:t>
        </w:r>
      </w:ins>
      <w:ins w:id="956" w:author="ZTE" w:date="2022-11-15T11:36: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For angle accuracy of ranging, the results were provided by 6 out of 11 sources. 5 out of 6 sources show that the target requirement Set A can be achieved with 20MHz or 40MHz, and 4 out 6 sources show that the target requirement Set B cannot be achieved with 100MHz. </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 xml:space="preserve">at least </w:t>
      </w:r>
      <w:r>
        <w:rPr>
          <w:rFonts w:ascii="Times New Roman" w:hAnsi="Times New Roman" w:eastAsia="宋体"/>
          <w:sz w:val="20"/>
          <w:szCs w:val="24"/>
          <w:lang w:val="en-GB"/>
        </w:rPr>
        <w:t xml:space="preserve">20MHz in contribution from </w:t>
      </w:r>
      <w:r>
        <w:rPr>
          <w:rFonts w:ascii="Times New Roman" w:hAnsi="Times New Roman" w:eastAsia="宋体"/>
          <w:sz w:val="20"/>
          <w:szCs w:val="24"/>
        </w:rPr>
        <w:t>4</w:t>
      </w:r>
      <w:r>
        <w:rPr>
          <w:rFonts w:ascii="Times New Roman" w:hAnsi="Times New Roman" w:eastAsia="宋体"/>
          <w:sz w:val="20"/>
          <w:szCs w:val="24"/>
          <w:lang w:val="en-GB"/>
        </w:rPr>
        <w:t xml:space="preserve"> sources ([Huawei 2]</w:t>
      </w:r>
      <w:r>
        <w:rPr>
          <w:rFonts w:hint="eastAsia" w:ascii="Times New Roman" w:hAnsi="Times New Roman" w:eastAsia="宋体"/>
          <w:sz w:val="20"/>
          <w:szCs w:val="24"/>
        </w:rPr>
        <w:t xml:space="preserve">, [Sony 6], </w:t>
      </w:r>
      <w:r>
        <w:rPr>
          <w:rFonts w:ascii="Times New Roman" w:hAnsi="Times New Roman" w:eastAsia="Batang"/>
          <w:sz w:val="20"/>
          <w:szCs w:val="24"/>
          <w:lang w:val="en-GB" w:eastAsia="en-US"/>
        </w:rPr>
        <w:t>[xiaomi 8], [</w:t>
      </w:r>
      <w:r>
        <w:rPr>
          <w:rFonts w:ascii="Times New Roman" w:hAnsi="Times New Roman" w:eastAsia="宋体"/>
          <w:sz w:val="20"/>
          <w:szCs w:val="24"/>
          <w:lang w:val="en-GB"/>
        </w:rPr>
        <w:t>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10m, </w:t>
      </w:r>
      <w:r>
        <w:rPr>
          <w:rFonts w:ascii="Times New Roman" w:hAnsi="Times New Roman" w:eastAsia="宋体"/>
          <w:sz w:val="20"/>
          <w:szCs w:val="24"/>
        </w:rPr>
        <w:t>3</w:t>
      </w:r>
      <w:r>
        <w:rPr>
          <w:rFonts w:ascii="Times New Roman" w:hAnsi="Times New Roman" w:eastAsia="宋体"/>
          <w:sz w:val="20"/>
          <w:szCs w:val="24"/>
          <w:lang w:val="en-GB"/>
        </w:rPr>
        <w:t>0</w:t>
      </w:r>
      <w:r>
        <w:rPr>
          <w:rFonts w:ascii="Times New Roman" w:hAnsi="Times New Roman" w:eastAsia="宋体"/>
          <w:sz w:val="20"/>
          <w:szCs w:val="24"/>
        </w:rPr>
        <w:t>m</w:t>
      </w:r>
      <w:r>
        <w:rPr>
          <w:rFonts w:hint="eastAsia" w:ascii="Times New Roman" w:hAnsi="Times New Roman" w:eastAsia="宋体"/>
          <w:sz w:val="20"/>
          <w:szCs w:val="24"/>
        </w:rPr>
        <w:t xml:space="preserve"> and 50m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X = 20m</w:t>
      </w:r>
      <w:r>
        <w:rPr>
          <w:rFonts w:hint="eastAsia" w:ascii="Times New Roman" w:hAnsi="Times New Roman" w:eastAsia="宋体"/>
          <w:sz w:val="20"/>
          <w:szCs w:val="24"/>
        </w:rPr>
        <w:t xml:space="preserve"> in contribution from (</w:t>
      </w:r>
      <w:r>
        <w:rPr>
          <w:rFonts w:ascii="Times New Roman" w:hAnsi="Times New Roman" w:eastAsia="Batang"/>
          <w:sz w:val="20"/>
          <w:szCs w:val="24"/>
          <w:lang w:val="en-GB" w:eastAsia="en-US"/>
        </w:rPr>
        <w:t>[xiaomi 8]</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and </w:t>
      </w:r>
      <w:r>
        <w:rPr>
          <w:rFonts w:ascii="Times New Roman" w:hAnsi="Times New Roman" w:eastAsia="宋体"/>
          <w:sz w:val="20"/>
          <w:szCs w:val="24"/>
          <w:lang w:val="en-GB"/>
        </w:rPr>
        <w:t xml:space="preserve">is achieved with </w:t>
      </w:r>
      <w:r>
        <w:rPr>
          <w:rFonts w:hint="eastAsia" w:ascii="Times New Roman" w:hAnsi="Times New Roman" w:eastAsia="宋体"/>
          <w:sz w:val="20"/>
          <w:szCs w:val="24"/>
        </w:rPr>
        <w:t>at least 4</w:t>
      </w:r>
      <w:r>
        <w:rPr>
          <w:rFonts w:ascii="Times New Roman" w:hAnsi="Times New Roman" w:eastAsia="宋体"/>
          <w:sz w:val="20"/>
          <w:szCs w:val="24"/>
          <w:lang w:val="en-GB"/>
        </w:rPr>
        <w:t xml:space="preserve">0MHz in contribution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([CATT,GOHIGH 5]</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25m in contribution from ([CATT,GOHIGH 5]</w:t>
      </w:r>
      <w:r>
        <w:rPr>
          <w:rFonts w:hint="eastAsia" w:ascii="Times New Roman" w:hAnsi="Times New Roman" w:eastAsia="宋体"/>
          <w:sz w:val="20"/>
          <w:szCs w:val="24"/>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xml:space="preserve"> or 100m  in contribution from (</w:t>
      </w:r>
      <w:r>
        <w:rPr>
          <w:rFonts w:ascii="Times New Roman" w:hAnsi="Times New Roman" w:eastAsia="Batang"/>
          <w:sz w:val="20"/>
          <w:szCs w:val="24"/>
          <w:lang w:val="en-GB" w:eastAsia="en-US"/>
        </w:rPr>
        <w:t>[xiaomi 8]</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2</w:t>
      </w:r>
      <w:r>
        <w:rPr>
          <w:rFonts w:ascii="Times New Roman" w:hAnsi="Times New Roman" w:eastAsia="宋体"/>
          <w:sz w:val="20"/>
          <w:szCs w:val="24"/>
          <w:lang w:val="en-GB"/>
        </w:rPr>
        <w:t xml:space="preserve"> sources ([vivo 3],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1"/>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The requirement 8°@90% (Set B) </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is achieved with 20MHz in contribution from 1 source ([Lenovo 9])</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 xml:space="preserve">50m and </w:t>
      </w:r>
      <w:r>
        <w:rPr>
          <w:rFonts w:ascii="Times New Roman" w:hAnsi="Times New Roman" w:eastAsia="宋体"/>
          <w:sz w:val="20"/>
          <w:szCs w:val="24"/>
          <w:lang w:val="en-GB"/>
        </w:rPr>
        <w:t>1</w:t>
      </w:r>
      <w:r>
        <w:rPr>
          <w:rFonts w:hint="eastAsia" w:ascii="Times New Roman" w:hAnsi="Times New Roman" w:eastAsia="宋体"/>
          <w:sz w:val="20"/>
          <w:szCs w:val="24"/>
        </w:rPr>
        <w:t>00</w:t>
      </w:r>
      <w:r>
        <w:rPr>
          <w:rFonts w:ascii="Times New Roman" w:hAnsi="Times New Roman" w:eastAsia="宋体"/>
          <w:sz w:val="20"/>
          <w:szCs w:val="24"/>
          <w:lang w:val="en-GB"/>
        </w:rPr>
        <w:t>m in contribution from ([Lenovo 9])</w:t>
      </w:r>
    </w:p>
    <w:p>
      <w:pPr>
        <w:widowControl/>
        <w:numPr>
          <w:ilvl w:val="2"/>
          <w:numId w:val="13"/>
        </w:numPr>
        <w:snapToGrid w:val="0"/>
        <w:spacing w:after="0" w:line="240" w:lineRule="auto"/>
        <w:contextualSpacing/>
        <w:rPr>
          <w:rFonts w:ascii="Times New Roman" w:hAnsi="Times New Roman" w:eastAsia="宋体"/>
          <w:sz w:val="20"/>
          <w:szCs w:val="24"/>
          <w:lang w:val="en-GB"/>
        </w:rPr>
      </w:pP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and is achieved with at least 40MHz in contribution from 1 source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X = 10m and BS is additionally used for performing ranging in contribution from ([Huawei 2])</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achieved with at least </w:t>
      </w:r>
      <w:r>
        <w:rPr>
          <w:rFonts w:hint="eastAsia" w:ascii="Times New Roman" w:hAnsi="Times New Roman" w:eastAsia="宋体"/>
          <w:sz w:val="20"/>
          <w:szCs w:val="24"/>
        </w:rPr>
        <w:t>10</w:t>
      </w:r>
      <w:r>
        <w:rPr>
          <w:rFonts w:ascii="Times New Roman" w:hAnsi="Times New Roman" w:eastAsia="宋体"/>
          <w:sz w:val="20"/>
          <w:szCs w:val="24"/>
          <w:lang w:val="en-GB"/>
        </w:rPr>
        <w:t xml:space="preserve">0MHz in contribution from </w:t>
      </w:r>
      <w:r>
        <w:rPr>
          <w:rFonts w:hint="eastAsia" w:ascii="Times New Roman" w:hAnsi="Times New Roman" w:eastAsia="宋体"/>
          <w:sz w:val="20"/>
          <w:szCs w:val="24"/>
        </w:rPr>
        <w:t>3</w:t>
      </w:r>
      <w:r>
        <w:rPr>
          <w:rFonts w:ascii="Times New Roman" w:hAnsi="Times New Roman" w:eastAsia="宋体"/>
          <w:sz w:val="20"/>
          <w:szCs w:val="24"/>
          <w:lang w:val="en-GB"/>
        </w:rPr>
        <w:t xml:space="preserve"> source</w:t>
      </w:r>
      <w:r>
        <w:rPr>
          <w:rFonts w:hint="eastAsia" w:ascii="Times New Roman" w:hAnsi="Times New Roman" w:eastAsia="宋体"/>
          <w:sz w:val="20"/>
          <w:szCs w:val="24"/>
        </w:rPr>
        <w:t>s</w:t>
      </w:r>
      <w:r>
        <w:rPr>
          <w:rFonts w:ascii="Times New Roman" w:hAnsi="Times New Roman" w:eastAsia="宋体"/>
          <w:sz w:val="20"/>
          <w:szCs w:val="24"/>
          <w:lang w:val="en-GB"/>
        </w:rPr>
        <w:t xml:space="preserve"> ([Huawei 2]</w:t>
      </w:r>
      <w:r>
        <w:rPr>
          <w:rFonts w:hint="eastAsia" w:ascii="Times New Roman" w:hAnsi="Times New Roman" w:eastAsia="宋体"/>
          <w:sz w:val="20"/>
          <w:szCs w:val="24"/>
        </w:rPr>
        <w:t xml:space="preserve">, [Sony 6],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X = 10m and 50m in contribution from ([Huawei 2])</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10m and 30m</w:t>
      </w:r>
      <w:r>
        <w:rPr>
          <w:rFonts w:ascii="Times New Roman" w:hAnsi="Times New Roman" w:eastAsia="宋体"/>
          <w:sz w:val="20"/>
          <w:szCs w:val="24"/>
          <w:lang w:val="en-GB"/>
        </w:rPr>
        <w:t xml:space="preserve"> in contribution from ([Sony 6])</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hint="eastAsia" w:ascii="Times New Roman" w:hAnsi="Times New Roman" w:eastAsia="宋体"/>
          <w:sz w:val="20"/>
          <w:szCs w:val="24"/>
        </w:rPr>
        <w:t xml:space="preserve">Optional antenna configuration is used and </w:t>
      </w:r>
      <w:r>
        <w:rPr>
          <w:rFonts w:ascii="Times New Roman" w:hAnsi="Times New Roman" w:eastAsia="宋体"/>
          <w:sz w:val="20"/>
          <w:szCs w:val="24"/>
          <w:lang w:val="en-GB"/>
        </w:rPr>
        <w:t>X = 20m in contribution from ([xiaomi 8])</w:t>
      </w:r>
    </w:p>
    <w:p>
      <w:pPr>
        <w:widowControl/>
        <w:numPr>
          <w:ilvl w:val="2"/>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and is NOT achieved with 100MHz bandwidth in contributions from </w:t>
      </w:r>
      <w:r>
        <w:rPr>
          <w:rFonts w:hint="eastAsia" w:ascii="Times New Roman" w:hAnsi="Times New Roman" w:eastAsia="宋体"/>
          <w:sz w:val="20"/>
          <w:szCs w:val="24"/>
        </w:rPr>
        <w:t>4</w:t>
      </w:r>
      <w:r>
        <w:rPr>
          <w:rFonts w:ascii="Times New Roman" w:hAnsi="Times New Roman" w:eastAsia="宋体"/>
          <w:sz w:val="20"/>
          <w:szCs w:val="24"/>
          <w:lang w:val="en-GB"/>
        </w:rPr>
        <w:t xml:space="preserve"> sources ([vivo 3], [CATT,GOHIGH 5], [Sony 6]</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ascii="Times New Roman" w:hAnsi="Times New Roman" w:eastAsia="宋体"/>
          <w:sz w:val="20"/>
          <w:szCs w:val="24"/>
        </w:rPr>
        <w:t>50m</w:t>
      </w:r>
      <w:r>
        <w:rPr>
          <w:rFonts w:ascii="Times New Roman" w:hAnsi="Times New Roman" w:eastAsia="宋体"/>
          <w:sz w:val="20"/>
          <w:szCs w:val="24"/>
          <w:lang w:val="en-GB"/>
        </w:rPr>
        <w:t xml:space="preserve"> in contribution from ([Sony 6])</w:t>
      </w:r>
    </w:p>
    <w:p>
      <w:pPr>
        <w:widowControl/>
        <w:snapToGrid w:val="0"/>
        <w:spacing w:after="0" w:line="240" w:lineRule="auto"/>
        <w:ind w:left="1800"/>
        <w:contextualSpacing/>
        <w:rPr>
          <w:rFonts w:ascii="Times New Roman" w:hAnsi="Times New Roman" w:eastAsia="宋体"/>
          <w:sz w:val="20"/>
          <w:szCs w:val="24"/>
          <w:lang w:val="en-GB"/>
        </w:rPr>
      </w:pP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[vivo 3]</w:t>
      </w:r>
      <w:r>
        <w:rPr>
          <w:rFonts w:ascii="Times New Roman" w:hAnsi="Times New Roman" w:eastAsia="宋体"/>
          <w:sz w:val="20"/>
          <w:szCs w:val="24"/>
        </w:rPr>
        <w:t xml:space="preserve">, </w:t>
      </w:r>
      <w:r>
        <w:rPr>
          <w:rFonts w:ascii="Times New Roman" w:hAnsi="Times New Roman" w:eastAsia="宋体"/>
          <w:sz w:val="20"/>
          <w:szCs w:val="24"/>
          <w:lang w:val="en-GB"/>
        </w:rPr>
        <w:t>[CATT,GOHIGH 5],</w:t>
      </w:r>
      <w:r>
        <w:rPr>
          <w:rFonts w:ascii="Times New Roman" w:hAnsi="Times New Roman" w:eastAsia="宋体"/>
          <w:sz w:val="20"/>
          <w:szCs w:val="24"/>
        </w:rPr>
        <w:t xml:space="preserve"> </w:t>
      </w:r>
      <w:r>
        <w:rPr>
          <w:rFonts w:ascii="Times New Roman" w:hAnsi="Times New Roman" w:eastAsia="宋体"/>
          <w:sz w:val="20"/>
          <w:szCs w:val="24"/>
          <w:lang w:val="en-GB"/>
        </w:rPr>
        <w:t>[Sony 6],</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hint="eastAsia" w:ascii="Times New Roman" w:hAnsi="Times New Roman" w:eastAsia="宋体"/>
          <w:sz w:val="20"/>
          <w:szCs w:val="24"/>
        </w:rPr>
        <w:t xml:space="preserve">, </w:t>
      </w:r>
      <w:r>
        <w:rPr>
          <w:rFonts w:ascii="Times New Roman" w:hAnsi="Times New Roman" w:eastAsia="宋体"/>
          <w:sz w:val="20"/>
          <w:szCs w:val="24"/>
          <w:lang w:val="en-GB"/>
        </w:rPr>
        <w:t>[Lenovo 9]</w:t>
      </w:r>
      <w:r>
        <w:rPr>
          <w:rFonts w:hint="eastAsia" w:ascii="Times New Roman" w:hAnsi="Times New Roman" w:eastAsia="宋体"/>
          <w:sz w:val="20"/>
          <w:szCs w:val="24"/>
        </w:rPr>
        <w:t>,</w:t>
      </w:r>
      <w:r>
        <w:rPr>
          <w:rFonts w:ascii="Times New Roman" w:hAnsi="Times New Roman" w:eastAsia="宋体"/>
          <w:sz w:val="20"/>
          <w:szCs w:val="24"/>
        </w:rPr>
        <w:t xml:space="preserve"> </w:t>
      </w:r>
      <w:r>
        <w:rPr>
          <w:rFonts w:ascii="Times New Roman" w:hAnsi="Times New Roman" w:eastAsia="宋体"/>
          <w:sz w:val="20"/>
          <w:szCs w:val="24"/>
          <w:lang w:val="en-GB"/>
        </w:rPr>
        <w:t>[Intel 15]</w:t>
      </w:r>
      <w:r>
        <w:rPr>
          <w:rFonts w:hint="eastAsia" w:ascii="Times New Roman" w:hAnsi="Times New Roman" w:eastAsia="宋体"/>
          <w:sz w:val="20"/>
          <w:szCs w:val="24"/>
        </w:rPr>
        <w:t xml:space="preserve">, </w:t>
      </w:r>
      <w:r>
        <w:rPr>
          <w:rFonts w:ascii="Times New Roman" w:hAnsi="Times New Roman" w:eastAsia="宋体"/>
          <w:sz w:val="20"/>
          <w:szCs w:val="24"/>
          <w:lang w:val="en-GB"/>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eastAsia="宋体"/>
          <w:sz w:val="20"/>
          <w:szCs w:val="24"/>
        </w:rPr>
        <w:t xml:space="preserve">OPPO 4], </w:t>
      </w:r>
      <w:r>
        <w:rPr>
          <w:rFonts w:ascii="Times New Roman" w:hAnsi="Times New Roman" w:eastAsia="宋体"/>
          <w:sz w:val="20"/>
          <w:szCs w:val="24"/>
          <w:lang w:val="en-GB"/>
        </w:rPr>
        <w:t>[Qualcomm 14])</w:t>
      </w:r>
    </w:p>
    <w:p>
      <w:pPr>
        <w:snapToGrid w:val="0"/>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InF-SH for </w:t>
      </w:r>
      <w:r>
        <w:rPr>
          <w:rFonts w:ascii="Arial" w:hAnsi="Arial" w:cs="Arial"/>
          <w:sz w:val="24"/>
          <w:szCs w:val="24"/>
        </w:rPr>
        <w:t>IIOT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rPr>
          <w:rFonts w:ascii="Times New Roman" w:hAnsi="Times New Roman"/>
          <w:bCs/>
          <w:sz w:val="20"/>
          <w:szCs w:val="20"/>
        </w:rPr>
      </w:pPr>
      <w:r>
        <w:rPr>
          <w:rFonts w:ascii="Times New Roman" w:hAnsi="Times New Roman"/>
          <w:b/>
          <w:sz w:val="20"/>
          <w:szCs w:val="20"/>
          <w:lang w:val="en-GB"/>
        </w:rPr>
        <w:t xml:space="preserve">FL comments: </w:t>
      </w:r>
      <w:r>
        <w:rPr>
          <w:rFonts w:hint="eastAsia" w:ascii="Times New Roman" w:hAnsi="Times New Roman"/>
          <w:bCs/>
          <w:sz w:val="20"/>
          <w:szCs w:val="20"/>
        </w:rPr>
        <w:t xml:space="preserve">Similar as V2X use case, the summary is done separately for DH and SH scenarios. </w:t>
      </w:r>
    </w:p>
    <w:p>
      <w:pPr>
        <w:rPr>
          <w:rFonts w:ascii="Times New Roman" w:hAnsi="Times New Roman"/>
          <w:bCs/>
          <w:sz w:val="20"/>
          <w:szCs w:val="20"/>
        </w:rPr>
      </w:pP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Observation 2.</w:t>
      </w:r>
      <w:r>
        <w:rPr>
          <w:rFonts w:hint="eastAsia" w:ascii="Times New Roman" w:hAnsi="Times New Roman"/>
          <w:b/>
          <w:bCs/>
          <w:sz w:val="20"/>
          <w:szCs w:val="20"/>
        </w:rPr>
        <w:t>3</w:t>
      </w:r>
      <w:r>
        <w:rPr>
          <w:rFonts w:ascii="Times New Roman" w:hAnsi="Times New Roman"/>
          <w:b/>
          <w:bCs/>
          <w:sz w:val="20"/>
          <w:szCs w:val="20"/>
        </w:rPr>
        <w:t xml:space="preserve">-1: </w:t>
      </w:r>
    </w:p>
    <w:p>
      <w:pPr>
        <w:snapToGrid w:val="0"/>
        <w:spacing w:after="0" w:line="240" w:lineRule="auto"/>
        <w:rPr>
          <w:rFonts w:ascii="Times New Roman" w:hAnsi="Times New Roman"/>
          <w:sz w:val="20"/>
        </w:rPr>
      </w:pPr>
      <w:r>
        <w:rPr>
          <w:rFonts w:ascii="Times New Roman" w:hAnsi="Times New Roman"/>
          <w:sz w:val="20"/>
        </w:rPr>
        <w:t>For IIOT use case</w:t>
      </w:r>
      <w:r>
        <w:rPr>
          <w:rFonts w:hint="eastAsia" w:ascii="Times New Roman" w:hAnsi="Times New Roman"/>
          <w:sz w:val="20"/>
        </w:rPr>
        <w:t xml:space="preserve"> in InF-SH scenario</w:t>
      </w:r>
      <w:r>
        <w:rPr>
          <w:rFonts w:ascii="Times New Roman" w:hAnsi="Times New Roman"/>
          <w:sz w:val="20"/>
        </w:rPr>
        <w:t xml:space="preserve">, </w:t>
      </w:r>
      <w:r>
        <w:rPr>
          <w:rFonts w:hint="eastAsia" w:ascii="Times New Roman" w:hAnsi="Times New Roman"/>
          <w:sz w:val="20"/>
        </w:rPr>
        <w:t>9</w:t>
      </w:r>
      <w:r>
        <w:rPr>
          <w:rFonts w:ascii="Times New Roman" w:hAnsi="Times New Roman"/>
          <w:sz w:val="20"/>
        </w:rPr>
        <w:t xml:space="preserve"> sources ([Nokia 1], [Huawei 2], </w:t>
      </w:r>
      <w:r>
        <w:rPr>
          <w:rFonts w:hint="eastAsia" w:ascii="Times" w:hAnsi="Times" w:eastAsia="宋体"/>
          <w:sz w:val="20"/>
          <w:szCs w:val="24"/>
        </w:rPr>
        <w:t>[vivo 3]</w:t>
      </w:r>
      <w:r>
        <w:rPr>
          <w:rFonts w:ascii="Times" w:hAnsi="Times" w:eastAsia="宋体"/>
          <w:sz w:val="20"/>
          <w:szCs w:val="24"/>
        </w:rPr>
        <w:t>,</w:t>
      </w:r>
      <w:r>
        <w:rPr>
          <w:rFonts w:hint="eastAsia" w:ascii="Times" w:hAnsi="Times" w:eastAsia="宋体"/>
          <w:sz w:val="20"/>
          <w:szCs w:val="24"/>
        </w:rPr>
        <w:t xml:space="preserve"> </w:t>
      </w:r>
      <w:r>
        <w:rPr>
          <w:rFonts w:ascii="Times New Roman" w:hAnsi="Times New Roman"/>
          <w:sz w:val="20"/>
        </w:rPr>
        <w:t xml:space="preserve">[OPPO 4], [CATT,GOHIGH 5], [ZTE,CMCC 7], [InterDigital 11], </w:t>
      </w:r>
      <w:r>
        <w:rPr>
          <w:rFonts w:ascii="Times New Roman" w:hAnsi="Times New Roman" w:eastAsia="Batang"/>
          <w:sz w:val="20"/>
          <w:szCs w:val="24"/>
          <w:lang w:val="en-GB" w:eastAsia="en-US"/>
        </w:rPr>
        <w:t>[Intel 15]</w:t>
      </w:r>
      <w:r>
        <w:rPr>
          <w:rFonts w:hint="eastAsia" w:ascii="Times New Roman" w:hAnsi="Times New Roman" w:eastAsia="宋体"/>
          <w:sz w:val="20"/>
          <w:szCs w:val="24"/>
        </w:rPr>
        <w:t xml:space="preserve">, </w:t>
      </w:r>
      <w:r>
        <w:rPr>
          <w:rFonts w:ascii="Times New Roman" w:hAnsi="Times New Roman"/>
          <w:sz w:val="20"/>
        </w:rPr>
        <w:t>[CEWiT 16]</w:t>
      </w:r>
      <w:r>
        <w:rPr>
          <w:sz w:val="20"/>
        </w:rPr>
        <w:t>)</w:t>
      </w:r>
      <w:r>
        <w:rPr>
          <w:rFonts w:ascii="Times New Roman" w:hAnsi="Times New Roman"/>
          <w:sz w:val="20"/>
        </w:rPr>
        <w:t xml:space="preserve"> provide simulation results for FR1, and 1 source </w:t>
      </w:r>
      <w:r>
        <w:rPr>
          <w:rFonts w:hint="eastAsia" w:ascii="Times New Roman" w:hAnsi="Times New Roman"/>
          <w:sz w:val="20"/>
        </w:rPr>
        <w:t>([</w:t>
      </w:r>
      <w:r>
        <w:rPr>
          <w:rFonts w:ascii="Times New Roman" w:hAnsi="Times New Roman"/>
          <w:sz w:val="20"/>
        </w:rPr>
        <w:t>CEWiT 16]) provide</w:t>
      </w:r>
      <w:r>
        <w:rPr>
          <w:rFonts w:hint="eastAsia" w:ascii="Times New Roman" w:hAnsi="Times New Roman"/>
          <w:sz w:val="20"/>
        </w:rPr>
        <w:t>s</w:t>
      </w:r>
      <w:r>
        <w:rPr>
          <w:rFonts w:ascii="Times New Roman" w:hAnsi="Times New Roman"/>
          <w:sz w:val="20"/>
        </w:rPr>
        <w:t xml:space="preserve"> simulation results for FR2</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poisoning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del w:id="957" w:author="Chatterjee, Debdeep" w:date="2022-11-16T04:53:00Z">
        <w:r>
          <w:rPr>
            <w:rFonts w:hint="eastAsia" w:ascii="Times" w:hAnsi="Times" w:eastAsia="宋体"/>
            <w:sz w:val="20"/>
            <w:szCs w:val="24"/>
          </w:rPr>
          <w:delText xml:space="preserve">7 </w:delText>
        </w:r>
      </w:del>
      <w:ins w:id="958" w:author="Chatterjee, Debdeep" w:date="2022-11-16T04:53:00Z">
        <w:r>
          <w:rPr>
            <w:rFonts w:ascii="Times" w:hAnsi="Times" w:eastAsia="宋体"/>
            <w:sz w:val="20"/>
            <w:szCs w:val="24"/>
          </w:rPr>
          <w:t>8</w:t>
        </w:r>
      </w:ins>
      <w:ins w:id="959" w:author="Chatterjee, Debdeep" w:date="2022-11-16T04:53:00Z">
        <w:r>
          <w:rPr>
            <w:rFonts w:hint="eastAsia" w:ascii="Times" w:hAnsi="Times" w:eastAsia="宋体"/>
            <w:sz w:val="20"/>
            <w:szCs w:val="24"/>
          </w:rPr>
          <w:t xml:space="preserve"> </w:t>
        </w:r>
      </w:ins>
      <w:r>
        <w:rPr>
          <w:rFonts w:hint="eastAsia" w:ascii="Times" w:hAnsi="Times" w:eastAsia="宋体"/>
          <w:sz w:val="20"/>
          <w:szCs w:val="24"/>
        </w:rPr>
        <w:t>out of 9</w:t>
      </w:r>
      <w:r>
        <w:rPr>
          <w:rFonts w:ascii="Times" w:hAnsi="Times" w:eastAsia="宋体"/>
          <w:sz w:val="20"/>
          <w:szCs w:val="24"/>
          <w:lang w:val="en-GB"/>
        </w:rPr>
        <w:t xml:space="preserve"> sources.</w:t>
      </w:r>
      <w:r>
        <w:rPr>
          <w:rFonts w:hint="eastAsia" w:ascii="Times" w:hAnsi="Times" w:eastAsia="宋体"/>
          <w:sz w:val="20"/>
          <w:szCs w:val="24"/>
          <w:lang w:val="en-GB"/>
        </w:rPr>
        <w:t xml:space="preserve"> </w:t>
      </w:r>
      <w:r>
        <w:rPr>
          <w:rFonts w:hint="eastAsia" w:ascii="Times" w:hAnsi="Times" w:eastAsia="宋体"/>
          <w:sz w:val="20"/>
          <w:szCs w:val="24"/>
        </w:rPr>
        <w:t>5</w:t>
      </w:r>
      <w:r>
        <w:rPr>
          <w:rFonts w:ascii="Times" w:hAnsi="Times" w:eastAsia="宋体"/>
          <w:sz w:val="20"/>
          <w:szCs w:val="24"/>
          <w:lang w:val="en-GB"/>
        </w:rPr>
        <w:t xml:space="preserve"> out of </w:t>
      </w:r>
      <w:del w:id="960" w:author="Chatterjee, Debdeep" w:date="2022-11-16T04:53:00Z">
        <w:r>
          <w:rPr>
            <w:rFonts w:hint="eastAsia" w:ascii="Times" w:hAnsi="Times" w:eastAsia="宋体"/>
            <w:sz w:val="20"/>
            <w:szCs w:val="24"/>
          </w:rPr>
          <w:delText>7</w:delText>
        </w:r>
      </w:del>
      <w:del w:id="961" w:author="Chatterjee, Debdeep" w:date="2022-11-16T04:53:00Z">
        <w:r>
          <w:rPr>
            <w:rFonts w:ascii="Times" w:hAnsi="Times" w:eastAsia="宋体"/>
            <w:sz w:val="20"/>
            <w:szCs w:val="24"/>
            <w:lang w:val="en-GB"/>
          </w:rPr>
          <w:delText xml:space="preserve"> </w:delText>
        </w:r>
      </w:del>
      <w:ins w:id="962" w:author="Chatterjee, Debdeep" w:date="2022-11-16T04:53:00Z">
        <w:r>
          <w:rPr>
            <w:rFonts w:ascii="Times" w:hAnsi="Times" w:eastAsia="宋体"/>
            <w:sz w:val="20"/>
            <w:szCs w:val="24"/>
          </w:rPr>
          <w:t>8</w:t>
        </w:r>
      </w:ins>
      <w:ins w:id="963" w:author="Chatterjee, Debdeep" w:date="2022-11-16T04:53:00Z">
        <w:r>
          <w:rPr>
            <w:rFonts w:ascii="Times" w:hAnsi="Times" w:eastAsia="宋体"/>
            <w:sz w:val="20"/>
            <w:szCs w:val="24"/>
            <w:lang w:val="en-GB"/>
          </w:rPr>
          <w:t xml:space="preserve"> </w:t>
        </w:r>
      </w:ins>
      <w:r>
        <w:rPr>
          <w:rFonts w:ascii="Times" w:hAnsi="Times" w:eastAsia="宋体"/>
          <w:sz w:val="20"/>
          <w:szCs w:val="24"/>
          <w:lang w:val="en-GB"/>
        </w:rPr>
        <w:t xml:space="preserve">sources show </w:t>
      </w:r>
      <w:r>
        <w:rPr>
          <w:rFonts w:ascii="Times New Roman" w:hAnsi="Times New Roman" w:eastAsia="宋体"/>
          <w:sz w:val="20"/>
          <w:szCs w:val="24"/>
          <w:lang w:val="en-GB"/>
        </w:rPr>
        <w:t>that the target requirements set A can be achieved with</w:t>
      </w:r>
      <w:r>
        <w:rPr>
          <w:rFonts w:hint="eastAsia" w:ascii="Times New Roman" w:hAnsi="Times New Roman" w:eastAsia="宋体"/>
          <w:sz w:val="20"/>
          <w:szCs w:val="24"/>
        </w:rPr>
        <w:t xml:space="preserve"> at least</w:t>
      </w:r>
      <w:r>
        <w:rPr>
          <w:rFonts w:ascii="Times New Roman" w:hAnsi="Times New Roman" w:eastAsia="宋体"/>
          <w:sz w:val="20"/>
          <w:szCs w:val="24"/>
          <w:lang w:val="en-GB"/>
        </w:rPr>
        <w:t xml:space="preserve"> 100MHz, and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w:t>
      </w:r>
      <w:del w:id="964" w:author="Chatterjee, Debdeep" w:date="2022-11-16T04:53:00Z">
        <w:r>
          <w:rPr>
            <w:rFonts w:hint="eastAsia" w:ascii="Times New Roman" w:hAnsi="Times New Roman" w:eastAsia="宋体"/>
            <w:sz w:val="20"/>
            <w:szCs w:val="24"/>
          </w:rPr>
          <w:delText>7</w:delText>
        </w:r>
      </w:del>
      <w:del w:id="965" w:author="Chatterjee, Debdeep" w:date="2022-11-16T04:53:00Z">
        <w:r>
          <w:rPr>
            <w:rFonts w:ascii="Times New Roman" w:hAnsi="Times New Roman" w:eastAsia="宋体"/>
            <w:sz w:val="20"/>
            <w:szCs w:val="24"/>
            <w:lang w:val="en-GB"/>
          </w:rPr>
          <w:delText xml:space="preserve"> </w:delText>
        </w:r>
      </w:del>
      <w:ins w:id="966" w:author="Chatterjee, Debdeep" w:date="2022-11-16T04:53:00Z">
        <w:r>
          <w:rPr>
            <w:rFonts w:ascii="Times New Roman" w:hAnsi="Times New Roman" w:eastAsia="宋体"/>
            <w:sz w:val="20"/>
            <w:szCs w:val="24"/>
          </w:rPr>
          <w:t>8</w:t>
        </w:r>
      </w:ins>
      <w:ins w:id="967" w:author="Chatterjee, Debdeep" w:date="2022-11-16T04:53:00Z">
        <w:r>
          <w:rPr>
            <w:rFonts w:ascii="Times New Roman" w:hAnsi="Times New Roman" w:eastAsia="宋体"/>
            <w:sz w:val="20"/>
            <w:szCs w:val="24"/>
            <w:lang w:val="en-GB"/>
          </w:rPr>
          <w:t xml:space="preserve"> </w:t>
        </w:r>
      </w:ins>
      <w:r>
        <w:rPr>
          <w:rFonts w:ascii="Times New Roman" w:hAnsi="Times New Roman" w:eastAsia="宋体"/>
          <w:sz w:val="20"/>
          <w:szCs w:val="24"/>
          <w:lang w:val="en-GB"/>
        </w:rPr>
        <w:t>sources show that the target requirements set B cannot be achieved with 100MHz.</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contributions from </w:t>
      </w:r>
      <w:del w:id="968" w:author="ZTE" w:date="2022-11-14T13:15:00Z">
        <w:r>
          <w:rPr>
            <w:rFonts w:ascii="Times" w:hAnsi="Times" w:eastAsia="宋体"/>
            <w:sz w:val="20"/>
            <w:szCs w:val="24"/>
          </w:rPr>
          <w:delText>2</w:delText>
        </w:r>
      </w:del>
      <w:ins w:id="969" w:author="ZTE" w:date="2022-11-14T13:15:00Z">
        <w:r>
          <w:rPr>
            <w:rFonts w:hint="eastAsia" w:ascii="Times" w:hAnsi="Times" w:eastAsia="宋体"/>
            <w:sz w:val="20"/>
            <w:szCs w:val="24"/>
          </w:rPr>
          <w:t>1</w:t>
        </w:r>
      </w:ins>
      <w:r>
        <w:rPr>
          <w:rFonts w:ascii="Times" w:hAnsi="Times" w:eastAsia="宋体"/>
          <w:sz w:val="20"/>
          <w:szCs w:val="24"/>
          <w:lang w:val="en-GB"/>
        </w:rPr>
        <w:t xml:space="preserve"> source</w:t>
      </w:r>
      <w:del w:id="970" w:author="ZTE" w:date="2022-11-14T13:15:00Z">
        <w:r>
          <w:rPr>
            <w:rFonts w:ascii="Times" w:hAnsi="Times" w:eastAsia="宋体"/>
            <w:sz w:val="20"/>
            <w:szCs w:val="24"/>
            <w:lang w:val="en-GB"/>
          </w:rPr>
          <w:delText>s</w:delText>
        </w:r>
      </w:del>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del w:id="971" w:author="ZTE" w:date="2022-11-14T13:15:00Z">
        <w:r>
          <w:rPr>
            <w:rFonts w:ascii="Times" w:hAnsi="Times" w:eastAsia="宋体"/>
            <w:sz w:val="20"/>
            <w:szCs w:val="24"/>
            <w:lang w:val="en-GB"/>
          </w:rPr>
          <w:delText>, [CEWiT 16</w:delText>
        </w:r>
      </w:del>
      <w:del w:id="972" w:author="ZTE" w:date="2022-11-14T13:15:00Z">
        <w:r>
          <w:rPr>
            <w:rFonts w:hint="eastAsia" w:ascii="Times" w:hAnsi="Times" w:eastAsia="宋体"/>
            <w:sz w:val="20"/>
            <w:szCs w:val="24"/>
            <w:lang w:val="en-GB"/>
          </w:rPr>
          <w:delText>]</w:delText>
        </w:r>
      </w:del>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 xml:space="preserve">0MHz in contributions from </w:t>
      </w:r>
      <w:r>
        <w:rPr>
          <w:rFonts w:hint="eastAsia" w:ascii="Times" w:hAnsi="Times" w:eastAsia="宋体"/>
          <w:sz w:val="20"/>
          <w:szCs w:val="24"/>
        </w:rPr>
        <w:t>2</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w:t>
      </w:r>
      <w:r>
        <w:rPr>
          <w:rFonts w:hint="eastAsia" w:ascii="Times New Roman" w:hAnsi="Times New Roman" w:eastAsia="宋体"/>
          <w:sz w:val="20"/>
          <w:szCs w:val="24"/>
        </w:rPr>
        <w:t>L-only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ins w:id="973" w:author="ZTE" w:date="2022-11-15T11:39:00Z"/>
          <w:rFonts w:ascii="Times" w:hAnsi="Times" w:eastAsia="宋体"/>
          <w:sz w:val="20"/>
          <w:szCs w:val="24"/>
          <w:lang w:val="en-GB"/>
        </w:rPr>
      </w:pPr>
      <w:del w:id="974" w:author="Chatterjee, Debdeep" w:date="2022-11-16T04:54:00Z">
        <w:r>
          <w:rPr>
            <w:rFonts w:ascii="Times" w:hAnsi="Times" w:eastAsia="宋体"/>
            <w:sz w:val="20"/>
            <w:szCs w:val="24"/>
            <w:lang w:val="en-GB"/>
          </w:rPr>
          <w:delText xml:space="preserve">and </w:delText>
        </w:r>
      </w:del>
      <w:r>
        <w:rPr>
          <w:rFonts w:ascii="Times" w:hAnsi="Times" w:eastAsia="宋体"/>
          <w:sz w:val="20"/>
          <w:szCs w:val="24"/>
          <w:lang w:val="en-GB"/>
        </w:rPr>
        <w:t xml:space="preserve">is achieved with at least 100MHz in contributions from </w:t>
      </w:r>
      <w:r>
        <w:rPr>
          <w:rFonts w:hint="eastAsia" w:ascii="Times" w:hAnsi="Times" w:eastAsia="宋体"/>
          <w:sz w:val="20"/>
          <w:szCs w:val="24"/>
        </w:rPr>
        <w:t>5</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[Nokia 1], [OPPO 4], [ZTE,CMCC 7], [InterDigital 11],</w:t>
      </w:r>
      <w:r>
        <w:rPr>
          <w:rFonts w:hint="eastAsia" w:ascii="Times" w:hAnsi="Times" w:eastAsia="宋体"/>
          <w:sz w:val="20"/>
          <w:szCs w:val="24"/>
        </w:rPr>
        <w:t xml:space="preserve"> </w:t>
      </w:r>
      <w:r>
        <w:rPr>
          <w:rFonts w:ascii="Times New Roman" w:hAnsi="Times New Roman" w:eastAsia="宋体"/>
          <w:sz w:val="20"/>
          <w:szCs w:val="24"/>
          <w:lang w:val="en-GB"/>
        </w:rPr>
        <w:t>[CEWiT 16]</w:t>
      </w:r>
      <w:r>
        <w:rPr>
          <w:rFonts w:hint="eastAsia" w:ascii="Times" w:hAnsi="Times" w:eastAsia="宋体"/>
          <w:sz w:val="20"/>
          <w:szCs w:val="24"/>
          <w:lang w:val="en-GB"/>
        </w:rPr>
        <w:t>)</w:t>
      </w:r>
    </w:p>
    <w:p>
      <w:pPr>
        <w:widowControl/>
        <w:numPr>
          <w:ilvl w:val="3"/>
          <w:numId w:val="13"/>
          <w:ins w:id="975" w:author="ZTE" w:date="2022-11-15T11:39:00Z"/>
        </w:numPr>
        <w:snapToGrid w:val="0"/>
        <w:spacing w:after="0" w:line="240" w:lineRule="auto"/>
        <w:contextualSpacing/>
        <w:rPr>
          <w:ins w:id="976" w:author="Chatterjee, Debdeep" w:date="2022-11-16T04:54:00Z"/>
          <w:rFonts w:ascii="Times" w:hAnsi="Times" w:eastAsia="宋体"/>
          <w:sz w:val="20"/>
          <w:szCs w:val="24"/>
          <w:lang w:val="en-GB"/>
          <w:rPrChange w:id="977" w:author="Chatterjee, Debdeep" w:date="2022-11-16T04:54:00Z">
            <w:rPr>
              <w:ins w:id="978" w:author="Chatterjee, Debdeep" w:date="2022-11-16T04:54:00Z"/>
              <w:rFonts w:ascii="Times New Roman" w:hAnsi="Times New Roman" w:eastAsia="宋体"/>
              <w:sz w:val="20"/>
              <w:szCs w:val="24"/>
            </w:rPr>
          </w:rPrChange>
        </w:rPr>
      </w:pPr>
      <w:ins w:id="979" w:author="ZTE" w:date="2022-11-15T11:39:00Z">
        <w:r>
          <w:rPr>
            <w:rFonts w:hint="eastAsia" w:ascii="Times New Roman" w:hAnsi="Times New Roman" w:eastAsia="宋体"/>
            <w:sz w:val="20"/>
            <w:szCs w:val="24"/>
          </w:rPr>
          <w:t xml:space="preserve">where </w:t>
        </w:r>
      </w:ins>
      <w:ins w:id="980" w:author="ZTE" w:date="2022-11-15T11:39:00Z">
        <w:r>
          <w:rPr>
            <w:rFonts w:ascii="Times New Roman" w:hAnsi="Times New Roman" w:eastAsia="宋体"/>
            <w:sz w:val="20"/>
            <w:szCs w:val="24"/>
            <w:lang w:val="en-GB"/>
          </w:rPr>
          <w:t>L</w:t>
        </w:r>
      </w:ins>
      <w:ins w:id="981" w:author="ZTE" w:date="2022-11-16T14:04:42Z">
        <w:r>
          <w:rPr>
            <w:rFonts w:hint="eastAsia" w:ascii="Times New Roman" w:hAnsi="Times New Roman" w:eastAsia="宋体"/>
            <w:sz w:val="20"/>
            <w:szCs w:val="24"/>
            <w:lang w:val="en-US" w:eastAsia="zh-CN"/>
          </w:rPr>
          <w:t>OS</w:t>
        </w:r>
      </w:ins>
      <w:ins w:id="982" w:author="ZTE" w:date="2022-11-15T11:39:00Z">
        <w:r>
          <w:rPr>
            <w:rFonts w:ascii="Times New Roman" w:hAnsi="Times New Roman" w:eastAsia="宋体"/>
            <w:sz w:val="20"/>
            <w:szCs w:val="24"/>
            <w:lang w:val="en-GB"/>
          </w:rPr>
          <w:t>-only link</w:t>
        </w:r>
      </w:ins>
      <w:ins w:id="983" w:author="ZTE" w:date="2022-11-16T14:04:47Z">
        <w:r>
          <w:rPr>
            <w:rFonts w:hint="eastAsia" w:ascii="Times New Roman" w:hAnsi="Times New Roman" w:eastAsia="宋体"/>
            <w:sz w:val="20"/>
            <w:szCs w:val="24"/>
            <w:lang w:val="en-US" w:eastAsia="zh-CN"/>
          </w:rPr>
          <w:t>s</w:t>
        </w:r>
      </w:ins>
      <w:ins w:id="984" w:author="ZTE" w:date="2022-11-15T11:39:00Z">
        <w:r>
          <w:rPr>
            <w:rFonts w:ascii="Times New Roman" w:hAnsi="Times New Roman" w:eastAsia="宋体"/>
            <w:sz w:val="20"/>
            <w:szCs w:val="24"/>
            <w:lang w:val="en-GB"/>
          </w:rPr>
          <w:t xml:space="preserve"> are </w:t>
        </w:r>
      </w:ins>
      <w:ins w:id="985" w:author="ZTE" w:date="2022-11-15T11:39:00Z">
        <w:r>
          <w:rPr>
            <w:rFonts w:hint="eastAsia" w:ascii="Times New Roman" w:hAnsi="Times New Roman" w:eastAsia="宋体"/>
            <w:sz w:val="20"/>
            <w:szCs w:val="24"/>
          </w:rPr>
          <w:t xml:space="preserve">used </w:t>
        </w:r>
      </w:ins>
      <w:ins w:id="986" w:author="ZTE" w:date="2022-11-15T11:39:00Z">
        <w:r>
          <w:rPr>
            <w:rFonts w:ascii="Times New Roman" w:hAnsi="Times New Roman" w:eastAsia="宋体"/>
            <w:sz w:val="20"/>
            <w:szCs w:val="24"/>
            <w:lang w:val="en-GB"/>
          </w:rPr>
          <w:t xml:space="preserve"> in contribution from ([CEWiT 16]</w:t>
        </w:r>
      </w:ins>
      <w:ins w:id="987" w:author="ZTE" w:date="2022-11-15T11:39:00Z">
        <w:r>
          <w:rPr>
            <w:rFonts w:hint="eastAsia" w:ascii="Times New Roman" w:hAnsi="Times New Roman" w:eastAsia="宋体"/>
            <w:sz w:val="20"/>
            <w:szCs w:val="24"/>
          </w:rPr>
          <w:t>)</w:t>
        </w:r>
      </w:ins>
    </w:p>
    <w:p>
      <w:pPr>
        <w:widowControl/>
        <w:numPr>
          <w:ilvl w:val="2"/>
          <w:numId w:val="13"/>
          <w:ins w:id="988" w:author="ZTE" w:date="2022-11-15T11:39:00Z"/>
        </w:numPr>
        <w:snapToGrid w:val="0"/>
        <w:spacing w:after="0" w:line="240" w:lineRule="auto"/>
        <w:contextualSpacing/>
        <w:rPr>
          <w:rFonts w:ascii="Times" w:hAnsi="Times" w:eastAsia="宋体"/>
          <w:sz w:val="20"/>
          <w:szCs w:val="24"/>
          <w:lang w:val="en-GB"/>
        </w:rPr>
      </w:pPr>
      <w:ins w:id="989" w:author="Chatterjee, Debdeep" w:date="2022-11-16T04:54:00Z">
        <w:r>
          <w:rPr>
            <w:rFonts w:ascii="Times New Roman" w:hAnsi="Times New Roman" w:eastAsia="宋体"/>
            <w:sz w:val="20"/>
            <w:szCs w:val="24"/>
          </w:rPr>
          <w:t xml:space="preserve">and is not achieved with </w:t>
        </w:r>
      </w:ins>
      <w:ins w:id="990" w:author="Chatterjee, Debdeep" w:date="2022-11-16T04:54:00Z">
        <w:r>
          <w:rPr>
            <w:rFonts w:ascii="Times" w:hAnsi="Times" w:eastAsia="宋体"/>
            <w:sz w:val="20"/>
            <w:szCs w:val="24"/>
            <w:lang w:val="en-GB"/>
          </w:rPr>
          <w:t>100MHz bandwidth in contribution from 1 source ([Intel 15]).</w:t>
        </w:r>
      </w:ins>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ascii="Times New Roman" w:hAnsi="Times New Roman"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SL</w:t>
      </w:r>
      <w:r>
        <w:rPr>
          <w:rFonts w:hint="eastAsia" w:ascii="Times New Roman" w:hAnsi="Times New Roman" w:eastAsia="宋体"/>
          <w:sz w:val="20"/>
          <w:szCs w:val="24"/>
        </w:rPr>
        <w:t>-only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del w:id="991" w:author="Chatterjee, Debdeep" w:date="2022-11-16T04:54:00Z">
        <w:r>
          <w:rPr>
            <w:rFonts w:hint="eastAsia" w:ascii="Times" w:hAnsi="Times" w:eastAsia="宋体"/>
            <w:sz w:val="20"/>
            <w:szCs w:val="24"/>
          </w:rPr>
          <w:delText>5</w:delText>
        </w:r>
      </w:del>
      <w:del w:id="992" w:author="Chatterjee, Debdeep" w:date="2022-11-16T04:54:00Z">
        <w:r>
          <w:rPr>
            <w:rFonts w:ascii="Times" w:hAnsi="Times" w:eastAsia="宋体"/>
            <w:sz w:val="20"/>
            <w:szCs w:val="24"/>
            <w:lang w:val="en-GB"/>
          </w:rPr>
          <w:delText xml:space="preserve"> </w:delText>
        </w:r>
      </w:del>
      <w:ins w:id="993" w:author="Chatterjee, Debdeep" w:date="2022-11-16T04:54:00Z">
        <w:r>
          <w:rPr>
            <w:rFonts w:ascii="Times" w:hAnsi="Times" w:eastAsia="宋体"/>
            <w:sz w:val="20"/>
            <w:szCs w:val="24"/>
          </w:rPr>
          <w:t>6</w:t>
        </w:r>
      </w:ins>
      <w:ins w:id="994" w:author="Chatterjee, Debdeep" w:date="2022-11-16T04:54:00Z">
        <w:r>
          <w:rPr>
            <w:rFonts w:ascii="Times" w:hAnsi="Times" w:eastAsia="宋体"/>
            <w:sz w:val="20"/>
            <w:szCs w:val="24"/>
            <w:lang w:val="en-GB"/>
          </w:rPr>
          <w:t xml:space="preserve"> </w:t>
        </w:r>
      </w:ins>
      <w:r>
        <w:rPr>
          <w:rFonts w:ascii="Times" w:hAnsi="Times" w:eastAsia="宋体"/>
          <w:sz w:val="20"/>
          <w:szCs w:val="24"/>
          <w:lang w:val="en-GB"/>
        </w:rPr>
        <w:t xml:space="preserve">sources </w:t>
      </w:r>
      <w:r>
        <w:rPr>
          <w:rFonts w:hint="eastAsia" w:ascii="Times" w:hAnsi="Times" w:eastAsia="宋体"/>
          <w:sz w:val="20"/>
          <w:szCs w:val="24"/>
          <w:lang w:val="en-GB"/>
        </w:rPr>
        <w:t>(</w:t>
      </w:r>
      <w:r>
        <w:rPr>
          <w:rFonts w:ascii="Times" w:hAnsi="Times" w:eastAsia="宋体"/>
          <w:sz w:val="20"/>
          <w:szCs w:val="24"/>
          <w:lang w:val="en-GB"/>
        </w:rPr>
        <w:t>[Nokia 1], [OPPO 4], [ZTE,CMCC 7], [InterDigital 11]</w:t>
      </w:r>
      <w:r>
        <w:rPr>
          <w:rFonts w:hint="eastAsia" w:ascii="Times" w:hAnsi="Times" w:eastAsia="宋体"/>
          <w:sz w:val="20"/>
          <w:szCs w:val="24"/>
        </w:rPr>
        <w:t xml:space="preserve">, </w:t>
      </w:r>
      <w:ins w:id="995" w:author="Chatterjee, Debdeep" w:date="2022-11-16T04:55:00Z">
        <w:r>
          <w:rPr>
            <w:rFonts w:ascii="Times" w:hAnsi="Times" w:eastAsia="宋体"/>
            <w:sz w:val="20"/>
            <w:szCs w:val="24"/>
          </w:rPr>
          <w:t xml:space="preserve">([Intel 15]), </w:t>
        </w:r>
      </w:ins>
      <w:r>
        <w:rPr>
          <w:rFonts w:ascii="Times New Roman" w:hAnsi="Times New Roman" w:eastAsia="宋体"/>
          <w:sz w:val="20"/>
          <w:szCs w:val="24"/>
          <w:lang w:val="en-GB"/>
        </w:rPr>
        <w:t>[CEWiT 16]</w:t>
      </w:r>
      <w:r>
        <w:rPr>
          <w:rFonts w:hint="eastAsia" w:ascii="Times" w:hAnsi="Times" w:eastAsia="宋体"/>
          <w:sz w:val="20"/>
          <w:szCs w:val="24"/>
          <w:lang w:val="en-GB"/>
        </w:rPr>
        <w:t>)</w:t>
      </w:r>
    </w:p>
    <w:p>
      <w:pPr>
        <w:widowControl/>
        <w:numPr>
          <w:ilvl w:val="2"/>
          <w:numId w:val="13"/>
        </w:numPr>
        <w:snapToGrid w:val="0"/>
        <w:spacing w:after="0" w:line="240" w:lineRule="auto"/>
        <w:contextualSpacing/>
        <w:rPr>
          <w:ins w:id="996" w:author="ZTE" w:date="2022-11-15T11:40:00Z"/>
          <w:rFonts w:ascii="Times" w:hAnsi="Times" w:eastAsia="宋体"/>
          <w:sz w:val="20"/>
          <w:szCs w:val="24"/>
          <w:lang w:val="en-GB"/>
        </w:rPr>
      </w:pPr>
      <w:r>
        <w:rPr>
          <w:rFonts w:ascii="Times" w:hAnsi="Times" w:eastAsia="宋体"/>
          <w:sz w:val="20"/>
          <w:szCs w:val="24"/>
          <w:lang w:val="en-GB"/>
        </w:rPr>
        <w:t xml:space="preserve">and is achieved with at least </w:t>
      </w:r>
      <w:r>
        <w:rPr>
          <w:rFonts w:hint="eastAsia" w:ascii="Times" w:hAnsi="Times" w:eastAsia="宋体"/>
          <w:sz w:val="20"/>
          <w:szCs w:val="24"/>
        </w:rPr>
        <w:t>2</w:t>
      </w:r>
      <w:r>
        <w:rPr>
          <w:rFonts w:ascii="Times" w:hAnsi="Times" w:eastAsia="宋体"/>
          <w:sz w:val="20"/>
          <w:szCs w:val="24"/>
          <w:lang w:val="en-GB"/>
        </w:rPr>
        <w:t xml:space="preserve">00MHzbandwidth </w:t>
      </w:r>
      <w:r>
        <w:rPr>
          <w:rFonts w:hint="eastAsia" w:ascii="Times" w:hAnsi="Times" w:eastAsia="宋体"/>
          <w:sz w:val="20"/>
          <w:szCs w:val="24"/>
        </w:rPr>
        <w:t xml:space="preserve"> in FR2</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997" w:author="ZTE" w:date="2022-11-15T11:40:00Z">
          <w:pPr>
            <w:widowControl/>
            <w:numPr>
              <w:ilvl w:val="2"/>
              <w:numId w:val="13"/>
            </w:numPr>
            <w:snapToGrid w:val="0"/>
            <w:spacing w:after="0" w:line="240" w:lineRule="auto"/>
            <w:ind w:left="2160" w:hanging="360"/>
            <w:contextualSpacing/>
          </w:pPr>
        </w:pPrChange>
      </w:pPr>
      <w:ins w:id="998" w:author="ZTE" w:date="2022-11-15T11:40:00Z">
        <w:r>
          <w:rPr>
            <w:rFonts w:hint="eastAsia" w:ascii="Times New Roman" w:hAnsi="Times New Roman" w:eastAsia="宋体"/>
            <w:sz w:val="20"/>
            <w:szCs w:val="24"/>
          </w:rPr>
          <w:t>where</w:t>
        </w:r>
      </w:ins>
      <w:ins w:id="999" w:author="ZTE" w:date="2022-11-16T14:06:27Z">
        <w:r>
          <w:rPr>
            <w:rFonts w:hint="eastAsia" w:ascii="Times New Roman" w:hAnsi="Times New Roman" w:eastAsia="宋体"/>
            <w:sz w:val="20"/>
            <w:szCs w:val="24"/>
            <w:lang w:eastAsia="zh-CN"/>
          </w:rPr>
          <w:t xml:space="preserve"> LOS-only links</w:t>
        </w:r>
      </w:ins>
      <w:ins w:id="1000" w:author="ZTE" w:date="2022-11-15T11:40:00Z">
        <w:r>
          <w:rPr>
            <w:rFonts w:ascii="Times New Roman" w:hAnsi="Times New Roman" w:eastAsia="宋体"/>
            <w:sz w:val="20"/>
            <w:szCs w:val="24"/>
            <w:lang w:val="en-GB"/>
          </w:rPr>
          <w:t xml:space="preserve"> are </w:t>
        </w:r>
      </w:ins>
      <w:ins w:id="1001" w:author="ZTE" w:date="2022-11-15T11:40:00Z">
        <w:r>
          <w:rPr>
            <w:rFonts w:hint="eastAsia" w:ascii="Times New Roman" w:hAnsi="Times New Roman" w:eastAsia="宋体"/>
            <w:sz w:val="20"/>
            <w:szCs w:val="24"/>
          </w:rPr>
          <w:t xml:space="preserve">used </w:t>
        </w:r>
      </w:ins>
      <w:ins w:id="1002" w:author="ZTE" w:date="2022-11-15T11:40:00Z">
        <w:r>
          <w:rPr>
            <w:rFonts w:ascii="Times New Roman" w:hAnsi="Times New Roman" w:eastAsia="宋体"/>
            <w:sz w:val="20"/>
            <w:szCs w:val="24"/>
            <w:lang w:val="en-GB"/>
          </w:rPr>
          <w:t xml:space="preserve"> in contribution from ([CEWiT 16]</w:t>
        </w:r>
      </w:ins>
      <w:ins w:id="1003" w:author="ZTE" w:date="2022-11-15T11:40: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vertical accuracy</w:t>
      </w:r>
      <w:r>
        <w:rPr>
          <w:rFonts w:hint="eastAsia" w:ascii="Times" w:hAnsi="Times" w:eastAsia="宋体"/>
          <w:sz w:val="20"/>
          <w:szCs w:val="24"/>
        </w:rPr>
        <w:t>, the results were provided by 1 out of 9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Relative horizontal accuracy,</w:t>
      </w:r>
      <w:r>
        <w:rPr>
          <w:rFonts w:hint="eastAsia" w:ascii="Times" w:hAnsi="Times" w:eastAsia="宋体"/>
          <w:sz w:val="20"/>
          <w:szCs w:val="24"/>
        </w:rPr>
        <w:t xml:space="preserve"> the results were provided by 3 out of 9 sources. </w:t>
      </w:r>
      <w:r>
        <w:rPr>
          <w:rFonts w:ascii="Times New Roman" w:hAnsi="Times New Roman" w:eastAsia="宋体"/>
          <w:sz w:val="20"/>
          <w:szCs w:val="24"/>
          <w:lang w:val="en-GB"/>
        </w:rPr>
        <w:t>The performance of relative horizontal accuracy is worse than that of distance accuracy of ranging mainly due to additional angle estimation error.</w:t>
      </w:r>
      <w:r>
        <w:rPr>
          <w:rFonts w:hint="eastAsia" w:ascii="Times New Roman" w:hAnsi="Times New Roman" w:eastAsia="宋体"/>
          <w:sz w:val="20"/>
          <w:szCs w:val="24"/>
        </w:rPr>
        <w:t xml:space="preserve"> All 3 sources show Set A can be met with 40MHz or 100MHz PRS bandwidth. All 3 sources </w:t>
      </w:r>
      <w:r>
        <w:rPr>
          <w:rFonts w:ascii="Times New Roman" w:hAnsi="Times New Roman" w:eastAsia="宋体"/>
          <w:sz w:val="20"/>
          <w:szCs w:val="24"/>
          <w:lang w:val="en-GB"/>
        </w:rPr>
        <w:t>show Set B cannot be met even by 100MHz</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sz w:val="20"/>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contributions from 2 sources </w:t>
      </w:r>
      <w:r>
        <w:rPr>
          <w:rFonts w:hint="eastAsia" w:ascii="Times" w:hAnsi="Times" w:eastAsia="宋体"/>
          <w:sz w:val="20"/>
          <w:szCs w:val="24"/>
          <w:lang w:val="en-GB"/>
        </w:rPr>
        <w:t>(</w:t>
      </w:r>
      <w:r>
        <w:rPr>
          <w:rFonts w:hint="eastAsia" w:ascii="Times" w:hAnsi="Times" w:eastAsia="宋体"/>
          <w:sz w:val="20"/>
          <w:szCs w:val="24"/>
        </w:rPr>
        <w:t xml:space="preserve">[vivo 3],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sz w:val="20"/>
        </w:rPr>
      </w:pPr>
      <w:r>
        <w:rPr>
          <w:rFonts w:ascii="Times" w:hAnsi="Times" w:eastAsia="宋体"/>
          <w:sz w:val="20"/>
          <w:szCs w:val="24"/>
          <w:lang w:val="en-GB"/>
        </w:rPr>
        <w:t xml:space="preserve">The requirement 0.2m@90%(Set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contributions from </w:t>
      </w:r>
      <w:r>
        <w:rPr>
          <w:rFonts w:hint="eastAsia" w:ascii="Times" w:hAnsi="Times" w:eastAsia="宋体"/>
          <w:sz w:val="20"/>
          <w:szCs w:val="24"/>
        </w:rPr>
        <w:t>3</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 xml:space="preserve">], </w:t>
      </w:r>
      <w:r>
        <w:rPr>
          <w:rFonts w:hint="eastAsia" w:ascii="Times" w:hAnsi="Times" w:eastAsia="宋体"/>
          <w:sz w:val="20"/>
          <w:szCs w:val="24"/>
        </w:rPr>
        <w:t xml:space="preserve">[vivo 3],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5 out of 9 sources. </w:t>
      </w:r>
      <w:r>
        <w:rPr>
          <w:rFonts w:hint="eastAsia" w:ascii="Times New Roman" w:hAnsi="Times New Roman" w:eastAsia="宋体"/>
          <w:sz w:val="20"/>
          <w:szCs w:val="24"/>
        </w:rPr>
        <w:t>4</w:t>
      </w:r>
      <w:r>
        <w:rPr>
          <w:rFonts w:ascii="Times New Roman" w:hAnsi="Times New Roman" w:eastAsia="宋体"/>
          <w:sz w:val="20"/>
          <w:szCs w:val="24"/>
          <w:lang w:val="en-GB"/>
        </w:rPr>
        <w:t xml:space="preserve"> of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show that the target requirement set A can be achievable by 100MHz, and </w:t>
      </w:r>
      <w:r>
        <w:rPr>
          <w:rFonts w:hint="eastAsia" w:ascii="Times New Roman" w:hAnsi="Times New Roman" w:eastAsia="宋体"/>
          <w:sz w:val="20"/>
          <w:szCs w:val="24"/>
        </w:rPr>
        <w:t>3</w:t>
      </w:r>
      <w:r>
        <w:rPr>
          <w:rFonts w:ascii="Times New Roman" w:hAnsi="Times New Roman" w:eastAsia="宋体"/>
          <w:sz w:val="20"/>
          <w:szCs w:val="24"/>
          <w:lang w:val="en-GB"/>
        </w:rPr>
        <w:t xml:space="preserve"> of </w:t>
      </w:r>
      <w:r>
        <w:rPr>
          <w:rFonts w:hint="eastAsia" w:ascii="Times New Roman" w:hAnsi="Times New Roman" w:eastAsia="宋体"/>
          <w:sz w:val="20"/>
          <w:szCs w:val="24"/>
        </w:rPr>
        <w:t>5</w:t>
      </w:r>
      <w:r>
        <w:rPr>
          <w:rFonts w:ascii="Times New Roman" w:hAnsi="Times New Roman" w:eastAsia="宋体"/>
          <w:sz w:val="20"/>
          <w:szCs w:val="24"/>
          <w:lang w:val="en-GB"/>
        </w:rPr>
        <w:t xml:space="preserve"> sources show that the target requirement set B cannot be achieved with 100MHz bandwidth</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eastAsia="宋体"/>
          <w:sz w:val="20"/>
          <w:szCs w:val="24"/>
          <w:lang w:val="en-GB"/>
        </w:rPr>
        <w:t>[</w:t>
      </w:r>
      <w:r>
        <w:rPr>
          <w:rFonts w:hint="eastAsia" w:ascii="Times New Roman" w:hAnsi="Times New Roman" w:eastAsia="宋体"/>
          <w:sz w:val="20"/>
          <w:szCs w:val="24"/>
        </w:rPr>
        <w:t xml:space="preserve">OPPO 4],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New Roman" w:hAnsi="Times New Roman"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5</w:t>
      </w:r>
      <w:r>
        <w:rPr>
          <w:rFonts w:ascii="Times New Roman" w:hAnsi="Times New Roman" w:eastAsia="宋体"/>
          <w:sz w:val="20"/>
          <w:szCs w:val="24"/>
          <w:lang w:val="en-GB"/>
        </w:rPr>
        <w:t>0m</w:t>
      </w:r>
      <w:r>
        <w:rPr>
          <w:rFonts w:hint="eastAsia" w:ascii="Times New Roman" w:hAnsi="Times New Roman" w:eastAsia="宋体"/>
          <w:sz w:val="20"/>
          <w:szCs w:val="24"/>
        </w:rPr>
        <w:t>, 100m</w:t>
      </w:r>
      <w:r>
        <w:rPr>
          <w:rFonts w:ascii="Times New Roman" w:hAnsi="Times New Roman" w:eastAsia="宋体"/>
          <w:sz w:val="20"/>
          <w:szCs w:val="24"/>
          <w:lang w:val="en-GB"/>
        </w:rPr>
        <w:t xml:space="preserve"> and </w:t>
      </w:r>
      <w:r>
        <w:rPr>
          <w:rFonts w:hint="eastAsia" w:ascii="Times New Roman" w:hAnsi="Times New Roman" w:eastAsia="宋体"/>
          <w:sz w:val="20"/>
          <w:szCs w:val="24"/>
        </w:rPr>
        <w:t>15</w:t>
      </w:r>
      <w:r>
        <w:rPr>
          <w:rFonts w:ascii="Times New Roman" w:hAnsi="Times New Roman" w:eastAsia="宋体"/>
          <w:sz w:val="20"/>
          <w:szCs w:val="24"/>
          <w:lang w:val="en-GB"/>
        </w:rPr>
        <w:t>0m in contribution from ([</w:t>
      </w:r>
      <w:r>
        <w:rPr>
          <w:rFonts w:hint="eastAsia" w:ascii="Times New Roman" w:hAnsi="Times New Roman" w:eastAsia="宋体"/>
          <w:sz w:val="20"/>
          <w:szCs w:val="24"/>
        </w:rPr>
        <w:t>OPPO 4])</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X = 10m, 20m</w:t>
      </w:r>
      <w:r>
        <w:rPr>
          <w:rFonts w:hint="eastAsia" w:ascii="Times" w:hAnsi="Times" w:eastAsia="宋体"/>
          <w:sz w:val="20"/>
          <w:szCs w:val="24"/>
        </w:rPr>
        <w:t>, 30m</w:t>
      </w:r>
      <w:r>
        <w:rPr>
          <w:rFonts w:hint="eastAsia" w:ascii="Times" w:hAnsi="Times" w:eastAsia="宋体"/>
          <w:sz w:val="20"/>
          <w:szCs w:val="24"/>
          <w:lang w:val="en-GB"/>
        </w:rPr>
        <w:t xml:space="preserve"> and </w:t>
      </w:r>
      <w:r>
        <w:rPr>
          <w:rFonts w:hint="eastAsia" w:ascii="Times" w:hAnsi="Times" w:eastAsia="宋体"/>
          <w:sz w:val="20"/>
          <w:szCs w:val="24"/>
        </w:rPr>
        <w:t>5</w:t>
      </w:r>
      <w:r>
        <w:rPr>
          <w:rFonts w:hint="eastAsia" w:ascii="Times" w:hAnsi="Times" w:eastAsia="宋体"/>
          <w:sz w:val="20"/>
          <w:szCs w:val="24"/>
          <w:lang w:val="en-GB"/>
        </w:rPr>
        <w:t>0m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100MHz in contribution from 1 source </w:t>
      </w:r>
      <w:r>
        <w:rPr>
          <w:rFonts w:hint="eastAsia" w:ascii="Times" w:hAnsi="Times" w:eastAsia="宋体"/>
          <w:sz w:val="20"/>
          <w:szCs w:val="24"/>
          <w:lang w:val="en-GB"/>
        </w:rPr>
        <w:t>(</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10m, </w:t>
      </w:r>
      <w:del w:id="1004" w:author="Chatterjee, Debdeep" w:date="2022-11-16T04:56:00Z">
        <w:r>
          <w:rPr>
            <w:rFonts w:hint="eastAsia" w:ascii="Times" w:hAnsi="Times" w:eastAsia="宋体"/>
            <w:sz w:val="20"/>
            <w:szCs w:val="24"/>
            <w:lang w:val="en-GB"/>
          </w:rPr>
          <w:delText>2</w:delText>
        </w:r>
      </w:del>
      <w:del w:id="1005" w:author="Chatterjee, Debdeep" w:date="2022-11-16T04:56:00Z">
        <w:r>
          <w:rPr>
            <w:rFonts w:hint="eastAsia" w:ascii="Times" w:hAnsi="Times" w:eastAsia="宋体"/>
            <w:sz w:val="20"/>
            <w:szCs w:val="24"/>
          </w:rPr>
          <w:delText>5</w:delText>
        </w:r>
      </w:del>
      <w:del w:id="1006" w:author="Chatterjee, Debdeep" w:date="2022-11-16T04:56:00Z">
        <w:r>
          <w:rPr>
            <w:rFonts w:hint="eastAsia" w:ascii="Times" w:hAnsi="Times" w:eastAsia="宋体"/>
            <w:sz w:val="20"/>
            <w:szCs w:val="24"/>
            <w:lang w:val="en-GB"/>
          </w:rPr>
          <w:delText>m</w:delText>
        </w:r>
      </w:del>
      <w:del w:id="1007" w:author="Chatterjee, Debdeep" w:date="2022-11-16T04:56:00Z">
        <w:r>
          <w:rPr>
            <w:rFonts w:hint="eastAsia" w:ascii="Times" w:hAnsi="Times" w:eastAsia="宋体"/>
            <w:sz w:val="20"/>
            <w:szCs w:val="24"/>
          </w:rPr>
          <w:delText>,</w:delText>
        </w:r>
      </w:del>
      <w:del w:id="1008" w:author="Chatterjee, Debdeep" w:date="2022-11-16T04:56:00Z">
        <w:r>
          <w:rPr>
            <w:rFonts w:hint="eastAsia" w:ascii="Times" w:hAnsi="Times" w:eastAsia="宋体"/>
            <w:sz w:val="20"/>
            <w:szCs w:val="24"/>
            <w:lang w:val="en-GB"/>
          </w:rPr>
          <w:delText xml:space="preserve"> </w:delText>
        </w:r>
      </w:del>
      <w:r>
        <w:rPr>
          <w:rFonts w:hint="eastAsia" w:ascii="Times" w:hAnsi="Times" w:eastAsia="宋体"/>
          <w:sz w:val="20"/>
          <w:szCs w:val="24"/>
          <w:lang w:val="en-GB"/>
        </w:rPr>
        <w:t xml:space="preserve">and </w:t>
      </w:r>
      <w:r>
        <w:rPr>
          <w:rFonts w:hint="eastAsia" w:ascii="Times" w:hAnsi="Times" w:eastAsia="宋体"/>
          <w:sz w:val="20"/>
          <w:szCs w:val="24"/>
        </w:rPr>
        <w:t>5</w:t>
      </w:r>
      <w:r>
        <w:rPr>
          <w:rFonts w:hint="eastAsia" w:ascii="Times" w:hAnsi="Times" w:eastAsia="宋体"/>
          <w:sz w:val="20"/>
          <w:szCs w:val="24"/>
          <w:lang w:val="en-GB"/>
        </w:rPr>
        <w:t>0m in contribution from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0.2m@90%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 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 xml:space="preserve">[vivo 3],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contributions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 (</w:t>
      </w:r>
      <w:r>
        <w:rPr>
          <w:rFonts w:ascii="Times New Roman" w:hAnsi="Times New Roman" w:eastAsia="宋体"/>
          <w:sz w:val="20"/>
          <w:szCs w:val="24"/>
          <w:lang w:val="en-GB"/>
        </w:rPr>
        <w:t>[</w:t>
      </w:r>
      <w:r>
        <w:rPr>
          <w:rFonts w:hint="eastAsia" w:ascii="Times New Roman" w:hAnsi="Times New Roman" w:eastAsia="宋体"/>
          <w:sz w:val="20"/>
          <w:szCs w:val="24"/>
        </w:rPr>
        <w:t xml:space="preserve">OPPO 4], </w:t>
      </w:r>
      <w:r>
        <w:rPr>
          <w:rFonts w:ascii="Times" w:hAnsi="Times" w:eastAsia="宋体"/>
          <w:sz w:val="20"/>
          <w:szCs w:val="24"/>
          <w:lang w:val="en-GB"/>
        </w:rPr>
        <w:t>[ZTE,CMCC 7]</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9 sources. </w:t>
      </w:r>
      <w:r>
        <w:rPr>
          <w:rFonts w:ascii="Times New Roman" w:hAnsi="Times New Roman"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15°@90%(Set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 40MHz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8°@90%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0MHz in contribution from 1 source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([CATT,GOHIGH</w:t>
      </w:r>
      <w:r>
        <w:rPr>
          <w:rFonts w:ascii="Times" w:hAnsi="Times" w:eastAsia="宋体"/>
          <w:sz w:val="20"/>
          <w:szCs w:val="24"/>
          <w:lang w:val="en-GB"/>
        </w:rPr>
        <w:t xml:space="preserve"> 5</w:t>
      </w:r>
      <w:r>
        <w:rPr>
          <w:rFonts w:hint="eastAsia" w:ascii="Times" w:hAnsi="Times" w:eastAsia="宋体"/>
          <w:sz w:val="20"/>
          <w:szCs w:val="24"/>
          <w:lang w:val="en-GB"/>
        </w:rPr>
        <w:t>]</w:t>
      </w:r>
      <w:r>
        <w:rPr>
          <w:rFonts w:hint="eastAsia" w:ascii="Times" w:hAnsi="Times" w:eastAsia="宋体"/>
          <w:sz w:val="20"/>
          <w:szCs w:val="24"/>
        </w:rPr>
        <w:t>)</w:t>
      </w:r>
    </w:p>
    <w:p>
      <w:pPr>
        <w:widowControl/>
        <w:numPr>
          <w:ilvl w:val="255"/>
          <w:numId w:val="0"/>
        </w:numPr>
        <w:snapToGrid w:val="0"/>
        <w:spacing w:after="0" w:line="240" w:lineRule="auto"/>
        <w:ind w:left="2520"/>
        <w:contextualSpacing/>
        <w:rPr>
          <w:rFonts w:ascii="Times" w:hAnsi="Times"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w:hAnsi="Times" w:eastAsia="宋体"/>
          <w:sz w:val="20"/>
          <w:szCs w:val="24"/>
        </w:rPr>
        <w:t>[vivo 3]</w:t>
      </w:r>
      <w:r>
        <w:rPr>
          <w:rFonts w:hint="eastAsia" w:ascii="Times" w:hAnsi="Times" w:eastAsia="宋体"/>
          <w:sz w:val="20"/>
          <w:szCs w:val="24"/>
        </w:rPr>
        <w:t xml:space="preserve">, </w:t>
      </w:r>
      <w:r>
        <w:rPr>
          <w:rFonts w:ascii="Times" w:hAnsi="Times" w:eastAsia="宋体"/>
          <w:sz w:val="20"/>
          <w:szCs w:val="24"/>
          <w:lang w:val="en-GB"/>
        </w:rPr>
        <w:t>[CATT,GOHIGH 5]</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[Intel 15]</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CEWiT 16</w:t>
      </w:r>
      <w:r>
        <w:rPr>
          <w:rFonts w:hint="eastAsia" w:ascii="Times" w:hAnsi="Times" w:eastAsia="宋体"/>
          <w:sz w:val="20"/>
          <w:szCs w:val="24"/>
          <w:lang w:val="en-GB"/>
        </w:rPr>
        <w:t>]</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sz w:val="20"/>
        </w:rPr>
        <w:t xml:space="preserve">[Nokia 1], </w:t>
      </w:r>
      <w:r>
        <w:rPr>
          <w:rFonts w:ascii="Times New Roman" w:hAnsi="Times New Roman" w:eastAsia="宋体"/>
          <w:sz w:val="20"/>
          <w:szCs w:val="24"/>
          <w:lang w:val="en-GB"/>
        </w:rPr>
        <w:t>[</w:t>
      </w:r>
      <w:r>
        <w:rPr>
          <w:rFonts w:ascii="Times New Roman" w:hAnsi="Times New Roman" w:eastAsia="宋体"/>
          <w:sz w:val="20"/>
          <w:szCs w:val="24"/>
        </w:rPr>
        <w:t>OPPO 4]</w:t>
      </w:r>
      <w:r>
        <w:rPr>
          <w:rFonts w:ascii="Times New Roman" w:hAnsi="Times New Roman" w:eastAsia="宋体"/>
          <w:sz w:val="20"/>
          <w:szCs w:val="24"/>
          <w:lang w:val="en-GB"/>
        </w:rPr>
        <w:t>)</w:t>
      </w:r>
    </w:p>
    <w:p>
      <w:pPr>
        <w:pStyle w:val="127"/>
        <w:suppressAutoHyphens w:val="0"/>
        <w:snapToGrid w:val="0"/>
        <w:spacing w:after="0" w:line="240" w:lineRule="auto"/>
        <w:ind w:left="-126"/>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is one typo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 typo in the above observation.</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snapToGrid w:val="0"/>
              <w:spacing w:after="0" w:line="240" w:lineRule="auto"/>
              <w:ind w:left="2880"/>
              <w:contextualSpacing/>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Qualcomm</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We think there is a typo in the observation, CeWIT’s contribution contains IIoT results for 100 and 200 MHz, not 20 MHz. Could CeWIT clarify?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@CATT thanks, fixed it.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@Qualcomm, Thanks for careful check, Yes, it should be 200MHz for CEWiT</w:t>
            </w:r>
            <w:r>
              <w:rPr>
                <w:rFonts w:ascii="Times New Roman" w:hAnsi="Times New Roman"/>
                <w:iCs/>
                <w:sz w:val="18"/>
                <w:szCs w:val="18"/>
              </w:rPr>
              <w:t>’</w:t>
            </w:r>
            <w:r>
              <w:rPr>
                <w:rFonts w:hint="eastAsia" w:ascii="Times New Roman" w:hAnsi="Times New Roman"/>
                <w:iCs/>
                <w:sz w:val="18"/>
                <w:szCs w:val="18"/>
              </w:rPr>
              <w:t xml:space="preserve">s results after I double check. I fixed with trace change above.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Set is achieved in 100MHz case so comment form QC is valid.</w:t>
            </w:r>
          </w:p>
          <w:p>
            <w:pPr>
              <w:snapToGrid w:val="0"/>
              <w:spacing w:after="0" w:line="240" w:lineRule="auto"/>
              <w:rPr>
                <w:rFonts w:ascii="Times New Roman" w:hAnsi="Times New Roman"/>
                <w:iCs/>
                <w:sz w:val="18"/>
                <w:szCs w:val="18"/>
              </w:rPr>
            </w:pPr>
            <w:r>
              <w:rPr>
                <w:rFonts w:ascii="Times New Roman" w:hAnsi="Times New Roman"/>
                <w:iCs/>
                <w:sz w:val="18"/>
                <w:szCs w:val="18"/>
              </w:rPr>
              <w:t xml:space="preserve">Fine with observation after correction based on QC’s comment. </w:t>
            </w:r>
          </w:p>
          <w:p>
            <w:pPr>
              <w:snapToGrid w:val="0"/>
              <w:spacing w:after="0" w:line="240" w:lineRule="auto"/>
              <w:rPr>
                <w:rFonts w:ascii="Times New Roman" w:hAnsi="Times New Roman"/>
                <w:iCs/>
                <w:sz w:val="18"/>
                <w:szCs w:val="18"/>
              </w:rPr>
            </w:pPr>
            <w:r>
              <w:rPr>
                <w:rFonts w:ascii="Times New Roman" w:hAnsi="Times New Roman"/>
                <w:iCs/>
                <w:sz w:val="18"/>
                <w:szCs w:val="18"/>
              </w:rPr>
              <w:t>Thanks QC and 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ins w:id="1009" w:author="Chatterjee, Debdeep" w:date="2022-11-16T04:56:00Z"/>
        </w:trPr>
        <w:tc>
          <w:tcPr>
            <w:tcW w:w="2076" w:type="dxa"/>
            <w:vAlign w:val="center"/>
          </w:tcPr>
          <w:p>
            <w:pPr>
              <w:snapToGrid w:val="0"/>
              <w:spacing w:after="0" w:line="240" w:lineRule="auto"/>
              <w:rPr>
                <w:ins w:id="1010" w:author="Chatterjee, Debdeep" w:date="2022-11-16T04:56:00Z"/>
                <w:rFonts w:ascii="Times New Roman" w:hAnsi="Times New Roman"/>
                <w:iCs/>
                <w:sz w:val="18"/>
                <w:szCs w:val="18"/>
              </w:rPr>
            </w:pPr>
            <w:ins w:id="1011" w:author="Chatterjee, Debdeep" w:date="2022-11-16T04:56:00Z">
              <w:r>
                <w:rPr>
                  <w:rFonts w:ascii="Times New Roman" w:hAnsi="Times New Roman"/>
                  <w:iCs/>
                  <w:sz w:val="18"/>
                  <w:szCs w:val="18"/>
                </w:rPr>
                <w:t>Intel</w:t>
              </w:r>
            </w:ins>
          </w:p>
        </w:tc>
        <w:tc>
          <w:tcPr>
            <w:tcW w:w="7507" w:type="dxa"/>
            <w:vAlign w:val="center"/>
          </w:tcPr>
          <w:p>
            <w:pPr>
              <w:snapToGrid w:val="0"/>
              <w:spacing w:after="0" w:line="240" w:lineRule="auto"/>
              <w:rPr>
                <w:ins w:id="1012" w:author="Chatterjee, Debdeep" w:date="2022-11-16T04:56:00Z"/>
                <w:rFonts w:ascii="Times New Roman" w:hAnsi="Times New Roman"/>
                <w:iCs/>
                <w:sz w:val="18"/>
                <w:szCs w:val="18"/>
              </w:rPr>
            </w:pPr>
            <w:ins w:id="1013" w:author="Chatterjee, Debdeep" w:date="2022-11-16T04:56:00Z">
              <w:r>
                <w:rPr>
                  <w:rFonts w:ascii="Times New Roman" w:hAnsi="Times New Roman"/>
                  <w:iCs/>
                  <w:sz w:val="18"/>
                  <w:szCs w:val="18"/>
                </w:rPr>
                <w:t>Revised the above using track-changes based on updated evaluation results in R1- 2212739 [15].</w:t>
              </w:r>
            </w:ins>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InF-DH for </w:t>
      </w:r>
      <w:r>
        <w:rPr>
          <w:rFonts w:ascii="Arial" w:hAnsi="Arial" w:cs="Arial"/>
          <w:sz w:val="24"/>
          <w:szCs w:val="24"/>
        </w:rPr>
        <w:t>IIOT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Observation 2.</w:t>
      </w:r>
      <w:r>
        <w:rPr>
          <w:rFonts w:hint="eastAsia" w:ascii="Times New Roman" w:hAnsi="Times New Roman"/>
          <w:b/>
          <w:bCs/>
          <w:sz w:val="20"/>
          <w:szCs w:val="20"/>
        </w:rPr>
        <w:t>4</w:t>
      </w:r>
      <w:r>
        <w:rPr>
          <w:rFonts w:ascii="Times New Roman" w:hAnsi="Times New Roman"/>
          <w:b/>
          <w:bCs/>
          <w:sz w:val="20"/>
          <w:szCs w:val="20"/>
        </w:rPr>
        <w:t xml:space="preserve">-1: </w:t>
      </w:r>
    </w:p>
    <w:p>
      <w:pPr>
        <w:snapToGrid w:val="0"/>
        <w:spacing w:after="0" w:line="240" w:lineRule="auto"/>
        <w:rPr>
          <w:rFonts w:ascii="Times New Roman" w:hAnsi="Times New Roman"/>
          <w:sz w:val="20"/>
        </w:rPr>
      </w:pPr>
      <w:r>
        <w:rPr>
          <w:rFonts w:ascii="Times New Roman" w:hAnsi="Times New Roman"/>
          <w:sz w:val="20"/>
        </w:rPr>
        <w:t>For IIOT use case</w:t>
      </w:r>
      <w:r>
        <w:rPr>
          <w:rFonts w:hint="eastAsia" w:ascii="Times New Roman" w:hAnsi="Times New Roman"/>
          <w:sz w:val="20"/>
        </w:rPr>
        <w:t xml:space="preserve"> in InF-DH scenario</w:t>
      </w:r>
      <w:r>
        <w:rPr>
          <w:rFonts w:ascii="Times New Roman" w:hAnsi="Times New Roman"/>
          <w:sz w:val="20"/>
        </w:rPr>
        <w:t xml:space="preserve">, </w:t>
      </w:r>
      <w:r>
        <w:rPr>
          <w:rFonts w:hint="eastAsia" w:ascii="Times New Roman" w:hAnsi="Times New Roman"/>
          <w:sz w:val="20"/>
        </w:rPr>
        <w:t>7</w:t>
      </w:r>
      <w:r>
        <w:rPr>
          <w:rFonts w:ascii="Times New Roman" w:hAnsi="Times New Roman"/>
          <w:sz w:val="20"/>
        </w:rPr>
        <w:t xml:space="preserve"> sources ([Nokia 1], [Huawei 2],</w:t>
      </w:r>
      <w:r>
        <w:rPr>
          <w:rFonts w:hint="eastAsia" w:ascii="Times New Roman" w:hAnsi="Times New Roman"/>
          <w:sz w:val="20"/>
        </w:rPr>
        <w:t xml:space="preserve"> </w:t>
      </w:r>
      <w:r>
        <w:rPr>
          <w:rFonts w:hint="eastAsia" w:ascii="Times" w:hAnsi="Times" w:eastAsia="宋体"/>
          <w:sz w:val="20"/>
          <w:szCs w:val="24"/>
        </w:rPr>
        <w:t>[vivo 3]</w:t>
      </w:r>
      <w:r>
        <w:rPr>
          <w:rFonts w:ascii="Times New Roman" w:hAnsi="Times New Roman"/>
          <w:sz w:val="20"/>
        </w:rPr>
        <w:t>,  [ZTE,CMCC 7], [InterDigital 11], [Qualcomm 14], [CEWiT 16]</w:t>
      </w:r>
      <w:r>
        <w:rPr>
          <w:sz w:val="20"/>
        </w:rPr>
        <w:t>)</w:t>
      </w:r>
      <w:r>
        <w:rPr>
          <w:rFonts w:ascii="Times New Roman" w:hAnsi="Times New Roman"/>
          <w:sz w:val="20"/>
        </w:rPr>
        <w:t xml:space="preserve"> provide simulation results for FR1, and 1 source </w:t>
      </w:r>
      <w:r>
        <w:rPr>
          <w:rFonts w:hint="eastAsia" w:ascii="Times New Roman" w:hAnsi="Times New Roman"/>
          <w:sz w:val="20"/>
        </w:rPr>
        <w:t>([</w:t>
      </w:r>
      <w:r>
        <w:rPr>
          <w:rFonts w:ascii="Times New Roman" w:hAnsi="Times New Roman"/>
          <w:sz w:val="20"/>
        </w:rPr>
        <w:t>CEWiT 16]) provide</w:t>
      </w:r>
      <w:r>
        <w:rPr>
          <w:rFonts w:hint="eastAsia" w:ascii="Times New Roman" w:hAnsi="Times New Roman"/>
          <w:sz w:val="20"/>
        </w:rPr>
        <w:t>s</w:t>
      </w:r>
      <w:r>
        <w:rPr>
          <w:rFonts w:ascii="Times New Roman" w:hAnsi="Times New Roman"/>
          <w:sz w:val="20"/>
        </w:rPr>
        <w:t xml:space="preserve"> simulation results for FR2</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poisoning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7 </w:t>
      </w:r>
      <w:r>
        <w:rPr>
          <w:rFonts w:ascii="Times" w:hAnsi="Times" w:eastAsia="宋体"/>
          <w:sz w:val="20"/>
          <w:szCs w:val="24"/>
          <w:lang w:val="en-GB"/>
        </w:rPr>
        <w:t>sources.</w:t>
      </w:r>
      <w:r>
        <w:rPr>
          <w:rFonts w:hint="eastAsia" w:ascii="Times" w:hAnsi="Times" w:eastAsia="宋体"/>
          <w:sz w:val="20"/>
          <w:szCs w:val="24"/>
          <w:lang w:val="en-GB"/>
        </w:rPr>
        <w:t xml:space="preserve"> </w:t>
      </w:r>
      <w:r>
        <w:rPr>
          <w:rFonts w:hint="eastAsia" w:ascii="Times" w:hAnsi="Times" w:eastAsia="宋体"/>
          <w:sz w:val="20"/>
          <w:szCs w:val="24"/>
        </w:rPr>
        <w:t>5</w:t>
      </w:r>
      <w:r>
        <w:rPr>
          <w:rFonts w:ascii="Times" w:hAnsi="Times" w:eastAsia="宋体"/>
          <w:sz w:val="20"/>
          <w:szCs w:val="24"/>
          <w:lang w:val="en-GB"/>
        </w:rPr>
        <w:t xml:space="preserve"> out of </w:t>
      </w:r>
      <w:r>
        <w:rPr>
          <w:rFonts w:hint="eastAsia" w:ascii="Times" w:hAnsi="Times" w:eastAsia="宋体"/>
          <w:sz w:val="20"/>
          <w:szCs w:val="24"/>
        </w:rPr>
        <w:t>7</w:t>
      </w:r>
      <w:r>
        <w:rPr>
          <w:rFonts w:ascii="Times" w:hAnsi="Times" w:eastAsia="宋体"/>
          <w:sz w:val="20"/>
          <w:szCs w:val="24"/>
          <w:lang w:val="en-GB"/>
        </w:rPr>
        <w:t xml:space="preserve"> sources show </w:t>
      </w:r>
      <w:r>
        <w:rPr>
          <w:rFonts w:ascii="Times New Roman" w:hAnsi="Times New Roman" w:eastAsia="宋体"/>
          <w:sz w:val="20"/>
          <w:szCs w:val="24"/>
          <w:lang w:val="en-GB"/>
        </w:rPr>
        <w:t xml:space="preserve">that the target requirements set A can be achieved with 100MHz, and </w:t>
      </w:r>
      <w:r>
        <w:rPr>
          <w:rFonts w:hint="eastAsia" w:ascii="Times New Roman" w:hAnsi="Times New Roman" w:eastAsia="宋体"/>
          <w:sz w:val="20"/>
          <w:szCs w:val="24"/>
        </w:rPr>
        <w:t>5</w:t>
      </w:r>
      <w:r>
        <w:rPr>
          <w:rFonts w:ascii="Times New Roman" w:hAnsi="Times New Roman" w:eastAsia="宋体"/>
          <w:sz w:val="20"/>
          <w:szCs w:val="24"/>
          <w:lang w:val="en-GB"/>
        </w:rPr>
        <w:t xml:space="preserve"> out of </w:t>
      </w:r>
      <w:r>
        <w:rPr>
          <w:rFonts w:hint="eastAsia" w:ascii="Times New Roman" w:hAnsi="Times New Roman" w:eastAsia="宋体"/>
          <w:sz w:val="20"/>
          <w:szCs w:val="24"/>
        </w:rPr>
        <w:t>7</w:t>
      </w:r>
      <w:r>
        <w:rPr>
          <w:rFonts w:ascii="Times New Roman" w:hAnsi="Times New Roman" w:eastAsia="宋体"/>
          <w:sz w:val="20"/>
          <w:szCs w:val="24"/>
          <w:lang w:val="en-GB"/>
        </w:rPr>
        <w:t xml:space="preserve"> sources show that the target requirements set B cannot be achieved with 100MHz.</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Joint Uu/SL positioning is used in contribution from (</w:t>
      </w:r>
      <w:r>
        <w:rPr>
          <w:rFonts w:ascii="Times New Roman" w:hAnsi="Times New Roman" w:eastAsia="Batang"/>
          <w:sz w:val="20"/>
          <w:szCs w:val="24"/>
          <w:lang w:val="en-GB" w:eastAsia="en-US"/>
        </w:rPr>
        <w:t>[Huawei 2]</w:t>
      </w:r>
      <w:r>
        <w:rPr>
          <w:rFonts w:hint="eastAsia" w:ascii="Times New Roman" w:hAnsi="Times New Roman"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40MHz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where </w:t>
      </w:r>
      <w:r>
        <w:rPr>
          <w:rFonts w:ascii="Times New Roman" w:hAnsi="Times New Roman" w:eastAsia="宋体"/>
          <w:sz w:val="20"/>
          <w:szCs w:val="24"/>
          <w:lang w:val="en-GB"/>
        </w:rPr>
        <w:t>SL</w:t>
      </w:r>
      <w:r>
        <w:rPr>
          <w:rFonts w:hint="eastAsia" w:ascii="Times New Roman" w:hAnsi="Times New Roman" w:eastAsia="宋体"/>
          <w:sz w:val="20"/>
          <w:szCs w:val="24"/>
        </w:rPr>
        <w:t>-only</w:t>
      </w:r>
      <w:r>
        <w:rPr>
          <w:rFonts w:ascii="Times New Roman" w:hAnsi="Times New Roman" w:eastAsia="宋体"/>
          <w:sz w:val="20"/>
          <w:szCs w:val="24"/>
          <w:lang w:val="en-GB"/>
        </w:rPr>
        <w:t xml:space="preserve"> positioning is used in contribution from (</w:t>
      </w:r>
      <w:r>
        <w:rPr>
          <w:rFonts w:ascii="Times New Roman" w:hAnsi="Times New Roman" w:eastAsia="Batang"/>
          <w:sz w:val="20"/>
          <w:szCs w:val="24"/>
          <w:lang w:val="en-GB" w:eastAsia="en-US"/>
        </w:rPr>
        <w:t>[Huawei 2]</w:t>
      </w:r>
    </w:p>
    <w:p>
      <w:pPr>
        <w:widowControl/>
        <w:numPr>
          <w:ilvl w:val="2"/>
          <w:numId w:val="13"/>
        </w:numPr>
        <w:snapToGrid w:val="0"/>
        <w:spacing w:after="0" w:line="240" w:lineRule="auto"/>
        <w:contextualSpacing/>
        <w:rPr>
          <w:ins w:id="1014" w:author="ZTE" w:date="2022-11-15T11:41:00Z"/>
          <w:rFonts w:ascii="Times" w:hAnsi="Times" w:eastAsia="宋体"/>
          <w:sz w:val="20"/>
          <w:szCs w:val="24"/>
          <w:lang w:val="en-GB"/>
        </w:rPr>
      </w:pPr>
      <w:r>
        <w:rPr>
          <w:rFonts w:ascii="Times" w:hAnsi="Times" w:eastAsia="宋体"/>
          <w:sz w:val="20"/>
          <w:szCs w:val="24"/>
          <w:lang w:val="en-GB"/>
        </w:rPr>
        <w:t xml:space="preserve">and is achieved with at least100MHz in contribution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sz w:val="20"/>
        </w:rPr>
        <w:t>[Qualcomm 14]</w:t>
      </w:r>
      <w:r>
        <w:rPr>
          <w:rFonts w:hint="eastAsia" w:ascii="Times New Roman" w:hAnsi="Times New Roman"/>
          <w:sz w:val="20"/>
        </w:rPr>
        <w:t xml:space="preserve">, </w:t>
      </w:r>
      <w:r>
        <w:rPr>
          <w:rFonts w:ascii="Times New Roman" w:hAnsi="Times New Roman"/>
          <w:sz w:val="20"/>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1015" w:author="ZTE" w:date="2022-11-15T11:41:00Z">
          <w:pPr>
            <w:widowControl/>
            <w:numPr>
              <w:ilvl w:val="2"/>
              <w:numId w:val="13"/>
            </w:numPr>
            <w:snapToGrid w:val="0"/>
            <w:spacing w:after="0" w:line="240" w:lineRule="auto"/>
            <w:ind w:left="2160" w:hanging="360"/>
            <w:contextualSpacing/>
          </w:pPr>
        </w:pPrChange>
      </w:pPr>
      <w:ins w:id="1016" w:author="ZTE" w:date="2022-11-15T11:41:00Z">
        <w:r>
          <w:rPr>
            <w:rFonts w:hint="eastAsia" w:ascii="Times New Roman" w:hAnsi="Times New Roman" w:eastAsia="宋体"/>
            <w:sz w:val="20"/>
            <w:szCs w:val="24"/>
          </w:rPr>
          <w:t>where</w:t>
        </w:r>
      </w:ins>
      <w:ins w:id="1017" w:author="ZTE" w:date="2022-11-16T14:06:27Z">
        <w:r>
          <w:rPr>
            <w:rFonts w:hint="eastAsia" w:ascii="Times New Roman" w:hAnsi="Times New Roman" w:eastAsia="宋体"/>
            <w:sz w:val="20"/>
            <w:szCs w:val="24"/>
            <w:lang w:eastAsia="zh-CN"/>
          </w:rPr>
          <w:t xml:space="preserve"> LOS-only links</w:t>
        </w:r>
      </w:ins>
      <w:ins w:id="1018" w:author="ZTE" w:date="2022-11-15T11:41:00Z">
        <w:r>
          <w:rPr>
            <w:rFonts w:ascii="Times New Roman" w:hAnsi="Times New Roman" w:eastAsia="宋体"/>
            <w:sz w:val="20"/>
            <w:szCs w:val="24"/>
            <w:lang w:val="en-GB"/>
          </w:rPr>
          <w:t xml:space="preserve"> are </w:t>
        </w:r>
      </w:ins>
      <w:ins w:id="1019" w:author="ZTE" w:date="2022-11-15T11:41:00Z">
        <w:r>
          <w:rPr>
            <w:rFonts w:hint="eastAsia" w:ascii="Times New Roman" w:hAnsi="Times New Roman" w:eastAsia="宋体"/>
            <w:sz w:val="20"/>
            <w:szCs w:val="24"/>
          </w:rPr>
          <w:t xml:space="preserve">used </w:t>
        </w:r>
      </w:ins>
      <w:ins w:id="1020" w:author="ZTE" w:date="2022-11-15T11:41:00Z">
        <w:r>
          <w:rPr>
            <w:rFonts w:ascii="Times New Roman" w:hAnsi="Times New Roman" w:eastAsia="宋体"/>
            <w:sz w:val="20"/>
            <w:szCs w:val="24"/>
            <w:lang w:val="en-GB"/>
          </w:rPr>
          <w:t xml:space="preserve"> in contribution from ([CEWiT 16]</w:t>
        </w:r>
      </w:ins>
      <w:ins w:id="1021" w:author="ZTE" w:date="2022-11-15T11:41:00Z">
        <w:r>
          <w:rPr>
            <w:rFonts w:hint="eastAsia" w:ascii="Times New Roman" w:hAnsi="Times New Roman" w:eastAsia="宋体"/>
            <w:sz w:val="20"/>
            <w:szCs w:val="24"/>
          </w:rPr>
          <w:t>)</w:t>
        </w:r>
      </w:ins>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FR1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New Roman" w:hAnsi="Times New Roman"/>
          <w:sz w:val="20"/>
        </w:rPr>
        <w:t>[Nokia 1],</w:t>
      </w:r>
      <w:r>
        <w:rPr>
          <w:rFonts w:hint="eastAsia" w:ascii="Times New Roman" w:hAnsi="Times New Roman"/>
          <w:sz w:val="20"/>
        </w:rPr>
        <w:t xml:space="preserve"> </w:t>
      </w:r>
      <w:r>
        <w:rPr>
          <w:rFonts w:hint="eastAsia" w:ascii="Times" w:hAnsi="Times" w:eastAsia="宋体"/>
          <w:sz w:val="20"/>
          <w:szCs w:val="24"/>
          <w:lang w:val="en-GB"/>
        </w:rPr>
        <w:t>[</w:t>
      </w:r>
      <w:r>
        <w:rPr>
          <w:rFonts w:ascii="Times New Roman" w:hAnsi="Times New Roman"/>
          <w:sz w:val="20"/>
        </w:rPr>
        <w:t>InterDigital 11</w:t>
      </w:r>
      <w:r>
        <w:rPr>
          <w:rFonts w:hint="eastAsia" w:ascii="Times New Roman" w:hAnsi="Times New Roman"/>
          <w:sz w:val="20"/>
        </w:rPr>
        <w:t>]</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r>
        <w:rPr>
          <w:rFonts w:ascii="Times" w:hAnsi="Times" w:eastAsia="宋体"/>
          <w:sz w:val="20"/>
          <w:szCs w:val="24"/>
          <w:lang w:val="en-GB"/>
        </w:rPr>
        <w:t xml:space="preserve">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FR1 in contributions from </w:t>
      </w:r>
      <w:r>
        <w:rPr>
          <w:rFonts w:hint="eastAsia" w:ascii="Times" w:hAnsi="Times" w:eastAsia="宋体"/>
          <w:sz w:val="20"/>
          <w:szCs w:val="24"/>
        </w:rPr>
        <w:t>6</w:t>
      </w:r>
      <w:r>
        <w:rPr>
          <w:rFonts w:ascii="Times" w:hAnsi="Times" w:eastAsia="宋体"/>
          <w:sz w:val="20"/>
          <w:szCs w:val="24"/>
          <w:lang w:val="en-GB"/>
        </w:rPr>
        <w:t xml:space="preserve"> sources </w:t>
      </w:r>
      <w:r>
        <w:rPr>
          <w:rFonts w:hint="eastAsia" w:ascii="Times" w:hAnsi="Times" w:eastAsia="宋体"/>
          <w:sz w:val="20"/>
          <w:szCs w:val="24"/>
          <w:lang w:val="en-GB"/>
        </w:rPr>
        <w:t>(</w:t>
      </w:r>
      <w:r>
        <w:rPr>
          <w:rFonts w:ascii="Times" w:hAnsi="Times" w:eastAsia="宋体"/>
          <w:sz w:val="20"/>
          <w:szCs w:val="24"/>
          <w:lang w:val="en-GB"/>
        </w:rPr>
        <w:t>[Nokia 1],</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w:t>
      </w:r>
      <w:r>
        <w:rPr>
          <w:rFonts w:ascii="Times New Roman" w:hAnsi="Times New Roman"/>
          <w:sz w:val="20"/>
        </w:rPr>
        <w:t>InterDigital 11</w:t>
      </w:r>
      <w:r>
        <w:rPr>
          <w:rFonts w:hint="eastAsia" w:ascii="Times New Roman" w:hAnsi="Times New Roman"/>
          <w:sz w:val="20"/>
        </w:rPr>
        <w:t xml:space="preserve">], </w:t>
      </w:r>
      <w:r>
        <w:rPr>
          <w:rFonts w:ascii="Times New Roman" w:hAnsi="Times New Roman"/>
          <w:sz w:val="20"/>
        </w:rPr>
        <w:t>[Qualcomm 14]</w:t>
      </w:r>
      <w:r>
        <w:rPr>
          <w:rFonts w:hint="eastAsia" w:ascii="Times New Roman" w:hAnsi="Times New Roman"/>
          <w:sz w:val="20"/>
        </w:rPr>
        <w:t xml:space="preserve">, </w:t>
      </w:r>
      <w:r>
        <w:rPr>
          <w:rFonts w:ascii="Times" w:hAnsi="Times" w:eastAsia="宋体"/>
          <w:sz w:val="20"/>
          <w:szCs w:val="24"/>
          <w:lang w:val="en-GB"/>
        </w:rPr>
        <w:t>[CEWiT 16</w:t>
      </w:r>
      <w:r>
        <w:rPr>
          <w:rFonts w:hint="eastAsia" w:ascii="Times" w:hAnsi="Times" w:eastAsia="宋体"/>
          <w:sz w:val="20"/>
          <w:szCs w:val="24"/>
          <w:lang w:val="en-GB"/>
        </w:rPr>
        <w:t>])</w:t>
      </w:r>
    </w:p>
    <w:p>
      <w:pPr>
        <w:widowControl/>
        <w:numPr>
          <w:ilvl w:val="2"/>
          <w:numId w:val="13"/>
        </w:numPr>
        <w:snapToGrid w:val="0"/>
        <w:spacing w:after="0" w:line="240" w:lineRule="auto"/>
        <w:contextualSpacing/>
        <w:rPr>
          <w:ins w:id="1022" w:author="ZTE" w:date="2022-11-15T11:41:00Z"/>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00MHz bandwidth </w:t>
      </w:r>
      <w:r>
        <w:rPr>
          <w:rFonts w:hint="eastAsia" w:ascii="Times" w:hAnsi="Times" w:eastAsia="宋体"/>
          <w:sz w:val="20"/>
          <w:szCs w:val="24"/>
        </w:rPr>
        <w:t xml:space="preserve">in FR2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New Roman" w:hAnsi="Times New Roman"/>
          <w:sz w:val="20"/>
        </w:rPr>
        <w:t>[CEWiT 16]</w:t>
      </w:r>
      <w:r>
        <w:rPr>
          <w:rFonts w:hint="eastAsia" w:ascii="Times" w:hAnsi="Times" w:eastAsia="宋体"/>
          <w:sz w:val="20"/>
          <w:szCs w:val="24"/>
          <w:lang w:val="en-GB"/>
        </w:rPr>
        <w:t>)</w:t>
      </w:r>
    </w:p>
    <w:p>
      <w:pPr>
        <w:widowControl/>
        <w:numPr>
          <w:ilvl w:val="3"/>
          <w:numId w:val="13"/>
        </w:numPr>
        <w:snapToGrid w:val="0"/>
        <w:spacing w:after="0" w:line="240" w:lineRule="auto"/>
        <w:ind w:left="2880" w:hanging="360"/>
        <w:contextualSpacing/>
        <w:rPr>
          <w:rFonts w:ascii="Times" w:hAnsi="Times" w:eastAsia="宋体"/>
          <w:sz w:val="20"/>
          <w:szCs w:val="24"/>
          <w:lang w:val="en-GB"/>
        </w:rPr>
        <w:pPrChange w:id="1023" w:author="ZTE" w:date="2022-11-15T11:41:00Z">
          <w:pPr>
            <w:widowControl/>
            <w:numPr>
              <w:ilvl w:val="2"/>
              <w:numId w:val="13"/>
            </w:numPr>
            <w:snapToGrid w:val="0"/>
            <w:spacing w:after="0" w:line="240" w:lineRule="auto"/>
            <w:ind w:left="2160" w:hanging="360"/>
            <w:contextualSpacing/>
          </w:pPr>
        </w:pPrChange>
      </w:pPr>
      <w:ins w:id="1024" w:author="ZTE" w:date="2022-11-15T11:41:00Z">
        <w:r>
          <w:rPr>
            <w:rFonts w:hint="eastAsia" w:ascii="Times New Roman" w:hAnsi="Times New Roman" w:eastAsia="宋体"/>
            <w:sz w:val="20"/>
            <w:szCs w:val="24"/>
          </w:rPr>
          <w:t>where</w:t>
        </w:r>
      </w:ins>
      <w:ins w:id="1025" w:author="ZTE" w:date="2022-11-16T14:06:27Z">
        <w:r>
          <w:rPr>
            <w:rFonts w:hint="eastAsia" w:ascii="Times New Roman" w:hAnsi="Times New Roman" w:eastAsia="宋体"/>
            <w:sz w:val="20"/>
            <w:szCs w:val="24"/>
            <w:lang w:eastAsia="zh-CN"/>
          </w:rPr>
          <w:t xml:space="preserve"> LOS-only links</w:t>
        </w:r>
      </w:ins>
      <w:ins w:id="1026" w:author="ZTE" w:date="2022-11-15T11:41:00Z">
        <w:r>
          <w:rPr>
            <w:rFonts w:ascii="Times New Roman" w:hAnsi="Times New Roman" w:eastAsia="宋体"/>
            <w:sz w:val="20"/>
            <w:szCs w:val="24"/>
            <w:lang w:val="en-GB"/>
          </w:rPr>
          <w:t xml:space="preserve"> are </w:t>
        </w:r>
      </w:ins>
      <w:ins w:id="1027" w:author="ZTE" w:date="2022-11-15T11:41:00Z">
        <w:r>
          <w:rPr>
            <w:rFonts w:hint="eastAsia" w:ascii="Times New Roman" w:hAnsi="Times New Roman" w:eastAsia="宋体"/>
            <w:sz w:val="20"/>
            <w:szCs w:val="24"/>
          </w:rPr>
          <w:t xml:space="preserve">used </w:t>
        </w:r>
      </w:ins>
      <w:ins w:id="1028" w:author="ZTE" w:date="2022-11-15T11:41:00Z">
        <w:r>
          <w:rPr>
            <w:rFonts w:ascii="Times New Roman" w:hAnsi="Times New Roman" w:eastAsia="宋体"/>
            <w:sz w:val="20"/>
            <w:szCs w:val="24"/>
            <w:lang w:val="en-GB"/>
          </w:rPr>
          <w:t xml:space="preserve"> in contribution from ([CEWiT 16]</w:t>
        </w:r>
      </w:ins>
      <w:ins w:id="1029" w:author="ZTE" w:date="2022-11-15T11:41:00Z">
        <w:r>
          <w:rPr>
            <w:rFonts w:hint="eastAsia" w:ascii="Times New Roman" w:hAnsi="Times New Roman" w:eastAsia="宋体"/>
            <w:sz w:val="20"/>
            <w:szCs w:val="24"/>
          </w:rPr>
          <w:t>)</w:t>
        </w:r>
      </w:ins>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vertical accuracy</w:t>
      </w:r>
      <w:r>
        <w:rPr>
          <w:rFonts w:hint="eastAsia" w:ascii="Times" w:hAnsi="Times" w:eastAsia="宋体"/>
          <w:sz w:val="20"/>
          <w:szCs w:val="24"/>
        </w:rPr>
        <w:t>, the results were provided by 1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 (Set B) </w:t>
      </w:r>
    </w:p>
    <w:p>
      <w:pPr>
        <w:widowControl/>
        <w:numPr>
          <w:ilvl w:val="2"/>
          <w:numId w:val="13"/>
        </w:numPr>
        <w:snapToGrid w:val="0"/>
        <w:spacing w:after="160" w:line="259" w:lineRule="auto"/>
        <w:contextualSpacing/>
        <w:rPr>
          <w:rFonts w:ascii="Times" w:hAnsi="Times" w:eastAsia="宋体"/>
          <w:sz w:val="20"/>
          <w:szCs w:val="24"/>
          <w:lang w:val="en-GB"/>
        </w:rPr>
      </w:pPr>
      <w:r>
        <w:rPr>
          <w:rFonts w:ascii="Times New Roman" w:hAnsi="Times New Roman" w:eastAsia="宋体"/>
          <w:sz w:val="20"/>
          <w:szCs w:val="24"/>
        </w:rPr>
        <w:t>i</w:t>
      </w:r>
      <w:r>
        <w:rPr>
          <w:rFonts w:ascii="Times New Roman" w:hAnsi="Times New Roman" w:eastAsia="宋体"/>
          <w:sz w:val="20"/>
          <w:szCs w:val="24"/>
          <w:lang w:val="en-GB"/>
        </w:rPr>
        <w:t>s</w:t>
      </w:r>
      <w:r>
        <w:rPr>
          <w:rFonts w:ascii="Times New Roman" w:hAnsi="Times New Roman" w:eastAsia="宋体"/>
          <w:sz w:val="20"/>
          <w:szCs w:val="24"/>
        </w:rPr>
        <w:t xml:space="preserve"> NOT</w:t>
      </w:r>
      <w:r>
        <w:rPr>
          <w:rFonts w:ascii="Times New Roman" w:hAnsi="Times New Roman" w:eastAsia="宋体"/>
          <w:sz w:val="20"/>
          <w:szCs w:val="24"/>
          <w:lang w:val="en-GB"/>
        </w:rPr>
        <w:t xml:space="preserve"> achieved with 100MHz bandwidth </w:t>
      </w:r>
      <w:r>
        <w:rPr>
          <w:rFonts w:ascii="Times" w:hAnsi="Times" w:eastAsia="宋体"/>
          <w:sz w:val="20"/>
          <w:szCs w:val="24"/>
          <w:lang w:val="en-GB"/>
        </w:rPr>
        <w:t xml:space="preserve">in contribution from 1 source </w:t>
      </w:r>
      <w:r>
        <w:rPr>
          <w:rFonts w:hint="eastAsia" w:ascii="Times" w:hAnsi="Times" w:eastAsia="宋体"/>
          <w:sz w:val="20"/>
          <w:szCs w:val="24"/>
          <w:lang w:val="en-GB"/>
        </w:rPr>
        <w:t>([</w:t>
      </w:r>
      <w:r>
        <w:rPr>
          <w:rFonts w:ascii="Times" w:hAnsi="Times" w:eastAsia="宋体"/>
          <w:sz w:val="20"/>
          <w:szCs w:val="24"/>
          <w:lang w:val="en-GB"/>
        </w:rPr>
        <w:t>InterDigital 11</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Relative horizontal accuracy,</w:t>
      </w:r>
      <w:r>
        <w:rPr>
          <w:rFonts w:hint="eastAsia" w:ascii="Times" w:hAnsi="Times" w:eastAsia="宋体"/>
          <w:sz w:val="20"/>
          <w:szCs w:val="24"/>
        </w:rPr>
        <w:t xml:space="preserve"> the results were provided by 2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 (Set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10</w:t>
      </w:r>
      <w:r>
        <w:rPr>
          <w:rFonts w:ascii="Times" w:hAnsi="Times" w:eastAsia="宋体"/>
          <w:sz w:val="20"/>
          <w:szCs w:val="24"/>
          <w:lang w:val="en-GB"/>
        </w:rPr>
        <w:t xml:space="preserve">0MHz in </w:t>
      </w:r>
      <w:r>
        <w:rPr>
          <w:rFonts w:hint="eastAsia" w:ascii="Times" w:hAnsi="Times" w:eastAsia="宋体"/>
          <w:sz w:val="20"/>
          <w:szCs w:val="24"/>
          <w:lang w:val="en-GB"/>
        </w:rPr>
        <w:t>contribution from 1 source</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ascii="Times" w:hAnsi="Times" w:eastAsia="宋体"/>
          <w:sz w:val="20"/>
          <w:szCs w:val="24"/>
          <w:lang w:val="en-GB"/>
        </w:rPr>
        <w:t xml:space="preserve"> </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0.2m@90%(Set B)  in InF-DH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NOT achieved with 100MHz bandwidth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([Huawei 2</w:t>
      </w:r>
      <w:r>
        <w:rPr>
          <w:rFonts w:hint="eastAsia" w:ascii="Times" w:hAnsi="Times" w:eastAsia="宋体"/>
          <w:sz w:val="20"/>
          <w:szCs w:val="24"/>
          <w:lang w:val="en-GB"/>
        </w:rPr>
        <w:t>]</w:t>
      </w:r>
      <w:r>
        <w:rPr>
          <w:rFonts w:hint="eastAsia" w:ascii="Times" w:hAnsi="Times" w:eastAsia="宋体"/>
          <w:sz w:val="20"/>
          <w:szCs w:val="24"/>
        </w:rPr>
        <w:t>, [vivo 3]</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2 out of 7 sources. </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X = 10m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and </w:t>
      </w:r>
      <w:r>
        <w:rPr>
          <w:rFonts w:ascii="Times" w:hAnsi="Times" w:eastAsia="宋体"/>
          <w:sz w:val="20"/>
          <w:szCs w:val="24"/>
          <w:lang w:val="en-GB"/>
        </w:rPr>
        <w:t>is</w:t>
      </w:r>
      <w:r>
        <w:rPr>
          <w:rFonts w:hint="eastAsia" w:ascii="Times" w:hAnsi="Times" w:eastAsia="宋体"/>
          <w:sz w:val="20"/>
          <w:szCs w:val="24"/>
        </w:rPr>
        <w:t xml:space="preserve"> NOT</w:t>
      </w:r>
      <w:r>
        <w:rPr>
          <w:rFonts w:ascii="Times" w:hAnsi="Times" w:eastAsia="宋体"/>
          <w:sz w:val="20"/>
          <w:szCs w:val="24"/>
          <w:lang w:val="en-GB"/>
        </w:rPr>
        <w:t xml:space="preserve">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w:t>
      </w:r>
      <w:r>
        <w:rPr>
          <w:rFonts w:hint="eastAsia" w:ascii="Times" w:hAnsi="Times" w:eastAsia="宋体"/>
          <w:sz w:val="20"/>
          <w:szCs w:val="24"/>
          <w:lang w:val="en-GB"/>
        </w:rPr>
        <w:t>0m</w:t>
      </w:r>
      <w:r>
        <w:rPr>
          <w:rFonts w:hint="eastAsia" w:ascii="Times" w:hAnsi="Times" w:eastAsia="宋体"/>
          <w:sz w:val="20"/>
          <w:szCs w:val="24"/>
        </w:rPr>
        <w:t>, 30m, and 50m</w:t>
      </w:r>
      <w:r>
        <w:rPr>
          <w:rFonts w:hint="eastAsia" w:ascii="Times" w:hAnsi="Times" w:eastAsia="宋体"/>
          <w:sz w:val="20"/>
          <w:szCs w:val="24"/>
          <w:lang w:val="en-GB"/>
        </w:rPr>
        <w:t xml:space="preserve"> in contribution from ([ZTE,CMCC 7])</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0.2m@90% (Set B)</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 is achieved with at least 100MHz in contribution from </w:t>
      </w:r>
      <w:r>
        <w:rPr>
          <w:rFonts w:hint="eastAsia" w:ascii="Times" w:hAnsi="Times" w:eastAsia="宋体"/>
          <w:sz w:val="20"/>
          <w:szCs w:val="24"/>
        </w:rPr>
        <w:t>1</w:t>
      </w:r>
      <w:r>
        <w:rPr>
          <w:rFonts w:ascii="Times" w:hAnsi="Times" w:eastAsia="宋体"/>
          <w:sz w:val="20"/>
          <w:szCs w:val="24"/>
          <w:lang w:val="en-GB"/>
        </w:rPr>
        <w:t xml:space="preserve"> source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w:t>
      </w:r>
      <w:r>
        <w:rPr>
          <w:rFonts w:hint="eastAsia" w:ascii="Times" w:hAnsi="Times" w:eastAsia="宋体"/>
          <w:sz w:val="20"/>
          <w:szCs w:val="24"/>
          <w:lang w:val="en-GB"/>
        </w:rPr>
        <w:t>contribution from 1 source</w:t>
      </w:r>
      <w:r>
        <w:rPr>
          <w:rFonts w:hint="eastAsia" w:ascii="Times" w:hAnsi="Times" w:eastAsia="宋体"/>
          <w:sz w:val="20"/>
          <w:szCs w:val="24"/>
        </w:rPr>
        <w:t xml:space="preserve"> (</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1 out of 7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15°@90%(Set A)</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0MHz in contribution from 1 source (</w:t>
      </w:r>
      <w:r>
        <w:rPr>
          <w:rFonts w:hint="eastAsia" w:ascii="Times" w:hAnsi="Times" w:eastAsia="宋体"/>
          <w:sz w:val="20"/>
          <w:szCs w:val="24"/>
        </w:rPr>
        <w:t>[vivo 3])</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hint="eastAsia" w:ascii="Times" w:hAnsi="Times" w:eastAsia="宋体"/>
          <w:sz w:val="20"/>
          <w:szCs w:val="24"/>
        </w:rPr>
        <w:t>vivo 3</w:t>
      </w:r>
      <w:r>
        <w:rPr>
          <w:rFonts w:hint="eastAsia" w:ascii="Times" w:hAnsi="Times" w:eastAsia="宋体"/>
          <w:sz w:val="20"/>
          <w:szCs w:val="24"/>
          <w:lang w:val="en-GB"/>
        </w:rPr>
        <w:t>]</w:t>
      </w:r>
      <w:r>
        <w:rPr>
          <w:rFonts w:hint="eastAsia" w:ascii="Times" w:hAnsi="Times" w:eastAsia="宋体"/>
          <w:sz w:val="20"/>
          <w:szCs w:val="24"/>
        </w:rPr>
        <w:t>)</w:t>
      </w:r>
    </w:p>
    <w:p>
      <w:pPr>
        <w:widowControl/>
        <w:numPr>
          <w:ilvl w:val="255"/>
          <w:numId w:val="0"/>
        </w:numPr>
        <w:snapToGrid w:val="0"/>
        <w:spacing w:after="160" w:line="259" w:lineRule="auto"/>
        <w:ind w:left="360"/>
        <w:contextualSpacing/>
        <w:rPr>
          <w:rFonts w:ascii="Times New Roman" w:hAnsi="Times New Roman" w:eastAsia="宋体"/>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color w:val="C00000"/>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w:hAnsi="Times" w:eastAsia="宋体"/>
          <w:sz w:val="20"/>
          <w:szCs w:val="24"/>
        </w:rPr>
        <w:t>[vivo 3]</w:t>
      </w:r>
      <w:r>
        <w:rPr>
          <w:rFonts w:hint="eastAsia" w:ascii="Times" w:hAnsi="Times" w:eastAsia="宋体"/>
          <w:sz w:val="20"/>
          <w:szCs w:val="24"/>
        </w:rPr>
        <w:t xml:space="preserve">, </w:t>
      </w:r>
      <w:r>
        <w:rPr>
          <w:rFonts w:ascii="Times New Roman" w:hAnsi="Times New Roman" w:eastAsia="宋体"/>
          <w:sz w:val="20"/>
          <w:szCs w:val="24"/>
          <w:lang w:val="en-GB"/>
        </w:rPr>
        <w:t>[ZTE,CMCC 7]</w:t>
      </w:r>
      <w:r>
        <w:rPr>
          <w:rFonts w:hint="eastAsia" w:ascii="Times New Roman" w:hAnsi="Times New Roman" w:eastAsia="宋体"/>
          <w:sz w:val="20"/>
          <w:szCs w:val="24"/>
        </w:rPr>
        <w:t xml:space="preserve">, </w:t>
      </w:r>
      <w:r>
        <w:rPr>
          <w:rFonts w:ascii="Times New Roman" w:hAnsi="Times New Roman"/>
          <w:sz w:val="20"/>
        </w:rPr>
        <w:t>[CEWiT 16]</w:t>
      </w:r>
      <w:r>
        <w:rPr>
          <w:rFonts w:ascii="Times New Roman" w:hAnsi="Times New Roman" w:eastAsia="宋体"/>
          <w:sz w:val="20"/>
          <w:szCs w:val="24"/>
        </w:rPr>
        <w:t xml:space="preserve">), and is not used by sources </w:t>
      </w:r>
      <w:r>
        <w:rPr>
          <w:rFonts w:ascii="Times New Roman" w:hAnsi="Times New Roman" w:eastAsia="宋体"/>
          <w:sz w:val="20"/>
          <w:szCs w:val="24"/>
          <w:lang w:val="en-GB"/>
        </w:rPr>
        <w:t>(</w:t>
      </w:r>
      <w:r>
        <w:rPr>
          <w:rFonts w:ascii="Times New Roman" w:hAnsi="Times New Roman"/>
          <w:sz w:val="20"/>
        </w:rPr>
        <w:t>[Nokia 1]</w:t>
      </w:r>
      <w:r>
        <w:rPr>
          <w:rFonts w:hint="eastAsia" w:ascii="Times New Roman" w:hAnsi="Times New Roman"/>
          <w:sz w:val="20"/>
        </w:rPr>
        <w:t xml:space="preserve">, </w:t>
      </w:r>
      <w:r>
        <w:rPr>
          <w:rFonts w:ascii="Times New Roman" w:hAnsi="Times New Roman"/>
          <w:sz w:val="20"/>
        </w:rPr>
        <w:t>[Qualcomm 14]</w:t>
      </w:r>
      <w:r>
        <w:rPr>
          <w:rFonts w:ascii="Times New Roman" w:hAnsi="Times New Roman" w:eastAsia="宋体"/>
          <w:sz w:val="20"/>
          <w:szCs w:val="24"/>
          <w:lang w:val="en-GB"/>
        </w:rPr>
        <w:t>)</w:t>
      </w:r>
    </w:p>
    <w:p>
      <w:pPr>
        <w:pStyle w:val="127"/>
        <w:suppressAutoHyphens w:val="0"/>
        <w:snapToGrid w:val="0"/>
        <w:spacing w:after="0" w:line="240" w:lineRule="auto"/>
        <w:ind w:left="-126"/>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It seems that there are several typos (contribution</w:t>
            </w:r>
            <w:r>
              <w:rPr>
                <w:rFonts w:hint="eastAsia" w:ascii="Times New Roman" w:hAnsi="Times New Roman"/>
                <w:b/>
                <w:iCs/>
                <w:color w:val="FF0000"/>
                <w:sz w:val="18"/>
                <w:szCs w:val="18"/>
              </w:rPr>
              <w:t>s</w:t>
            </w:r>
            <w:r>
              <w:rPr>
                <w:rFonts w:hint="eastAsia" w:ascii="Times New Roman" w:hAnsi="Times New Roman"/>
                <w:iCs/>
                <w:sz w:val="18"/>
                <w:szCs w:val="18"/>
              </w:rPr>
              <w:t xml:space="preserve"> should be </w:t>
            </w:r>
            <w:r>
              <w:rPr>
                <w:rFonts w:ascii="Times New Roman" w:hAnsi="Times New Roman"/>
                <w:iCs/>
                <w:sz w:val="18"/>
                <w:szCs w:val="18"/>
              </w:rPr>
              <w:t xml:space="preserve"> in the singular</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and is NOT achieved with 100MHz bandwidth in </w:t>
            </w:r>
            <w:r>
              <w:rPr>
                <w:rFonts w:hint="eastAsia" w:ascii="Times" w:hAnsi="Times" w:eastAsia="宋体"/>
                <w:sz w:val="20"/>
                <w:szCs w:val="24"/>
                <w:lang w:val="en-GB"/>
              </w:rPr>
              <w:t>contribution from 1 source</w:t>
            </w:r>
            <w:r>
              <w:rPr>
                <w:rFonts w:hint="eastAsia" w:ascii="Times" w:hAnsi="Times" w:eastAsia="宋体"/>
                <w:sz w:val="20"/>
                <w:szCs w:val="24"/>
              </w:rPr>
              <w:t xml:space="preserve"> (</w:t>
            </w:r>
            <w:r>
              <w:rPr>
                <w:rFonts w:ascii="Times" w:hAnsi="Times" w:eastAsia="宋体"/>
                <w:sz w:val="20"/>
                <w:szCs w:val="24"/>
                <w:lang w:val="en-GB"/>
              </w:rPr>
              <w:t>[ZTE,CMCC 7]</w:t>
            </w:r>
            <w:r>
              <w:rPr>
                <w:rFonts w:hint="eastAsia" w:ascii="Times" w:hAnsi="Times" w:eastAsia="宋体"/>
                <w:sz w:val="20"/>
                <w:szCs w:val="24"/>
                <w:lang w:val="en-GB"/>
              </w:rPr>
              <w:t>)</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CEWIT</w:t>
            </w:r>
          </w:p>
        </w:tc>
        <w:tc>
          <w:tcPr>
            <w:tcW w:w="7507"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Fine with observation.</w:t>
            </w:r>
          </w:p>
        </w:tc>
      </w:tr>
    </w:tbl>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127"/>
        <w:suppressAutoHyphens w:val="0"/>
        <w:snapToGrid w:val="0"/>
        <w:spacing w:after="0" w:line="240" w:lineRule="auto"/>
        <w:ind w:left="-126"/>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(Closed) </w:t>
      </w:r>
      <w:r>
        <w:rPr>
          <w:rFonts w:ascii="Arial" w:hAnsi="Arial" w:cs="Arial"/>
          <w:sz w:val="24"/>
          <w:szCs w:val="24"/>
        </w:rPr>
        <w:t>Public safety use case</w:t>
      </w:r>
    </w:p>
    <w:p>
      <w:pPr>
        <w:pStyle w:val="29"/>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 xml:space="preserve">Observation 2.5-1: </w:t>
      </w:r>
    </w:p>
    <w:p>
      <w:pPr>
        <w:snapToGrid w:val="0"/>
        <w:spacing w:after="0" w:line="240" w:lineRule="auto"/>
        <w:rPr>
          <w:rFonts w:ascii="Times New Roman" w:hAnsi="Times New Roman"/>
          <w:sz w:val="20"/>
        </w:rPr>
      </w:pPr>
      <w:r>
        <w:rPr>
          <w:rFonts w:ascii="Times New Roman" w:hAnsi="Times New Roman"/>
          <w:sz w:val="20"/>
        </w:rPr>
        <w:t>For Public safety use case, 3 sources ([Huawei 2], [ZTE,CMCC 7], [Qualcomm 14</w:t>
      </w:r>
      <w:r>
        <w:rPr>
          <w:rFonts w:hint="eastAsia" w:ascii="Times New Roman" w:hAnsi="Times New Roman"/>
          <w:sz w:val="20"/>
        </w:rPr>
        <w:t>])</w:t>
      </w:r>
      <w:r>
        <w:rPr>
          <w:rFonts w:ascii="Times New Roman" w:hAnsi="Times New Roman"/>
          <w:sz w:val="20"/>
        </w:rPr>
        <w:t xml:space="preserve"> provide simulation results for FR1</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w:t>
      </w:r>
      <w:r>
        <w:rPr>
          <w:rFonts w:hint="eastAsia" w:ascii="Times" w:hAnsi="Times" w:eastAsia="宋体"/>
          <w:sz w:val="20"/>
          <w:szCs w:val="24"/>
        </w:rPr>
        <w:t>sit</w:t>
      </w:r>
      <w:r>
        <w:rPr>
          <w:rFonts w:ascii="Times" w:hAnsi="Times" w:eastAsia="宋体"/>
          <w:sz w:val="20"/>
          <w:szCs w:val="24"/>
          <w:lang w:val="en-GB"/>
        </w:rPr>
        <w:t>ioning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3 </w:t>
      </w:r>
      <w:r>
        <w:rPr>
          <w:rFonts w:ascii="Times" w:hAnsi="Times" w:eastAsia="宋体"/>
          <w:sz w:val="20"/>
          <w:szCs w:val="24"/>
          <w:lang w:val="en-GB"/>
        </w:rPr>
        <w:t>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1 source </w:t>
      </w:r>
      <w:r>
        <w:rPr>
          <w:rFonts w:hint="eastAsia" w:ascii="Times" w:hAnsi="Times" w:eastAsia="宋体"/>
          <w:sz w:val="20"/>
          <w:szCs w:val="24"/>
        </w:rPr>
        <w:t>(</w:t>
      </w:r>
      <w:r>
        <w:rPr>
          <w:rFonts w:ascii="Times New Roman" w:hAnsi="Times New Roman"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achieved with at least</w:t>
      </w:r>
      <w:r>
        <w:rPr>
          <w:rFonts w:hint="eastAsia" w:ascii="Times" w:hAnsi="Times" w:eastAsia="宋体"/>
          <w:sz w:val="20"/>
          <w:szCs w:val="24"/>
        </w:rPr>
        <w:t xml:space="preserve"> 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ascii="Times New Roman" w:hAnsi="Times New Roman" w:eastAsia="Batang"/>
          <w:sz w:val="20"/>
          <w:szCs w:val="24"/>
          <w:lang w:val="en-GB" w:eastAsia="en-US"/>
        </w:rPr>
        <w:t>[Qualcomm 14]</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and  is NOT achieved</w:t>
      </w:r>
      <w:r>
        <w:rPr>
          <w:rFonts w:hint="eastAsia" w:ascii="Times" w:hAnsi="Times" w:eastAsia="宋体"/>
          <w:sz w:val="20"/>
          <w:szCs w:val="24"/>
        </w:rPr>
        <w:t xml:space="preserve"> with 100MHz</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3</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100MHz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w:t>
      </w:r>
      <w:r>
        <w:rPr>
          <w:rFonts w:hint="eastAsia" w:ascii="Times" w:hAnsi="Times" w:eastAsia="宋体"/>
          <w:sz w:val="20"/>
          <w:szCs w:val="24"/>
          <w:lang w:val="en-GB"/>
        </w:rPr>
        <w:t>0m</w:t>
      </w:r>
      <w:r>
        <w:rPr>
          <w:rFonts w:hint="eastAsia" w:ascii="Times" w:hAnsi="Times" w:eastAsia="宋体"/>
          <w:sz w:val="20"/>
          <w:szCs w:val="24"/>
        </w:rPr>
        <w:t xml:space="preserve"> and 100m</w:t>
      </w:r>
      <w:r>
        <w:rPr>
          <w:rFonts w:hint="eastAsia" w:ascii="Times" w:hAnsi="Times" w:eastAsia="宋体"/>
          <w:sz w:val="20"/>
          <w:szCs w:val="24"/>
          <w:lang w:val="en-GB"/>
        </w:rPr>
        <w:t xml:space="preserve">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New Roman" w:hAnsi="Times New Roman"/>
          <w:sz w:val="20"/>
        </w:rPr>
        <w:t>[Qualcomm 14</w:t>
      </w:r>
      <w:r>
        <w:rPr>
          <w:rFonts w:hint="eastAsia" w:ascii="Times New Roman" w:hAnsi="Times New Roman"/>
          <w:sz w:val="20"/>
        </w:rPr>
        <w:t>]</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w:t>
      </w:r>
      <w:r>
        <w:rPr>
          <w:rFonts w:hint="eastAsia" w:ascii="Times" w:hAnsi="Times" w:eastAsia="宋体"/>
          <w:sz w:val="20"/>
          <w:szCs w:val="24"/>
        </w:rPr>
        <w:t>1</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 from 1 source </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20MHz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w:t>
      </w:r>
      <w:r>
        <w:rPr>
          <w:rFonts w:ascii="Times New Roman" w:hAnsi="Times New Roman"/>
          <w:sz w:val="20"/>
        </w:rPr>
        <w:t>[Qualcomm 14</w:t>
      </w:r>
      <w:r>
        <w:rPr>
          <w:rFonts w:hint="eastAsia" w:ascii="Times New Roman" w:hAnsi="Times New Roman"/>
          <w:sz w:val="20"/>
        </w:rPr>
        <w:t>]</w:t>
      </w:r>
      <w:r>
        <w:rPr>
          <w:rFonts w:ascii="Times New Roman" w:hAnsi="Times New Roman" w:eastAsia="宋体"/>
          <w:sz w:val="20"/>
          <w:szCs w:val="24"/>
          <w:lang w:val="en-GB"/>
        </w:rPr>
        <w:t>)</w:t>
      </w:r>
    </w:p>
    <w:p>
      <w:pPr>
        <w:widowControl/>
        <w:numPr>
          <w:ilvl w:val="255"/>
          <w:numId w:val="0"/>
        </w:numPr>
        <w:snapToGrid w:val="0"/>
        <w:spacing w:after="0" w:line="240" w:lineRule="auto"/>
        <w:ind w:left="1080"/>
        <w:contextualSpacing/>
        <w:rPr>
          <w:rFonts w:ascii="Times" w:hAnsi="Times" w:eastAsia="宋体"/>
          <w:sz w:val="20"/>
          <w:szCs w:val="24"/>
          <w:lang w:val="en-GB"/>
        </w:rPr>
      </w:pPr>
    </w:p>
    <w:p>
      <w:pPr>
        <w:pStyle w:val="127"/>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p>
        </w:tc>
        <w:tc>
          <w:tcPr>
            <w:tcW w:w="7507" w:type="dxa"/>
            <w:vAlign w:val="center"/>
          </w:tcPr>
          <w:p>
            <w:pPr>
              <w:snapToGrid w:val="0"/>
              <w:spacing w:after="0" w:line="240" w:lineRule="auto"/>
              <w:rPr>
                <w:rFonts w:ascii="Times New Roman" w:hAnsi="Times New Roman"/>
                <w:iCs/>
                <w:sz w:val="18"/>
                <w:szCs w:val="18"/>
              </w:rPr>
            </w:pPr>
          </w:p>
          <w:p>
            <w:pPr>
              <w:snapToGrid w:val="0"/>
              <w:spacing w:after="0" w:line="240" w:lineRule="auto"/>
              <w:rPr>
                <w:rFonts w:ascii="Times New Roman" w:hAnsi="Times New Roman"/>
                <w:iCs/>
                <w:sz w:val="18"/>
                <w:szCs w:val="18"/>
              </w:rPr>
            </w:pPr>
          </w:p>
        </w:tc>
      </w:tr>
    </w:tbl>
    <w:p>
      <w:pPr>
        <w:pStyle w:val="127"/>
        <w:suppressAutoHyphens w:val="0"/>
        <w:snapToGrid w:val="0"/>
        <w:spacing w:after="0" w:line="240" w:lineRule="auto"/>
        <w:ind w:left="0"/>
        <w:textAlignment w:val="auto"/>
        <w:rPr>
          <w:rFonts w:eastAsiaTheme="minorEastAsia"/>
          <w:sz w:val="20"/>
          <w:lang w:eastAsia="zh-CN"/>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snapToGrid w:val="0"/>
        <w:spacing w:before="180" w:after="180" w:line="240" w:lineRule="auto"/>
        <w:rPr>
          <w:rFonts w:ascii="Times New Roman" w:hAnsi="Times New Roman"/>
          <w:b/>
          <w:bCs/>
          <w:sz w:val="20"/>
          <w:szCs w:val="20"/>
        </w:rPr>
      </w:pPr>
      <w:r>
        <w:rPr>
          <w:rFonts w:ascii="Times New Roman" w:hAnsi="Times New Roman"/>
          <w:b/>
          <w:bCs/>
          <w:sz w:val="20"/>
          <w:szCs w:val="20"/>
        </w:rPr>
        <w:t xml:space="preserve">Observation 2.5-1: </w:t>
      </w:r>
    </w:p>
    <w:p>
      <w:pPr>
        <w:snapToGrid w:val="0"/>
        <w:spacing w:after="0" w:line="240" w:lineRule="auto"/>
        <w:rPr>
          <w:rFonts w:ascii="Times New Roman" w:hAnsi="Times New Roman"/>
          <w:sz w:val="20"/>
        </w:rPr>
      </w:pPr>
      <w:r>
        <w:rPr>
          <w:rFonts w:ascii="Times New Roman" w:hAnsi="Times New Roman"/>
          <w:sz w:val="20"/>
        </w:rPr>
        <w:t>For Public safety use case, 3 sources ([Huawei 2], [ZTE,CMCC 7], [Qualcomm 14</w:t>
      </w:r>
      <w:r>
        <w:rPr>
          <w:rFonts w:hint="eastAsia" w:ascii="Times New Roman" w:hAnsi="Times New Roman"/>
          <w:sz w:val="20"/>
        </w:rPr>
        <w:t>])</w:t>
      </w:r>
      <w:r>
        <w:rPr>
          <w:rFonts w:ascii="Times New Roman" w:hAnsi="Times New Roman"/>
          <w:sz w:val="20"/>
        </w:rPr>
        <w:t xml:space="preserve"> provide simulation results for FR1</w:t>
      </w:r>
      <w:r>
        <w:rPr>
          <w:rFonts w:hint="eastAsia" w:ascii="Times New Roman" w:hAnsi="Times New Roman"/>
          <w:sz w:val="20"/>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w:t>
      </w:r>
      <w:r>
        <w:rPr>
          <w:rFonts w:hint="eastAsia" w:ascii="Times" w:hAnsi="Times" w:eastAsia="宋体"/>
          <w:sz w:val="20"/>
          <w:szCs w:val="24"/>
        </w:rPr>
        <w:t>sit</w:t>
      </w:r>
      <w:r>
        <w:rPr>
          <w:rFonts w:ascii="Times" w:hAnsi="Times" w:eastAsia="宋体"/>
          <w:sz w:val="20"/>
          <w:szCs w:val="24"/>
          <w:lang w:val="en-GB"/>
        </w:rPr>
        <w:t>ioning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 xml:space="preserve">3 </w:t>
      </w:r>
      <w:r>
        <w:rPr>
          <w:rFonts w:ascii="Times" w:hAnsi="Times" w:eastAsia="宋体"/>
          <w:sz w:val="20"/>
          <w:szCs w:val="24"/>
          <w:lang w:val="en-GB"/>
        </w:rPr>
        <w:t>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1 source </w:t>
      </w:r>
      <w:r>
        <w:rPr>
          <w:rFonts w:hint="eastAsia" w:ascii="Times" w:hAnsi="Times" w:eastAsia="宋体"/>
          <w:sz w:val="20"/>
          <w:szCs w:val="24"/>
        </w:rPr>
        <w:t>(</w:t>
      </w:r>
      <w:r>
        <w:rPr>
          <w:rFonts w:ascii="Times New Roman" w:hAnsi="Times New Roman" w:eastAsia="宋体"/>
          <w:sz w:val="20"/>
          <w:szCs w:val="24"/>
          <w:lang w:val="en-GB"/>
        </w:rPr>
        <w:t>[ZTE,CMCC 7]</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achieved with at least</w:t>
      </w:r>
      <w:r>
        <w:rPr>
          <w:rFonts w:hint="eastAsia" w:ascii="Times" w:hAnsi="Times" w:eastAsia="宋体"/>
          <w:sz w:val="20"/>
          <w:szCs w:val="24"/>
        </w:rPr>
        <w:t xml:space="preserve"> 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ascii="Times New Roman" w:hAnsi="Times New Roman" w:eastAsia="Batang"/>
          <w:sz w:val="20"/>
          <w:szCs w:val="24"/>
          <w:lang w:val="en-GB" w:eastAsia="en-US"/>
        </w:rPr>
        <w:t>[Qualcomm 14]</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and  is NOT achieved</w:t>
      </w:r>
      <w:r>
        <w:rPr>
          <w:rFonts w:hint="eastAsia" w:ascii="Times" w:hAnsi="Times" w:eastAsia="宋体"/>
          <w:sz w:val="20"/>
          <w:szCs w:val="24"/>
        </w:rPr>
        <w:t xml:space="preserve"> with 100MHz</w:t>
      </w:r>
      <w:r>
        <w:rPr>
          <w:rFonts w:ascii="Times" w:hAnsi="Times" w:eastAsia="宋体"/>
          <w:sz w:val="20"/>
          <w:szCs w:val="24"/>
          <w:lang w:val="en-GB"/>
        </w:rPr>
        <w:t xml:space="preserve">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3</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100MHz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1 source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w:t>
      </w:r>
      <w:r>
        <w:rPr>
          <w:rFonts w:hint="eastAsia" w:ascii="Times" w:hAnsi="Times" w:eastAsia="宋体"/>
          <w:sz w:val="20"/>
          <w:szCs w:val="24"/>
          <w:lang w:val="en-GB"/>
        </w:rPr>
        <w:t>0m</w:t>
      </w:r>
      <w:r>
        <w:rPr>
          <w:rFonts w:hint="eastAsia" w:ascii="Times" w:hAnsi="Times" w:eastAsia="宋体"/>
          <w:sz w:val="20"/>
          <w:szCs w:val="24"/>
        </w:rPr>
        <w:t xml:space="preserve"> and 100m</w:t>
      </w:r>
      <w:r>
        <w:rPr>
          <w:rFonts w:hint="eastAsia" w:ascii="Times" w:hAnsi="Times" w:eastAsia="宋体"/>
          <w:sz w:val="20"/>
          <w:szCs w:val="24"/>
          <w:lang w:val="en-GB"/>
        </w:rPr>
        <w:t xml:space="preserve"> in contribution from ([ZTE,CMCC 7])</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New Roman" w:hAnsi="Times New Roman"/>
          <w:sz w:val="20"/>
        </w:rPr>
        <w:t>[Qualcomm 14</w:t>
      </w:r>
      <w:r>
        <w:rPr>
          <w:rFonts w:hint="eastAsia" w:ascii="Times New Roman" w:hAnsi="Times New Roman"/>
          <w:sz w:val="20"/>
        </w:rPr>
        <w:t>]</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2 out of 3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15°@90% (Set A)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w:t>
      </w:r>
      <w:r>
        <w:rPr>
          <w:rFonts w:hint="eastAsia" w:ascii="Times" w:hAnsi="Times" w:eastAsia="宋体"/>
          <w:sz w:val="20"/>
          <w:szCs w:val="24"/>
        </w:rPr>
        <w:t>1</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20MHz in contribution from 1 source </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is achieved with</w:t>
      </w:r>
      <w:r>
        <w:rPr>
          <w:rFonts w:hint="eastAsia" w:ascii="Times" w:hAnsi="Times" w:eastAsia="宋体"/>
          <w:sz w:val="20"/>
          <w:szCs w:val="24"/>
        </w:rPr>
        <w:t xml:space="preserve"> at least</w:t>
      </w:r>
      <w:r>
        <w:rPr>
          <w:rFonts w:ascii="Times" w:hAnsi="Times" w:eastAsia="宋体"/>
          <w:sz w:val="20"/>
          <w:szCs w:val="24"/>
          <w:lang w:val="en-GB"/>
        </w:rPr>
        <w:t xml:space="preserve"> 20MHz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2</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w:t>
      </w:r>
      <w:r>
        <w:rPr>
          <w:rFonts w:hint="eastAsia" w:ascii="Times" w:hAnsi="Times" w:eastAsia="宋体"/>
          <w:sz w:val="20"/>
          <w:szCs w:val="24"/>
        </w:rPr>
        <w:t xml:space="preserve">NOT </w:t>
      </w:r>
      <w:r>
        <w:rPr>
          <w:rFonts w:ascii="Times" w:hAnsi="Times" w:eastAsia="宋体"/>
          <w:sz w:val="20"/>
          <w:szCs w:val="24"/>
          <w:lang w:val="en-GB"/>
        </w:rPr>
        <w:t xml:space="preserve">achieved with </w:t>
      </w:r>
      <w:r>
        <w:rPr>
          <w:rFonts w:hint="eastAsia" w:ascii="Times" w:hAnsi="Times" w:eastAsia="宋体"/>
          <w:sz w:val="20"/>
          <w:szCs w:val="24"/>
        </w:rPr>
        <w:t>4</w:t>
      </w:r>
      <w:r>
        <w:rPr>
          <w:rFonts w:ascii="Times" w:hAnsi="Times" w:eastAsia="宋体"/>
          <w:sz w:val="20"/>
          <w:szCs w:val="24"/>
          <w:lang w:val="en-GB"/>
        </w:rPr>
        <w:t xml:space="preserve">0MHz in contribution from 1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Qualcomm 14</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Batang"/>
          <w:sz w:val="20"/>
          <w:szCs w:val="24"/>
          <w:lang w:val="en-GB" w:eastAsia="en-US"/>
        </w:rPr>
        <w:t>[Huawei 2],</w:t>
      </w:r>
      <w:r>
        <w:rPr>
          <w:rFonts w:hint="eastAsia"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w:t>
      </w:r>
      <w:r>
        <w:rPr>
          <w:rFonts w:ascii="Times New Roman" w:hAnsi="Times New Roman"/>
          <w:sz w:val="20"/>
        </w:rPr>
        <w:t>[Qualcomm 14</w:t>
      </w:r>
      <w:r>
        <w:rPr>
          <w:rFonts w:hint="eastAsia" w:ascii="Times New Roman" w:hAnsi="Times New Roman"/>
          <w:sz w:val="20"/>
        </w:rPr>
        <w:t>]</w:t>
      </w:r>
      <w:r>
        <w:rPr>
          <w:rFonts w:ascii="Times New Roman" w:hAnsi="Times New Roman" w:eastAsia="宋体"/>
          <w:sz w:val="20"/>
          <w:szCs w:val="24"/>
          <w:lang w:val="en-GB"/>
        </w:rPr>
        <w:t>)</w:t>
      </w:r>
    </w:p>
    <w:p>
      <w:pPr>
        <w:pStyle w:val="127"/>
        <w:suppressAutoHyphens w:val="0"/>
        <w:snapToGrid w:val="0"/>
        <w:spacing w:after="0" w:line="240" w:lineRule="auto"/>
        <w:ind w:left="0"/>
        <w:textAlignment w:val="auto"/>
        <w:rPr>
          <w:rFonts w:eastAsiaTheme="minorEastAsia"/>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Commercial use case</w:t>
      </w:r>
      <w:r>
        <w:rPr>
          <w:rFonts w:hint="eastAsia" w:ascii="Arial" w:hAnsi="Arial" w:cs="Arial"/>
          <w:sz w:val="24"/>
          <w:szCs w:val="24"/>
        </w:rPr>
        <w:t xml:space="preserve"> </w:t>
      </w:r>
    </w:p>
    <w:p>
      <w:pPr>
        <w:pStyle w:val="29"/>
        <w:keepLines w:val="0"/>
        <w:numPr>
          <w:ilvl w:val="0"/>
          <w:numId w:val="0"/>
        </w:numPr>
        <w:snapToGrid w:val="0"/>
        <w:spacing w:before="180" w:after="180" w:line="240" w:lineRule="auto"/>
        <w:jc w:val="both"/>
        <w:rPr>
          <w:rFonts w:ascii="Times New Roman" w:hAnsi="Times New Roman"/>
          <w:b/>
          <w:bCs/>
          <w:sz w:val="20"/>
          <w:szCs w:val="20"/>
        </w:rPr>
      </w:pPr>
      <w:r>
        <w:rPr>
          <w:rFonts w:ascii="Arial" w:hAnsi="Arial" w:eastAsia="宋体" w:cs="Arial"/>
          <w:sz w:val="22"/>
          <w:szCs w:val="22"/>
          <w:lang w:val="en-GB"/>
        </w:rPr>
        <w:t>Round 1</w:t>
      </w:r>
    </w:p>
    <w:p>
      <w:pPr>
        <w:pStyle w:val="127"/>
        <w:suppressAutoHyphens w:val="0"/>
        <w:snapToGrid w:val="0"/>
        <w:spacing w:before="180" w:after="120" w:line="240" w:lineRule="auto"/>
        <w:ind w:left="0"/>
        <w:textAlignment w:val="auto"/>
        <w:rPr>
          <w:rFonts w:eastAsiaTheme="minorEastAsia"/>
          <w:b/>
          <w:bCs/>
          <w:sz w:val="20"/>
          <w:lang w:eastAsia="zh-CN"/>
        </w:rPr>
      </w:pPr>
      <w:r>
        <w:rPr>
          <w:rFonts w:eastAsiaTheme="minorEastAsia"/>
          <w:b/>
          <w:bCs/>
          <w:sz w:val="20"/>
          <w:lang w:eastAsia="zh-CN"/>
        </w:rPr>
        <w:t>Observation 2.</w:t>
      </w:r>
      <w:r>
        <w:rPr>
          <w:b/>
          <w:bCs/>
          <w:sz w:val="20"/>
          <w:lang w:eastAsia="zh-CN"/>
        </w:rPr>
        <w:t>6</w:t>
      </w:r>
      <w:r>
        <w:rPr>
          <w:rFonts w:eastAsiaTheme="minorEastAsia"/>
          <w:b/>
          <w:bCs/>
          <w:sz w:val="20"/>
          <w:lang w:eastAsia="zh-CN"/>
        </w:rPr>
        <w:t xml:space="preserve">-1: </w:t>
      </w:r>
    </w:p>
    <w:p>
      <w:pPr>
        <w:pStyle w:val="127"/>
        <w:suppressAutoHyphens w:val="0"/>
        <w:snapToGrid w:val="0"/>
        <w:spacing w:after="0" w:line="240" w:lineRule="auto"/>
        <w:ind w:left="0"/>
        <w:textAlignment w:val="auto"/>
        <w:rPr>
          <w:rFonts w:eastAsiaTheme="minorEastAsia"/>
          <w:sz w:val="20"/>
          <w:lang w:eastAsia="zh-CN"/>
        </w:rPr>
      </w:pPr>
      <w:r>
        <w:rPr>
          <w:rFonts w:eastAsiaTheme="minorEastAsia"/>
          <w:sz w:val="20"/>
          <w:lang w:eastAsia="zh-CN"/>
        </w:rPr>
        <w:t xml:space="preserve">For Commercial use case, </w:t>
      </w:r>
      <w:r>
        <w:rPr>
          <w:rFonts w:hint="eastAsia"/>
          <w:sz w:val="20"/>
          <w:lang w:eastAsia="zh-CN"/>
        </w:rPr>
        <w:t>5</w:t>
      </w:r>
      <w:r>
        <w:rPr>
          <w:sz w:val="20"/>
          <w:lang w:eastAsia="zh-CN"/>
        </w:rPr>
        <w:t xml:space="preserve"> sources</w:t>
      </w:r>
      <w:r>
        <w:rPr>
          <w:rFonts w:eastAsiaTheme="minorEastAsia"/>
          <w:sz w:val="20"/>
          <w:lang w:eastAsia="zh-CN"/>
        </w:rPr>
        <w:t xml:space="preserve"> ([Huawei 2], [ZTE,CMCC 7], [xiaomi 8], [Qualcomm 14</w:t>
      </w:r>
      <w:r>
        <w:rPr>
          <w:rFonts w:hint="eastAsia" w:eastAsiaTheme="minorEastAsia"/>
          <w:sz w:val="20"/>
          <w:lang w:eastAsia="zh-CN"/>
        </w:rPr>
        <w:t xml:space="preserve">], </w:t>
      </w:r>
      <w:r>
        <w:rPr>
          <w:rFonts w:eastAsia="Batang"/>
          <w:sz w:val="20"/>
          <w:szCs w:val="24"/>
          <w:lang w:val="en-GB" w:eastAsia="en-US"/>
        </w:rPr>
        <w:t>[Intel 15]</w:t>
      </w:r>
      <w:r>
        <w:rPr>
          <w:rFonts w:hint="eastAsia" w:eastAsiaTheme="minorEastAsia"/>
          <w:sz w:val="20"/>
          <w:lang w:eastAsia="zh-CN"/>
        </w:rPr>
        <w:t>)</w:t>
      </w:r>
      <w:r>
        <w:rPr>
          <w:sz w:val="20"/>
          <w:lang w:eastAsia="zh-CN"/>
        </w:rPr>
        <w:t xml:space="preserve"> </w:t>
      </w:r>
      <w:r>
        <w:rPr>
          <w:rFonts w:eastAsiaTheme="minorEastAsia"/>
          <w:sz w:val="20"/>
          <w:lang w:eastAsia="zh-CN"/>
        </w:rPr>
        <w:t>provide simulation results</w:t>
      </w:r>
      <w:r>
        <w:rPr>
          <w:sz w:val="20"/>
          <w:lang w:eastAsia="zh-CN"/>
        </w:rPr>
        <w:t xml:space="preserve"> for FR1</w:t>
      </w:r>
      <w:r>
        <w:rPr>
          <w:rFonts w:eastAsiaTheme="minorEastAsia"/>
          <w:sz w:val="20"/>
          <w:lang w:eastAsia="zh-CN"/>
        </w:rPr>
        <w:t xml:space="preserve"> </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absolute horizontal pos</w:t>
      </w:r>
      <w:r>
        <w:rPr>
          <w:rFonts w:hint="eastAsia" w:ascii="Times" w:hAnsi="Times" w:eastAsia="宋体"/>
          <w:sz w:val="20"/>
          <w:szCs w:val="24"/>
        </w:rPr>
        <w:t>iti</w:t>
      </w:r>
      <w:r>
        <w:rPr>
          <w:rFonts w:ascii="Times" w:hAnsi="Times" w:eastAsia="宋体"/>
          <w:sz w:val="20"/>
          <w:szCs w:val="24"/>
          <w:lang w:val="en-GB"/>
        </w:rPr>
        <w:t>oning accuracy,</w:t>
      </w:r>
      <w:r>
        <w:rPr>
          <w:rFonts w:hint="eastAsia" w:ascii="Times" w:hAnsi="Times" w:eastAsia="宋体"/>
          <w:sz w:val="20"/>
          <w:szCs w:val="24"/>
        </w:rPr>
        <w:t xml:space="preserve"> </w:t>
      </w:r>
      <w:r>
        <w:rPr>
          <w:rFonts w:ascii="Times" w:hAnsi="Times" w:eastAsia="宋体"/>
          <w:sz w:val="20"/>
          <w:szCs w:val="24"/>
          <w:lang w:val="en-GB"/>
        </w:rPr>
        <w:t xml:space="preserve">the results were provided by </w:t>
      </w:r>
      <w:r>
        <w:rPr>
          <w:rFonts w:hint="eastAsia" w:ascii="Times" w:hAnsi="Times" w:eastAsia="宋体"/>
          <w:sz w:val="20"/>
          <w:szCs w:val="24"/>
        </w:rPr>
        <w:t>3 out of 5</w:t>
      </w:r>
      <w:r>
        <w:rPr>
          <w:rFonts w:ascii="Times" w:hAnsi="Times" w:eastAsia="宋体"/>
          <w:sz w:val="20"/>
          <w:szCs w:val="24"/>
          <w:lang w:val="en-GB"/>
        </w:rPr>
        <w:t xml:space="preserve"> sources.</w:t>
      </w:r>
      <w:r>
        <w:rPr>
          <w:rFonts w:hint="eastAsia" w:ascii="Times" w:hAnsi="Times" w:eastAsia="宋体"/>
          <w:sz w:val="20"/>
          <w:szCs w:val="24"/>
          <w:lang w:val="en-GB"/>
        </w:rPr>
        <w:t xml:space="preserve"> </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 xml:space="preserve">0MHz in contribution from </w:t>
      </w:r>
      <w:r>
        <w:rPr>
          <w:rFonts w:hint="eastAsia" w:ascii="Times" w:hAnsi="Times" w:eastAsia="宋体"/>
          <w:sz w:val="20"/>
          <w:szCs w:val="24"/>
        </w:rPr>
        <w:t>1</w:t>
      </w:r>
      <w:r>
        <w:rPr>
          <w:rFonts w:ascii="Times" w:hAnsi="Times" w:eastAsia="宋体"/>
          <w:sz w:val="20"/>
          <w:szCs w:val="24"/>
          <w:lang w:val="en-GB"/>
        </w:rPr>
        <w:t xml:space="preserve"> source </w:t>
      </w:r>
      <w:r>
        <w:rPr>
          <w:rFonts w:hint="eastAsia" w:ascii="Times" w:hAnsi="Times" w:eastAsia="宋体"/>
          <w:sz w:val="20"/>
          <w:szCs w:val="24"/>
        </w:rPr>
        <w:t>(</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 xml:space="preserve">and </w:t>
      </w:r>
      <w:r>
        <w:rPr>
          <w:rFonts w:ascii="Times" w:hAnsi="Times" w:eastAsia="宋体"/>
          <w:sz w:val="20"/>
          <w:szCs w:val="24"/>
          <w:lang w:val="en-GB"/>
        </w:rPr>
        <w:t>is achieved with at least</w:t>
      </w:r>
      <w:r>
        <w:rPr>
          <w:rFonts w:hint="eastAsia" w:ascii="Times" w:hAnsi="Times" w:eastAsia="宋体"/>
          <w:sz w:val="20"/>
          <w:szCs w:val="24"/>
        </w:rPr>
        <w:t xml:space="preserve"> </w:t>
      </w:r>
      <w:r>
        <w:rPr>
          <w:rFonts w:ascii="Times" w:hAnsi="Times" w:eastAsia="宋体"/>
          <w:sz w:val="20"/>
          <w:szCs w:val="24"/>
          <w:lang w:val="en-GB"/>
        </w:rPr>
        <w:t xml:space="preserve">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rPr>
        <w:t>(</w:t>
      </w:r>
      <w:r>
        <w:rPr>
          <w:rFonts w:ascii="Times New Roman" w:hAnsi="Times New Roman" w:eastAsia="宋体"/>
          <w:sz w:val="20"/>
          <w:szCs w:val="24"/>
          <w:lang w:val="en-GB"/>
        </w:rPr>
        <w:t>[ZTE,CMCC 7], [Qualcomm 14]</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For Relative horizontal accuracy, the results were provided by </w:t>
      </w:r>
      <w:r>
        <w:rPr>
          <w:rFonts w:hint="eastAsia" w:ascii="Times" w:hAnsi="Times" w:eastAsia="宋体"/>
          <w:sz w:val="20"/>
          <w:szCs w:val="24"/>
        </w:rPr>
        <w:t>1 out of 5</w:t>
      </w:r>
      <w:r>
        <w:rPr>
          <w:rFonts w:ascii="Times" w:hAnsi="Times" w:eastAsia="宋体"/>
          <w:sz w:val="20"/>
          <w:szCs w:val="24"/>
          <w:lang w:val="en-GB"/>
        </w:rPr>
        <w:t xml:space="preserve">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The requirement 1m@90%</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4</w:t>
      </w:r>
      <w:r>
        <w:rPr>
          <w:rFonts w:ascii="Times" w:hAnsi="Times" w:eastAsia="宋体"/>
          <w:sz w:val="20"/>
          <w:szCs w:val="24"/>
          <w:lang w:val="en-GB"/>
        </w:rPr>
        <w:t>0MHz</w:t>
      </w:r>
      <w:r>
        <w:rPr>
          <w:rFonts w:hint="eastAsia" w:ascii="Times" w:hAnsi="Times" w:eastAsia="宋体"/>
          <w:sz w:val="20"/>
          <w:szCs w:val="24"/>
        </w:rPr>
        <w:t xml:space="preserve"> </w:t>
      </w:r>
      <w:r>
        <w:rPr>
          <w:rFonts w:ascii="Times" w:hAnsi="Times" w:eastAsia="宋体"/>
          <w:sz w:val="20"/>
          <w:szCs w:val="24"/>
          <w:lang w:val="en-GB"/>
        </w:rPr>
        <w:t>bandwidth  in contribution from 1 source</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where </w:t>
      </w:r>
      <w:r>
        <w:rPr>
          <w:rFonts w:hint="eastAsia" w:ascii="Times New Roman" w:hAnsi="Times New Roman" w:eastAsia="宋体"/>
          <w:sz w:val="20"/>
          <w:szCs w:val="24"/>
        </w:rPr>
        <w:t>achor UE</w:t>
      </w:r>
      <w:r>
        <w:rPr>
          <w:rFonts w:ascii="Times New Roman" w:hAnsi="Times New Roman" w:eastAsia="宋体"/>
          <w:sz w:val="20"/>
          <w:szCs w:val="24"/>
          <w:lang w:val="en-GB"/>
        </w:rPr>
        <w:t xml:space="preserve"> deployment is additionally used for performing distance ranging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w:t>
      </w:r>
      <w:r>
        <w:rPr>
          <w:rFonts w:hint="eastAsia" w:ascii="Times" w:hAnsi="Times" w:eastAsia="宋体"/>
          <w:sz w:val="20"/>
          <w:szCs w:val="24"/>
        </w:rPr>
        <w:t>10</w:t>
      </w:r>
      <w:r>
        <w:rPr>
          <w:rFonts w:ascii="Times" w:hAnsi="Times" w:eastAsia="宋体"/>
          <w:sz w:val="20"/>
          <w:szCs w:val="24"/>
          <w:lang w:val="en-GB"/>
        </w:rPr>
        <w:t xml:space="preserve">0MHz bandwidth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distance accuracy of ranging,</w:t>
      </w:r>
      <w:r>
        <w:rPr>
          <w:rFonts w:hint="eastAsia" w:ascii="Times" w:hAnsi="Times" w:eastAsia="宋体"/>
          <w:sz w:val="20"/>
          <w:szCs w:val="24"/>
        </w:rPr>
        <w:t xml:space="preserve"> the results were provided by 4 out of 5 sources. All 4</w:t>
      </w:r>
      <w:r>
        <w:rPr>
          <w:rFonts w:ascii="Times New Roman" w:hAnsi="Times New Roman" w:eastAsia="宋体"/>
          <w:sz w:val="20"/>
          <w:szCs w:val="24"/>
          <w:lang w:val="en-GB"/>
        </w:rPr>
        <w:t xml:space="preserve"> sources show that the target requirement set can be achievable by 100MHz</w:t>
      </w:r>
      <w:r>
        <w:rPr>
          <w:rFonts w:hint="eastAsia" w:ascii="Times New Roman" w:hAnsi="Times New Roman" w:eastAsia="宋体"/>
          <w:sz w:val="20"/>
          <w:szCs w:val="24"/>
        </w:rPr>
        <w:t xml:space="preserve"> especially </w:t>
      </w:r>
      <w:r>
        <w:rPr>
          <w:rFonts w:ascii="Times New Roman" w:hAnsi="Times New Roman" w:eastAsia="宋体"/>
          <w:sz w:val="20"/>
          <w:szCs w:val="24"/>
          <w:lang w:val="en-GB"/>
        </w:rPr>
        <w:t>for the case</w:t>
      </w:r>
      <w:r>
        <w:rPr>
          <w:rFonts w:hint="eastAsia" w:ascii="Times New Roman" w:hAnsi="Times New Roman" w:eastAsia="宋体"/>
          <w:sz w:val="20"/>
          <w:szCs w:val="24"/>
        </w:rPr>
        <w:t>s with</w:t>
      </w:r>
      <w:r>
        <w:rPr>
          <w:rFonts w:ascii="Times New Roman" w:hAnsi="Times New Roman" w:eastAsia="宋体"/>
          <w:sz w:val="20"/>
          <w:szCs w:val="24"/>
          <w:lang w:val="en-GB"/>
        </w:rPr>
        <w:t xml:space="preserve"> smaller X values</w:t>
      </w:r>
      <w:r>
        <w:rPr>
          <w:rFonts w:hint="eastAsia" w:ascii="Times New Roman" w:hAnsi="Times New Roman" w:eastAsia="宋体"/>
          <w:sz w:val="20"/>
          <w:szCs w:val="24"/>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1m@90%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10m</w:t>
      </w:r>
      <w:r>
        <w:rPr>
          <w:rFonts w:hint="eastAsia" w:ascii="Times" w:hAnsi="Times" w:eastAsia="宋体"/>
          <w:sz w:val="20"/>
          <w:szCs w:val="24"/>
          <w:lang w:val="en-GB"/>
        </w:rPr>
        <w:t xml:space="preserve"> in contribution from (</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4</w:t>
      </w:r>
      <w:r>
        <w:rPr>
          <w:rFonts w:ascii="Times" w:hAnsi="Times" w:eastAsia="宋体"/>
          <w:sz w:val="20"/>
          <w:szCs w:val="24"/>
          <w:lang w:val="en-GB"/>
        </w:rPr>
        <w:t xml:space="preserve">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 [xiaomi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20m and 50m</w:t>
      </w:r>
      <w:r>
        <w:rPr>
          <w:rFonts w:hint="eastAsia" w:ascii="Times" w:hAnsi="Times" w:eastAsia="宋体"/>
          <w:sz w:val="20"/>
          <w:szCs w:val="24"/>
          <w:lang w:val="en-GB"/>
        </w:rPr>
        <w:t xml:space="preserve"> in contribution from (</w:t>
      </w:r>
      <w:r>
        <w:rPr>
          <w:rFonts w:ascii="Times" w:hAnsi="Times" w:eastAsia="宋体"/>
          <w:sz w:val="20"/>
          <w:szCs w:val="24"/>
          <w:lang w:val="en-GB"/>
        </w:rPr>
        <w:t>[xiaomi 8</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hint="eastAsia" w:ascii="Times New Roman" w:hAnsi="Times New Roman" w:eastAsia="宋体"/>
          <w:sz w:val="20"/>
          <w:szCs w:val="24"/>
        </w:rPr>
        <w:t xml:space="preserve"> </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where </w:t>
      </w:r>
      <w:r>
        <w:rPr>
          <w:rFonts w:hint="eastAsia" w:ascii="Times New Roman" w:hAnsi="Times New Roman" w:eastAsia="宋体"/>
          <w:sz w:val="20"/>
          <w:szCs w:val="24"/>
        </w:rPr>
        <w:t>achor UE</w:t>
      </w:r>
      <w:r>
        <w:rPr>
          <w:rFonts w:ascii="Times New Roman" w:hAnsi="Times New Roman" w:eastAsia="宋体"/>
          <w:sz w:val="20"/>
          <w:szCs w:val="24"/>
          <w:lang w:val="en-GB"/>
        </w:rPr>
        <w:t xml:space="preserve"> deployment is additionally used for performing ranging</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100MHz in contribution from </w:t>
      </w:r>
      <w:r>
        <w:rPr>
          <w:rFonts w:hint="eastAsia" w:ascii="Times" w:hAnsi="Times" w:eastAsia="宋体"/>
          <w:sz w:val="20"/>
          <w:szCs w:val="24"/>
        </w:rPr>
        <w:t>3</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rPr>
        <w:t xml:space="preserv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w:t>
      </w:r>
      <w:r>
        <w:rPr>
          <w:rFonts w:hint="eastAsia" w:ascii="Times New Roman" w:hAnsi="Times New Roman" w:eastAsia="宋体"/>
          <w:sz w:val="20"/>
          <w:szCs w:val="24"/>
        </w:rPr>
        <w:t>s</w:t>
      </w:r>
      <w:r>
        <w:rPr>
          <w:rFonts w:ascii="Times New Roman" w:hAnsi="Times New Roman" w:eastAsia="宋体"/>
          <w:sz w:val="20"/>
          <w:szCs w:val="24"/>
          <w:lang w:val="en-GB"/>
        </w:rPr>
        <w:t xml:space="preserve">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r>
        <w:rPr>
          <w:rFonts w:hint="eastAsia" w:ascii="Times" w:hAnsi="Times" w:eastAsia="宋体"/>
          <w:sz w:val="20"/>
          <w:szCs w:val="24"/>
        </w:rPr>
        <w:t xml:space="preserve">, </w:t>
      </w:r>
      <w:r>
        <w:rPr>
          <w:rFonts w:hint="eastAsia" w:ascii="Times" w:hAnsi="Times" w:eastAsia="宋体"/>
          <w:sz w:val="20"/>
          <w:szCs w:val="24"/>
          <w:lang w:val="en-GB"/>
        </w:rPr>
        <w:t>[ZTE,CMCC 7]</w:t>
      </w:r>
      <w:ins w:id="1030" w:author="Chatterjee, Debdeep" w:date="2022-11-16T04:57:00Z">
        <w:del w:id="1031" w:author="ZTE" w:date="2022-11-16T14:07:27Z">
          <w:r>
            <w:rPr>
              <w:rFonts w:ascii="Times" w:hAnsi="Times" w:eastAsia="宋体"/>
              <w:sz w:val="20"/>
              <w:szCs w:val="24"/>
              <w:lang w:val="en-GB"/>
            </w:rPr>
            <w:delText xml:space="preserve"> </w:delText>
          </w:r>
        </w:del>
      </w:ins>
      <w:ins w:id="1032" w:author="Chatterjee, Debdeep" w:date="2022-11-16T04:57:00Z">
        <w:r>
          <w:rPr>
            <w:rFonts w:ascii="Times" w:hAnsi="Times" w:eastAsia="宋体"/>
            <w:sz w:val="20"/>
            <w:szCs w:val="24"/>
            <w:lang w:val="en-GB"/>
          </w:rPr>
          <w:t>, [Intel 15]</w:t>
        </w:r>
      </w:ins>
      <w:r>
        <w:rPr>
          <w:rFonts w:hint="eastAsia" w:ascii="Times" w:hAnsi="Times" w:eastAsia="宋体"/>
          <w:sz w:val="20"/>
          <w:szCs w:val="24"/>
          <w:lang w:val="en-GB"/>
        </w:rPr>
        <w:t>)</w:t>
      </w:r>
    </w:p>
    <w:p>
      <w:pPr>
        <w:widowControl/>
        <w:numPr>
          <w:ilvl w:val="3"/>
          <w:numId w:val="13"/>
        </w:numPr>
        <w:snapToGrid w:val="0"/>
        <w:spacing w:after="0" w:line="240" w:lineRule="auto"/>
        <w:contextualSpacing/>
        <w:rPr>
          <w:del w:id="1033" w:author="Chatterjee, Debdeep" w:date="2022-11-16T04:57:00Z"/>
          <w:rFonts w:ascii="Times" w:hAnsi="Times" w:eastAsia="宋体"/>
          <w:sz w:val="20"/>
          <w:szCs w:val="24"/>
          <w:lang w:val="en-GB"/>
        </w:rPr>
      </w:pPr>
      <w:del w:id="1034" w:author="Chatterjee, Debdeep" w:date="2022-11-16T04:57:00Z">
        <w:r>
          <w:rPr>
            <w:rFonts w:hint="eastAsia" w:ascii="Times" w:hAnsi="Times" w:eastAsia="宋体"/>
            <w:sz w:val="20"/>
            <w:szCs w:val="24"/>
            <w:lang w:val="en-GB"/>
          </w:rPr>
          <w:delText xml:space="preserve">X = </w:delText>
        </w:r>
      </w:del>
      <w:del w:id="1035" w:author="Chatterjee, Debdeep" w:date="2022-11-16T04:57:00Z">
        <w:r>
          <w:rPr>
            <w:rFonts w:hint="eastAsia" w:ascii="Times" w:hAnsi="Times" w:eastAsia="宋体"/>
            <w:sz w:val="20"/>
            <w:szCs w:val="24"/>
          </w:rPr>
          <w:delText>25m</w:delText>
        </w:r>
      </w:del>
      <w:del w:id="1036" w:author="Chatterjee, Debdeep" w:date="2022-11-16T04:57:00Z">
        <w:r>
          <w:rPr>
            <w:rFonts w:hint="eastAsia" w:ascii="Times" w:hAnsi="Times" w:eastAsia="宋体"/>
            <w:sz w:val="20"/>
            <w:szCs w:val="24"/>
            <w:lang w:val="en-GB"/>
          </w:rPr>
          <w:delText xml:space="preserve"> in contribution from (</w:delText>
        </w:r>
      </w:del>
      <w:del w:id="1037" w:author="Chatterjee, Debdeep" w:date="2022-11-16T04:57:00Z">
        <w:r>
          <w:rPr>
            <w:rFonts w:ascii="Times New Roman" w:hAnsi="Times New Roman" w:eastAsia="Batang"/>
            <w:sz w:val="20"/>
            <w:szCs w:val="24"/>
            <w:lang w:val="en-GB" w:eastAsia="en-US"/>
          </w:rPr>
          <w:delText>[Intel 15]</w:delText>
        </w:r>
      </w:del>
      <w:del w:id="1038" w:author="Chatterjee, Debdeep" w:date="2022-11-16T04:57:00Z">
        <w:r>
          <w:rPr>
            <w:rFonts w:hint="eastAsia" w:ascii="Times" w:hAnsi="Times" w:eastAsia="宋体"/>
            <w:sz w:val="20"/>
            <w:szCs w:val="24"/>
            <w:lang w:val="en-GB"/>
          </w:rPr>
          <w:delText>)</w:delText>
        </w:r>
      </w:del>
    </w:p>
    <w:p>
      <w:pPr>
        <w:widowControl/>
        <w:numPr>
          <w:ilvl w:val="2"/>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rPr>
        <w:t>i</w:t>
      </w:r>
      <w:r>
        <w:rPr>
          <w:rFonts w:ascii="Times" w:hAnsi="Times" w:eastAsia="宋体"/>
          <w:sz w:val="20"/>
          <w:szCs w:val="24"/>
          <w:lang w:val="en-GB"/>
        </w:rPr>
        <w:t>s</w:t>
      </w:r>
      <w:r>
        <w:rPr>
          <w:rFonts w:hint="eastAsia" w:ascii="Times" w:hAnsi="Times" w:eastAsia="宋体"/>
          <w:sz w:val="20"/>
          <w:szCs w:val="24"/>
        </w:rPr>
        <w:t xml:space="preserve"> NOT</w:t>
      </w:r>
      <w:r>
        <w:rPr>
          <w:rFonts w:ascii="Times" w:hAnsi="Times" w:eastAsia="宋体"/>
          <w:sz w:val="20"/>
          <w:szCs w:val="24"/>
          <w:lang w:val="en-GB"/>
        </w:rPr>
        <w:t xml:space="preserve"> achieved with at least 100MHz in contribution from </w:t>
      </w:r>
      <w:r>
        <w:rPr>
          <w:rFonts w:hint="eastAsia" w:ascii="Times" w:hAnsi="Times" w:eastAsia="宋体"/>
          <w:sz w:val="20"/>
          <w:szCs w:val="24"/>
        </w:rPr>
        <w:t>2</w:t>
      </w:r>
      <w:r>
        <w:rPr>
          <w:rFonts w:ascii="Times" w:hAnsi="Times" w:eastAsia="宋体"/>
          <w:sz w:val="20"/>
          <w:szCs w:val="24"/>
          <w:lang w:val="en-GB"/>
        </w:rPr>
        <w:t xml:space="preserve"> source</w:t>
      </w:r>
      <w:r>
        <w:rPr>
          <w:rFonts w:hint="eastAsia" w:ascii="Times" w:hAnsi="Times" w:eastAsia="宋体"/>
          <w:sz w:val="20"/>
          <w:szCs w:val="24"/>
        </w:rPr>
        <w:t>s</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ZTE,CMCC 7</w:t>
      </w:r>
      <w:r>
        <w:rPr>
          <w:rFonts w:hint="eastAsia" w:ascii="Times" w:hAnsi="Times" w:eastAsia="宋体"/>
          <w:sz w:val="20"/>
          <w:szCs w:val="24"/>
          <w:lang w:val="en-GB"/>
        </w:rPr>
        <w:t>]</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20m</w:t>
      </w:r>
      <w:ins w:id="1039" w:author="Chatterjee, Debdeep" w:date="2022-11-16T04:57:00Z">
        <w:r>
          <w:rPr>
            <w:rFonts w:ascii="Times" w:hAnsi="Times" w:eastAsia="宋体"/>
            <w:sz w:val="20"/>
            <w:szCs w:val="24"/>
          </w:rPr>
          <w:t>,</w:t>
        </w:r>
      </w:ins>
      <w:del w:id="1040" w:author="Chatterjee, Debdeep" w:date="2022-11-16T04:57:00Z">
        <w:r>
          <w:rPr>
            <w:rFonts w:hint="eastAsia" w:ascii="Times" w:hAnsi="Times" w:eastAsia="宋体"/>
            <w:sz w:val="20"/>
            <w:szCs w:val="24"/>
          </w:rPr>
          <w:delText xml:space="preserve"> and </w:delText>
        </w:r>
      </w:del>
      <w:r>
        <w:rPr>
          <w:rFonts w:hint="eastAsia" w:ascii="Times" w:hAnsi="Times" w:eastAsia="宋体"/>
          <w:sz w:val="20"/>
          <w:szCs w:val="24"/>
        </w:rPr>
        <w:t>50m</w:t>
      </w:r>
      <w:ins w:id="1041" w:author="Chatterjee, Debdeep" w:date="2022-11-16T04:57:00Z">
        <w:r>
          <w:rPr>
            <w:rFonts w:ascii="Times" w:hAnsi="Times" w:eastAsia="宋体"/>
            <w:sz w:val="20"/>
            <w:szCs w:val="24"/>
          </w:rPr>
          <w:t>, and 100m</w:t>
        </w:r>
      </w:ins>
      <w:r>
        <w:rPr>
          <w:rFonts w:hint="eastAsia" w:ascii="Times" w:hAnsi="Times" w:eastAsia="宋体"/>
          <w:sz w:val="20"/>
          <w:szCs w:val="24"/>
          <w:lang w:val="en-GB"/>
        </w:rPr>
        <w:t xml:space="preserve"> in contribution from ([ZTE,CMCC 7])</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ins w:id="1042" w:author="Chatterjee, Debdeep" w:date="2022-11-16T04:57:00Z">
        <w:r>
          <w:rPr>
            <w:rFonts w:ascii="Times" w:hAnsi="Times" w:eastAsia="宋体"/>
            <w:sz w:val="20"/>
            <w:szCs w:val="24"/>
            <w:lang w:val="en-GB"/>
          </w:rPr>
          <w:t xml:space="preserve">25m and </w:t>
        </w:r>
      </w:ins>
      <w:r>
        <w:rPr>
          <w:rFonts w:hint="eastAsia" w:ascii="Times" w:hAnsi="Times" w:eastAsia="宋体"/>
          <w:sz w:val="20"/>
          <w:szCs w:val="24"/>
        </w:rPr>
        <w:t xml:space="preserve">50m </w:t>
      </w:r>
      <w:del w:id="1043" w:author="Chatterjee, Debdeep" w:date="2022-11-16T04:58:00Z">
        <w:r>
          <w:rPr>
            <w:rFonts w:hint="eastAsia" w:ascii="Times" w:hAnsi="Times" w:eastAsia="宋体"/>
            <w:sz w:val="20"/>
            <w:szCs w:val="24"/>
          </w:rPr>
          <w:delText>and 100m</w:delText>
        </w:r>
      </w:del>
      <w:del w:id="1044" w:author="Chatterjee, Debdeep" w:date="2022-11-16T04:58:00Z">
        <w:r>
          <w:rPr>
            <w:rFonts w:hint="eastAsia" w:ascii="Times" w:hAnsi="Times" w:eastAsia="宋体"/>
            <w:sz w:val="20"/>
            <w:szCs w:val="24"/>
            <w:lang w:val="en-GB"/>
          </w:rPr>
          <w:delText xml:space="preserve"> </w:delText>
        </w:r>
      </w:del>
      <w:r>
        <w:rPr>
          <w:rFonts w:hint="eastAsia" w:ascii="Times" w:hAnsi="Times" w:eastAsia="宋体"/>
          <w:sz w:val="20"/>
          <w:szCs w:val="24"/>
          <w:lang w:val="en-GB"/>
        </w:rPr>
        <w:t>in contribution</w:t>
      </w:r>
      <w:r>
        <w:rPr>
          <w:rFonts w:hint="eastAsia" w:ascii="Times" w:hAnsi="Times" w:eastAsia="宋体"/>
          <w:sz w:val="20"/>
          <w:szCs w:val="24"/>
        </w:rPr>
        <w:t>s</w:t>
      </w:r>
      <w:r>
        <w:rPr>
          <w:rFonts w:hint="eastAsia" w:ascii="Times" w:hAnsi="Times" w:eastAsia="宋体"/>
          <w:sz w:val="20"/>
          <w:szCs w:val="24"/>
          <w:lang w:val="en-GB"/>
        </w:rPr>
        <w:t xml:space="preserve"> from (</w:t>
      </w:r>
      <w:del w:id="1045" w:author="Chatterjee, Debdeep" w:date="2022-11-16T04:58:00Z">
        <w:r>
          <w:rPr>
            <w:rFonts w:hint="eastAsia" w:ascii="Times" w:hAnsi="Times" w:eastAsia="宋体"/>
            <w:sz w:val="20"/>
            <w:szCs w:val="24"/>
            <w:lang w:val="en-GB"/>
          </w:rPr>
          <w:delText>[ZTE,CMCC 7]</w:delText>
        </w:r>
      </w:del>
      <w:del w:id="1046" w:author="Chatterjee, Debdeep" w:date="2022-11-16T04:58:00Z">
        <w:r>
          <w:rPr>
            <w:rFonts w:hint="eastAsia" w:ascii="Times" w:hAnsi="Times" w:eastAsia="宋体"/>
            <w:sz w:val="20"/>
            <w:szCs w:val="24"/>
          </w:rPr>
          <w:delText>,</w:delText>
        </w:r>
      </w:del>
      <w:del w:id="1047" w:author="ZTE" w:date="2022-11-16T14:07:42Z">
        <w:bookmarkStart w:id="5" w:name="_GoBack"/>
        <w:bookmarkEnd w:id="5"/>
        <w:r>
          <w:rPr>
            <w:rFonts w:hint="eastAsia" w:ascii="Times" w:hAnsi="Times" w:eastAsia="宋体"/>
            <w:sz w:val="20"/>
            <w:szCs w:val="24"/>
          </w:rPr>
          <w:delText xml:space="preserve"> </w:delText>
        </w:r>
      </w:del>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widowControl/>
        <w:numPr>
          <w:ilvl w:val="0"/>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For angle accuracy of ranging,</w:t>
      </w:r>
      <w:r>
        <w:rPr>
          <w:rFonts w:hint="eastAsia" w:ascii="Times" w:hAnsi="Times" w:eastAsia="宋体"/>
          <w:sz w:val="20"/>
          <w:szCs w:val="24"/>
        </w:rPr>
        <w:t xml:space="preserve"> the results were provided by 1 out of 5 sources.</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w:t>
      </w:r>
      <w:r>
        <w:rPr>
          <w:rFonts w:hint="eastAsia" w:ascii="Times" w:hAnsi="Times" w:eastAsia="宋体"/>
          <w:sz w:val="20"/>
          <w:szCs w:val="24"/>
        </w:rPr>
        <w:t>15</w:t>
      </w:r>
      <w:r>
        <w:rPr>
          <w:rFonts w:ascii="Times" w:hAnsi="Times" w:eastAsia="宋体"/>
          <w:sz w:val="20"/>
          <w:szCs w:val="24"/>
          <w:lang w:val="en-GB"/>
        </w:rPr>
        <w:t xml:space="preserve">°@90% (Set </w:t>
      </w:r>
      <w:r>
        <w:rPr>
          <w:rFonts w:hint="eastAsia" w:ascii="Times" w:hAnsi="Times" w:eastAsia="宋体"/>
          <w:sz w:val="20"/>
          <w:szCs w:val="24"/>
        </w:rPr>
        <w:t>A</w:t>
      </w:r>
      <w:r>
        <w:rPr>
          <w:rFonts w:ascii="Times" w:hAnsi="Times" w:eastAsia="宋体"/>
          <w:sz w:val="20"/>
          <w:szCs w:val="24"/>
          <w:lang w:val="en-GB"/>
        </w:rPr>
        <w:t xml:space="preserve">)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w:t>
      </w:r>
      <w:r>
        <w:rPr>
          <w:rFonts w:hint="eastAsia" w:ascii="Times" w:hAnsi="Times" w:eastAsia="宋体"/>
          <w:sz w:val="20"/>
          <w:szCs w:val="24"/>
        </w:rPr>
        <w:t>2</w:t>
      </w:r>
      <w:r>
        <w:rPr>
          <w:rFonts w:ascii="Times" w:hAnsi="Times" w:eastAsia="宋体"/>
          <w:sz w:val="20"/>
          <w:szCs w:val="24"/>
          <w:lang w:val="en-GB"/>
        </w:rPr>
        <w:t xml:space="preserve">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1"/>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The requirement 8°@90% (Set B) </w:t>
      </w:r>
    </w:p>
    <w:p>
      <w:pPr>
        <w:widowControl/>
        <w:numPr>
          <w:ilvl w:val="2"/>
          <w:numId w:val="13"/>
        </w:numPr>
        <w:snapToGrid w:val="0"/>
        <w:spacing w:after="0" w:line="240" w:lineRule="auto"/>
        <w:contextualSpacing/>
        <w:rPr>
          <w:rFonts w:ascii="Times" w:hAnsi="Times" w:eastAsia="宋体"/>
          <w:sz w:val="20"/>
          <w:szCs w:val="24"/>
          <w:lang w:val="en-GB"/>
        </w:rPr>
      </w:pPr>
      <w:r>
        <w:rPr>
          <w:rFonts w:ascii="Times" w:hAnsi="Times" w:eastAsia="宋体"/>
          <w:sz w:val="20"/>
          <w:szCs w:val="24"/>
          <w:lang w:val="en-GB"/>
        </w:rPr>
        <w:t xml:space="preserve">is achieved with at least 40MHz in contribution from 1 source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numPr>
          <w:ilvl w:val="3"/>
          <w:numId w:val="13"/>
        </w:numPr>
        <w:snapToGrid w:val="0"/>
        <w:spacing w:after="0" w:line="240" w:lineRule="auto"/>
        <w:contextualSpacing/>
        <w:rPr>
          <w:rFonts w:ascii="Times" w:hAnsi="Times" w:eastAsia="宋体"/>
          <w:sz w:val="20"/>
          <w:szCs w:val="24"/>
          <w:lang w:val="en-GB"/>
        </w:rPr>
      </w:pPr>
      <w:r>
        <w:rPr>
          <w:rFonts w:ascii="Times New Roman" w:hAnsi="Times New Roman" w:eastAsia="宋体"/>
          <w:sz w:val="20"/>
          <w:szCs w:val="24"/>
          <w:lang w:val="en-GB"/>
        </w:rPr>
        <w:t xml:space="preserve">X = </w:t>
      </w:r>
      <w:r>
        <w:rPr>
          <w:rFonts w:hint="eastAsia" w:ascii="Times New Roman" w:hAnsi="Times New Roman" w:eastAsia="宋体"/>
          <w:sz w:val="20"/>
          <w:szCs w:val="24"/>
        </w:rPr>
        <w:t>1</w:t>
      </w:r>
      <w:r>
        <w:rPr>
          <w:rFonts w:ascii="Times New Roman" w:hAnsi="Times New Roman" w:eastAsia="宋体"/>
          <w:sz w:val="20"/>
          <w:szCs w:val="24"/>
          <w:lang w:val="en-GB"/>
        </w:rPr>
        <w:t>0m</w:t>
      </w:r>
      <w:r>
        <w:rPr>
          <w:rFonts w:hint="eastAsia" w:ascii="Times New Roman" w:hAnsi="Times New Roman" w:eastAsia="宋体"/>
          <w:sz w:val="20"/>
          <w:szCs w:val="24"/>
        </w:rPr>
        <w:t xml:space="preserve"> </w:t>
      </w:r>
      <w:r>
        <w:rPr>
          <w:rFonts w:ascii="Times New Roman" w:hAnsi="Times New Roman" w:eastAsia="宋体"/>
          <w:sz w:val="20"/>
          <w:szCs w:val="24"/>
          <w:lang w:val="en-GB"/>
        </w:rPr>
        <w:t>in contribution from</w:t>
      </w:r>
      <w:r>
        <w:rPr>
          <w:rFonts w:ascii="Times" w:hAnsi="Times" w:eastAsia="宋体"/>
          <w:sz w:val="20"/>
          <w:szCs w:val="24"/>
          <w:lang w:val="en-GB"/>
        </w:rPr>
        <w:t xml:space="preserve"> </w:t>
      </w:r>
      <w:r>
        <w:rPr>
          <w:rFonts w:hint="eastAsia" w:ascii="Times" w:hAnsi="Times" w:eastAsia="宋体"/>
          <w:sz w:val="20"/>
          <w:szCs w:val="24"/>
          <w:lang w:val="en-GB"/>
        </w:rPr>
        <w:t>([</w:t>
      </w:r>
      <w:r>
        <w:rPr>
          <w:rFonts w:ascii="Times" w:hAnsi="Times" w:eastAsia="宋体"/>
          <w:sz w:val="20"/>
          <w:szCs w:val="24"/>
          <w:lang w:val="en-GB"/>
        </w:rPr>
        <w:t>Huawei 2</w:t>
      </w:r>
      <w:r>
        <w:rPr>
          <w:rFonts w:hint="eastAsia" w:ascii="Times" w:hAnsi="Times" w:eastAsia="宋体"/>
          <w:sz w:val="20"/>
          <w:szCs w:val="24"/>
          <w:lang w:val="en-GB"/>
        </w:rPr>
        <w:t>])</w:t>
      </w:r>
    </w:p>
    <w:p>
      <w:pPr>
        <w:widowControl/>
        <w:snapToGrid w:val="0"/>
        <w:spacing w:after="160" w:line="259" w:lineRule="auto"/>
        <w:contextualSpacing/>
        <w:rPr>
          <w:rFonts w:ascii="Times New Roman" w:hAnsi="Times New Roman" w:eastAsia="宋体"/>
          <w:color w:val="C00000"/>
          <w:sz w:val="20"/>
          <w:szCs w:val="24"/>
          <w:lang w:val="en-GB"/>
        </w:rPr>
      </w:pP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lang w:val="en-GB"/>
        </w:rPr>
        <w:t>Note: for each SL PRS bandwidth, the above observations are based on the best performance from each source.</w:t>
      </w:r>
    </w:p>
    <w:p>
      <w:pPr>
        <w:widowControl/>
        <w:numPr>
          <w:ilvl w:val="0"/>
          <w:numId w:val="13"/>
        </w:numPr>
        <w:snapToGrid w:val="0"/>
        <w:spacing w:after="160" w:line="259" w:lineRule="auto"/>
        <w:contextualSpacing/>
        <w:rPr>
          <w:rFonts w:ascii="Times New Roman" w:hAnsi="Times New Roman" w:eastAsia="宋体"/>
          <w:b/>
          <w:bCs/>
          <w:sz w:val="20"/>
          <w:szCs w:val="24"/>
          <w:lang w:val="en-GB"/>
        </w:rPr>
      </w:pPr>
      <w:r>
        <w:rPr>
          <w:rFonts w:ascii="Times New Roman" w:hAnsi="Times New Roman" w:eastAsia="宋体"/>
          <w:sz w:val="20"/>
          <w:szCs w:val="24"/>
          <w:lang w:val="en-GB"/>
        </w:rPr>
        <w:t>Note: for the relative positioning accuracy or distance accuracy of ranging, X is the maximum distance between UEs for performing relative positioning or ranging.</w:t>
      </w:r>
    </w:p>
    <w:p>
      <w:pPr>
        <w:widowControl/>
        <w:numPr>
          <w:ilvl w:val="0"/>
          <w:numId w:val="13"/>
        </w:numPr>
        <w:snapToGrid w:val="0"/>
        <w:spacing w:after="160" w:line="259" w:lineRule="auto"/>
        <w:contextualSpacing/>
        <w:rPr>
          <w:rFonts w:ascii="Times New Roman" w:hAnsi="Times New Roman" w:eastAsia="宋体"/>
          <w:sz w:val="20"/>
          <w:szCs w:val="24"/>
          <w:lang w:val="en-GB"/>
        </w:rPr>
      </w:pPr>
      <w:r>
        <w:rPr>
          <w:rFonts w:ascii="Times New Roman" w:hAnsi="Times New Roman" w:eastAsia="宋体"/>
          <w:sz w:val="20"/>
          <w:szCs w:val="24"/>
        </w:rPr>
        <w:t xml:space="preserve">Note: </w:t>
      </w:r>
      <w:r>
        <w:rPr>
          <w:rFonts w:ascii="Times New Roman" w:hAnsi="Times New Roman" w:eastAsia="宋体"/>
          <w:sz w:val="20"/>
          <w:szCs w:val="24"/>
          <w:lang w:val="en-GB"/>
        </w:rPr>
        <w:t>Super resolution</w:t>
      </w:r>
      <w:r>
        <w:rPr>
          <w:rFonts w:ascii="Times New Roman" w:hAnsi="Times New Roman" w:eastAsia="宋体"/>
          <w:sz w:val="20"/>
          <w:szCs w:val="24"/>
        </w:rPr>
        <w:t xml:space="preserve"> is used by sources (</w:t>
      </w:r>
      <w:r>
        <w:rPr>
          <w:rFonts w:ascii="Times New Roman" w:hAnsi="Times New Roman" w:eastAsia="宋体"/>
          <w:sz w:val="20"/>
          <w:szCs w:val="24"/>
          <w:lang w:val="en-GB"/>
        </w:rPr>
        <w:t>[Huawei 2],</w:t>
      </w:r>
      <w:r>
        <w:rPr>
          <w:rFonts w:ascii="Times New Roman" w:hAnsi="Times New Roman" w:eastAsia="宋体"/>
          <w:sz w:val="20"/>
          <w:szCs w:val="24"/>
        </w:rPr>
        <w:t xml:space="preserve"> </w:t>
      </w:r>
      <w:r>
        <w:rPr>
          <w:rFonts w:ascii="Times New Roman" w:hAnsi="Times New Roman" w:eastAsia="宋体"/>
          <w:sz w:val="20"/>
          <w:szCs w:val="24"/>
          <w:lang w:val="en-GB"/>
        </w:rPr>
        <w:t>[ZTE,CMCC 7]</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[xiaomi 8]</w:t>
      </w:r>
      <w:r>
        <w:rPr>
          <w:rFonts w:ascii="Times New Roman" w:hAnsi="Times New Roman" w:eastAsia="宋体"/>
          <w:sz w:val="20"/>
          <w:szCs w:val="24"/>
        </w:rPr>
        <w:t>,</w:t>
      </w:r>
      <w:r>
        <w:rPr>
          <w:rFonts w:hint="eastAsia" w:ascii="Times New Roman" w:hAnsi="Times New Roman" w:eastAsia="宋体"/>
          <w:sz w:val="20"/>
          <w:szCs w:val="24"/>
        </w:rPr>
        <w:t xml:space="preserve"> </w:t>
      </w:r>
      <w:r>
        <w:rPr>
          <w:rFonts w:ascii="Times New Roman" w:hAnsi="Times New Roman" w:eastAsia="Batang"/>
          <w:sz w:val="20"/>
          <w:szCs w:val="24"/>
          <w:lang w:val="en-GB" w:eastAsia="en-US"/>
        </w:rPr>
        <w:t>[Intel 15]</w:t>
      </w:r>
      <w:r>
        <w:rPr>
          <w:rFonts w:ascii="Times New Roman" w:hAnsi="Times New Roman" w:eastAsia="宋体"/>
          <w:sz w:val="20"/>
          <w:szCs w:val="24"/>
        </w:rPr>
        <w:t xml:space="preserve">), and is not used by source </w:t>
      </w:r>
      <w:r>
        <w:rPr>
          <w:rFonts w:ascii="Times New Roman" w:hAnsi="Times New Roman" w:eastAsia="宋体"/>
          <w:sz w:val="20"/>
          <w:szCs w:val="24"/>
          <w:lang w:val="en-GB"/>
        </w:rPr>
        <w:t>([Qualcomm 14])</w:t>
      </w:r>
    </w:p>
    <w:p>
      <w:pPr>
        <w:pStyle w:val="127"/>
        <w:suppressAutoHyphens w:val="0"/>
        <w:snapToGrid w:val="0"/>
        <w:spacing w:before="180" w:after="120" w:line="240" w:lineRule="auto"/>
        <w:ind w:left="294"/>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6"/>
        <w:gridCol w:w="75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6"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7"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We are fine with the observation in principle. </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 xml:space="preserve">It seems that there are several typos (contribution should be </w:t>
            </w:r>
            <w:r>
              <w:rPr>
                <w:rFonts w:ascii="Times New Roman" w:hAnsi="Times New Roman"/>
                <w:iCs/>
                <w:sz w:val="18"/>
                <w:szCs w:val="18"/>
              </w:rPr>
              <w:t xml:space="preserve"> in the plural</w:t>
            </w:r>
            <w:r>
              <w:rPr>
                <w:rFonts w:hint="eastAsia" w:ascii="Times New Roman" w:hAnsi="Times New Roman"/>
                <w:iCs/>
                <w:sz w:val="18"/>
                <w:szCs w:val="18"/>
              </w:rPr>
              <w:t>), we prefer to correct these typos in the above observation.</w:t>
            </w:r>
          </w:p>
          <w:p>
            <w:pPr>
              <w:snapToGrid w:val="0"/>
              <w:spacing w:after="0" w:line="240" w:lineRule="auto"/>
              <w:rPr>
                <w:rFonts w:ascii="Times New Roman" w:hAnsi="Times New Roman"/>
                <w:iCs/>
                <w:sz w:val="18"/>
                <w:szCs w:val="18"/>
              </w:rPr>
            </w:pPr>
            <w:r>
              <w:rPr>
                <w:rFonts w:hint="eastAsia" w:ascii="Times New Roman" w:hAnsi="Times New Roman"/>
                <w:iCs/>
                <w:sz w:val="18"/>
                <w:szCs w:val="18"/>
              </w:rPr>
              <w:t>e.g.:</w:t>
            </w:r>
          </w:p>
          <w:p>
            <w:pPr>
              <w:widowControl/>
              <w:numPr>
                <w:ilvl w:val="3"/>
                <w:numId w:val="13"/>
              </w:numPr>
              <w:snapToGrid w:val="0"/>
              <w:spacing w:after="0" w:line="240" w:lineRule="auto"/>
              <w:contextualSpacing/>
              <w:rPr>
                <w:rFonts w:ascii="Times" w:hAnsi="Times" w:eastAsia="宋体"/>
                <w:sz w:val="20"/>
                <w:szCs w:val="24"/>
                <w:lang w:val="en-GB"/>
              </w:rPr>
            </w:pPr>
            <w:r>
              <w:rPr>
                <w:rFonts w:hint="eastAsia" w:ascii="Times" w:hAnsi="Times" w:eastAsia="宋体"/>
                <w:sz w:val="20"/>
                <w:szCs w:val="24"/>
                <w:lang w:val="en-GB"/>
              </w:rPr>
              <w:t xml:space="preserve">X = </w:t>
            </w:r>
            <w:r>
              <w:rPr>
                <w:rFonts w:hint="eastAsia" w:ascii="Times" w:hAnsi="Times" w:eastAsia="宋体"/>
                <w:sz w:val="20"/>
                <w:szCs w:val="24"/>
              </w:rPr>
              <w:t>50m and 100m</w:t>
            </w:r>
            <w:r>
              <w:rPr>
                <w:rFonts w:hint="eastAsia" w:ascii="Times" w:hAnsi="Times" w:eastAsia="宋体"/>
                <w:sz w:val="20"/>
                <w:szCs w:val="24"/>
                <w:lang w:val="en-GB"/>
              </w:rPr>
              <w:t xml:space="preserve"> in contribution</w:t>
            </w:r>
            <w:r>
              <w:rPr>
                <w:rFonts w:hint="eastAsia" w:ascii="Times" w:hAnsi="Times" w:eastAsia="宋体"/>
                <w:b/>
                <w:color w:val="FF0000"/>
                <w:sz w:val="20"/>
                <w:szCs w:val="24"/>
                <w:u w:val="single"/>
                <w:lang w:val="en-GB"/>
              </w:rPr>
              <w:t>s</w:t>
            </w:r>
            <w:r>
              <w:rPr>
                <w:rFonts w:hint="eastAsia" w:ascii="Times" w:hAnsi="Times" w:eastAsia="宋体"/>
                <w:sz w:val="20"/>
                <w:szCs w:val="24"/>
                <w:lang w:val="en-GB"/>
              </w:rPr>
              <w:t xml:space="preserve"> from ([ZTE,CMCC 7]</w:t>
            </w:r>
            <w:r>
              <w:rPr>
                <w:rFonts w:hint="eastAsia" w:ascii="Times" w:hAnsi="Times" w:eastAsia="宋体"/>
                <w:sz w:val="20"/>
                <w:szCs w:val="24"/>
              </w:rPr>
              <w:t xml:space="preserve">, </w:t>
            </w:r>
            <w:r>
              <w:rPr>
                <w:rFonts w:ascii="Times New Roman" w:hAnsi="Times New Roman" w:eastAsia="Batang"/>
                <w:sz w:val="20"/>
                <w:szCs w:val="24"/>
                <w:lang w:val="en-GB" w:eastAsia="en-US"/>
              </w:rPr>
              <w:t>[Intel 15]</w:t>
            </w:r>
            <w:r>
              <w:rPr>
                <w:rFonts w:hint="eastAsia" w:ascii="Times" w:hAnsi="Times" w:eastAsia="宋体"/>
                <w:sz w:val="20"/>
                <w:szCs w:val="24"/>
                <w:lang w:val="en-GB"/>
              </w:rPr>
              <w:t>)</w:t>
            </w:r>
          </w:p>
          <w:p>
            <w:pPr>
              <w:snapToGrid w:val="0"/>
              <w:spacing w:after="0" w:line="240" w:lineRule="auto"/>
              <w:rPr>
                <w:rFonts w:ascii="Times New Roman" w:hAnsi="Times New Roman"/>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6"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FL</w:t>
            </w:r>
          </w:p>
        </w:tc>
        <w:tc>
          <w:tcPr>
            <w:tcW w:w="7507"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 Thanks, I fixed it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ins w:id="1048" w:author="Chatterjee, Debdeep" w:date="2022-11-16T04:58:00Z"/>
        </w:trPr>
        <w:tc>
          <w:tcPr>
            <w:tcW w:w="2076" w:type="dxa"/>
            <w:vAlign w:val="center"/>
          </w:tcPr>
          <w:p>
            <w:pPr>
              <w:snapToGrid w:val="0"/>
              <w:spacing w:after="0" w:line="240" w:lineRule="auto"/>
              <w:rPr>
                <w:ins w:id="1049" w:author="Chatterjee, Debdeep" w:date="2022-11-16T04:58:00Z"/>
                <w:rFonts w:hint="eastAsia" w:ascii="Times New Roman" w:hAnsi="Times New Roman"/>
                <w:iCs/>
                <w:sz w:val="18"/>
                <w:szCs w:val="18"/>
              </w:rPr>
            </w:pPr>
            <w:ins w:id="1050" w:author="Chatterjee, Debdeep" w:date="2022-11-16T04:58:00Z">
              <w:r>
                <w:rPr>
                  <w:rFonts w:ascii="Times New Roman" w:hAnsi="Times New Roman"/>
                  <w:iCs/>
                  <w:sz w:val="18"/>
                  <w:szCs w:val="18"/>
                </w:rPr>
                <w:t>Intel</w:t>
              </w:r>
            </w:ins>
          </w:p>
        </w:tc>
        <w:tc>
          <w:tcPr>
            <w:tcW w:w="7507" w:type="dxa"/>
            <w:vAlign w:val="center"/>
          </w:tcPr>
          <w:p>
            <w:pPr>
              <w:snapToGrid w:val="0"/>
              <w:spacing w:after="0" w:line="240" w:lineRule="auto"/>
              <w:rPr>
                <w:ins w:id="1051" w:author="Chatterjee, Debdeep" w:date="2022-11-16T04:58:00Z"/>
                <w:rFonts w:hint="eastAsia" w:ascii="Times New Roman" w:hAnsi="Times New Roman"/>
                <w:iCs/>
                <w:sz w:val="18"/>
                <w:szCs w:val="18"/>
              </w:rPr>
            </w:pPr>
            <w:ins w:id="1052" w:author="Chatterjee, Debdeep" w:date="2022-11-16T04:58:00Z">
              <w:r>
                <w:rPr>
                  <w:rFonts w:ascii="Times New Roman" w:hAnsi="Times New Roman"/>
                  <w:iCs/>
                  <w:sz w:val="18"/>
                  <w:szCs w:val="18"/>
                </w:rPr>
                <w:t>Revised the above using track-changes based on updated evaluation results in R1- 2212739 [15].</w:t>
              </w:r>
            </w:ins>
          </w:p>
        </w:tc>
      </w:tr>
    </w:tbl>
    <w:p>
      <w:pPr>
        <w:suppressAutoHyphens w:val="0"/>
        <w:snapToGrid w:val="0"/>
        <w:spacing w:after="0" w:line="240" w:lineRule="auto"/>
        <w:rPr>
          <w:kern w:val="2"/>
          <w:sz w:val="20"/>
        </w:rPr>
      </w:pPr>
    </w:p>
    <w:p>
      <w:pPr>
        <w:suppressAutoHyphens w:val="0"/>
        <w:snapToGrid w:val="0"/>
        <w:spacing w:after="0" w:line="240" w:lineRule="auto"/>
        <w:rPr>
          <w:kern w:val="2"/>
          <w:sz w:val="20"/>
        </w:rPr>
      </w:pPr>
    </w:p>
    <w:p>
      <w:pPr>
        <w:pStyle w:val="27"/>
        <w:numPr>
          <w:ilvl w:val="0"/>
          <w:numId w:val="2"/>
        </w:numPr>
        <w:snapToGrid w:val="0"/>
        <w:spacing w:before="180" w:after="180"/>
        <w:ind w:left="431" w:hanging="431"/>
        <w:rPr>
          <w:rFonts w:cs="Arial"/>
          <w:sz w:val="24"/>
          <w:szCs w:val="24"/>
          <w:lang w:val="en-US"/>
        </w:rPr>
      </w:pPr>
      <w:r>
        <w:rPr>
          <w:rFonts w:hint="eastAsia" w:cs="Arial"/>
          <w:sz w:val="24"/>
          <w:szCs w:val="24"/>
          <w:lang w:val="en-US"/>
        </w:rPr>
        <w:t xml:space="preserve">(Closed) </w:t>
      </w:r>
      <w:r>
        <w:rPr>
          <w:rFonts w:cs="Arial"/>
          <w:sz w:val="24"/>
          <w:szCs w:val="24"/>
          <w:lang w:val="en-US"/>
        </w:rPr>
        <w:t>Evaluation of Absolute Positioning, Relative Positioning, and Ranging Methods</w:t>
      </w:r>
      <w:r>
        <w:rPr>
          <w:rFonts w:hint="eastAsia" w:cs="Arial"/>
          <w:sz w:val="24"/>
          <w:szCs w:val="24"/>
          <w:lang w:val="en-US"/>
        </w:rPr>
        <w:t xml:space="preserve"> </w:t>
      </w:r>
    </w:p>
    <w:p>
      <w:pPr>
        <w:snapToGrid w:val="0"/>
        <w:rPr>
          <w:rFonts w:ascii="Times New Roman" w:hAnsi="Times New Roman"/>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r>
        <w:rPr>
          <w:rFonts w:hint="eastAsia" w:ascii="Arial" w:hAnsi="Arial" w:cs="Arial"/>
          <w:sz w:val="24"/>
          <w:szCs w:val="24"/>
        </w:rPr>
        <w:t>method</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w:hAnsi="Times" w:eastAsia="Batang"/>
          <w:b/>
          <w:sz w:val="20"/>
          <w:szCs w:val="24"/>
          <w:u w:val="single"/>
        </w:rPr>
      </w:pPr>
      <w:r>
        <w:t xml:space="preserve"> </w:t>
      </w:r>
      <w:r>
        <w:rPr>
          <w:rFonts w:hint="eastAsia" w:ascii="Times" w:hAnsi="Times" w:eastAsia="Batang"/>
          <w:b/>
          <w:sz w:val="20"/>
          <w:szCs w:val="24"/>
          <w:u w:val="single"/>
        </w:rPr>
        <w:t>Observation</w:t>
      </w:r>
    </w:p>
    <w:p>
      <w:pPr>
        <w:widowControl/>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The performance analysis for Rel-18 SL positioning shows that</w:t>
      </w:r>
      <w:r>
        <w:rPr>
          <w:rFonts w:ascii="Times" w:hAnsi="Times" w:eastAsia="Batang"/>
          <w:sz w:val="20"/>
          <w:szCs w:val="20"/>
          <w:lang w:val="en-GB" w:eastAsia="en-US"/>
        </w:rPr>
        <w:t xml:space="preserve"> different</w:t>
      </w:r>
      <w:r>
        <w:rPr>
          <w:rFonts w:hint="eastAsia" w:ascii="Times" w:hAnsi="Times" w:eastAsia="Batang"/>
          <w:sz w:val="20"/>
          <w:szCs w:val="20"/>
          <w:lang w:val="en-GB" w:eastAsia="en-US"/>
        </w:rPr>
        <w:t xml:space="preserve"> SL positioning </w:t>
      </w:r>
      <w:r>
        <w:rPr>
          <w:rFonts w:ascii="Times" w:hAnsi="Times" w:eastAsia="Batang"/>
          <w:sz w:val="20"/>
          <w:szCs w:val="20"/>
          <w:lang w:val="en-GB" w:eastAsia="en-US"/>
        </w:rPr>
        <w:t>methods can be used to determine</w:t>
      </w:r>
      <w:r>
        <w:rPr>
          <w:rFonts w:hint="eastAsia" w:ascii="Times" w:hAnsi="Times" w:eastAsia="Batang"/>
          <w:sz w:val="20"/>
          <w:szCs w:val="20"/>
          <w:lang w:val="en-GB" w:eastAsia="en-US"/>
        </w:rPr>
        <w:t xml:space="preserve"> absolute position</w:t>
      </w:r>
      <w:r>
        <w:rPr>
          <w:rFonts w:ascii="Times" w:hAnsi="Times" w:eastAsia="Batang"/>
          <w:sz w:val="20"/>
          <w:szCs w:val="20"/>
          <w:lang w:val="en-GB" w:eastAsia="en-US"/>
        </w:rPr>
        <w:t xml:space="preserve"> of a target UE:</w:t>
      </w:r>
      <w:r>
        <w:rPr>
          <w:rFonts w:hint="eastAsia" w:ascii="Times" w:hAnsi="Times" w:eastAsia="Batang"/>
          <w:sz w:val="20"/>
          <w:szCs w:val="20"/>
          <w:lang w:val="en-GB" w:eastAsia="en-US"/>
        </w:rPr>
        <w:t xml:space="preserve">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SL-TDOA were provided in contributions from 10 sources ([Nokia 1], [OPPO 4], [CATT, GOHIGH 5], [Sony 6], [ZTE,CMCC 7], [Lenovo 9], [LG 10], [InterDigital 11], [Intel 15], [CEWiT 16])</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SL-RTT (multi-RTT) were provided in contributions from </w:t>
      </w:r>
      <w:r>
        <w:rPr>
          <w:rFonts w:ascii="Times" w:hAnsi="Times" w:eastAsia="Batang"/>
          <w:sz w:val="20"/>
          <w:szCs w:val="20"/>
          <w:lang w:val="en-GB" w:eastAsia="en-US"/>
        </w:rPr>
        <w:t>6</w:t>
      </w:r>
      <w:r>
        <w:rPr>
          <w:rFonts w:hint="eastAsia" w:ascii="Times" w:hAnsi="Times" w:eastAsia="Batang"/>
          <w:sz w:val="20"/>
          <w:szCs w:val="20"/>
          <w:lang w:val="en-GB" w:eastAsia="en-US"/>
        </w:rPr>
        <w:t xml:space="preserve"> sources ([Huawei 2], [vivo 3], [LG 10], [InterDigital 11], [Qualcomm 14]</w:t>
      </w:r>
      <w:r>
        <w:rPr>
          <w:rFonts w:ascii="Times" w:hAnsi="Times" w:eastAsia="Batang"/>
          <w:sz w:val="20"/>
          <w:szCs w:val="20"/>
          <w:lang w:val="en-GB" w:eastAsia="en-US"/>
        </w:rPr>
        <w:t>, [Samsung 12]</w:t>
      </w:r>
      <w:r>
        <w:rPr>
          <w:rFonts w:hint="eastAsia" w:ascii="Times" w:hAnsi="Times" w:eastAsia="Batang"/>
          <w:sz w:val="20"/>
          <w:szCs w:val="20"/>
          <w:lang w:val="en-GB" w:eastAsia="en-US"/>
        </w:rPr>
        <w:t>)</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on two anchors SL-AOA and single anchor SL-TOA+AOA were provided in contribution from 1 source ([Lenovo 9])</w:t>
      </w:r>
    </w:p>
    <w:p>
      <w:pPr>
        <w:widowControl/>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Note: at least the number of sources and the references can be further updated in next meeting depending on companies’ update of simulation results. </w:t>
      </w:r>
    </w:p>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Update the observation for SL absolute positioning methods as follows</w:t>
      </w:r>
    </w:p>
    <w:p>
      <w:pPr>
        <w:widowControl/>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The performance analysis for Rel-18 SL positioning shows that</w:t>
      </w:r>
      <w:r>
        <w:rPr>
          <w:rFonts w:ascii="Times" w:hAnsi="Times" w:eastAsia="Batang"/>
          <w:sz w:val="20"/>
          <w:szCs w:val="20"/>
          <w:lang w:val="en-GB" w:eastAsia="en-US"/>
        </w:rPr>
        <w:t xml:space="preserve"> different</w:t>
      </w:r>
      <w:r>
        <w:rPr>
          <w:rFonts w:hint="eastAsia" w:ascii="Times" w:hAnsi="Times" w:eastAsia="Batang"/>
          <w:sz w:val="20"/>
          <w:szCs w:val="20"/>
          <w:lang w:val="en-GB" w:eastAsia="en-US"/>
        </w:rPr>
        <w:t xml:space="preserve"> SL positioning </w:t>
      </w:r>
      <w:r>
        <w:rPr>
          <w:rFonts w:ascii="Times" w:hAnsi="Times" w:eastAsia="Batang"/>
          <w:sz w:val="20"/>
          <w:szCs w:val="20"/>
          <w:lang w:val="en-GB" w:eastAsia="en-US"/>
        </w:rPr>
        <w:t>methods can be used to determine</w:t>
      </w:r>
      <w:r>
        <w:rPr>
          <w:rFonts w:hint="eastAsia" w:ascii="Times" w:hAnsi="Times" w:eastAsia="Batang"/>
          <w:sz w:val="20"/>
          <w:szCs w:val="20"/>
          <w:lang w:val="en-GB" w:eastAsia="en-US"/>
        </w:rPr>
        <w:t xml:space="preserve"> absolute position</w:t>
      </w:r>
      <w:r>
        <w:rPr>
          <w:rFonts w:ascii="Times" w:hAnsi="Times" w:eastAsia="Batang"/>
          <w:sz w:val="20"/>
          <w:szCs w:val="20"/>
          <w:lang w:val="en-GB" w:eastAsia="en-US"/>
        </w:rPr>
        <w:t xml:space="preserve"> of a target UE:</w:t>
      </w:r>
      <w:r>
        <w:rPr>
          <w:rFonts w:hint="eastAsia" w:ascii="Times" w:hAnsi="Times" w:eastAsia="Batang"/>
          <w:sz w:val="20"/>
          <w:szCs w:val="20"/>
          <w:lang w:val="en-GB" w:eastAsia="en-US"/>
        </w:rPr>
        <w:t xml:space="preserve">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Simulation results based SL-TDOA were provided in contributions from 1</w:t>
      </w:r>
      <w:ins w:id="1053" w:author="ZTE" w:date="2022-11-09T11:23:00Z">
        <w:r>
          <w:rPr>
            <w:rFonts w:hint="eastAsia" w:ascii="Times" w:hAnsi="Times" w:eastAsia="宋体"/>
            <w:sz w:val="20"/>
            <w:szCs w:val="20"/>
          </w:rPr>
          <w:t>2</w:t>
        </w:r>
      </w:ins>
      <w:r>
        <w:rPr>
          <w:rFonts w:hint="eastAsia" w:ascii="Times" w:hAnsi="Times" w:eastAsia="Batang"/>
          <w:sz w:val="20"/>
          <w:szCs w:val="20"/>
          <w:lang w:val="en-GB" w:eastAsia="en-US"/>
        </w:rPr>
        <w:t xml:space="preserve"> sources ([Nokia 1], [OPPO 4], [CATT, GOHIGH 5], [Sony 6], [ZTE,CMCC 7], [Lenovo 9], [LG 10], [InterDigital 11], </w:t>
      </w:r>
      <w:ins w:id="1054" w:author="ZTE" w:date="2022-11-09T11:22:00Z">
        <w:r>
          <w:rPr>
            <w:rFonts w:ascii="Times" w:hAnsi="Times" w:eastAsia="宋体"/>
            <w:sz w:val="20"/>
            <w:szCs w:val="24"/>
            <w:lang w:val="en-GB"/>
          </w:rPr>
          <w:t>[Samsung 12]</w:t>
        </w:r>
      </w:ins>
      <w:ins w:id="1055" w:author="ZTE" w:date="2022-11-09T11:22:00Z">
        <w:r>
          <w:rPr>
            <w:rFonts w:hint="eastAsia" w:ascii="Times" w:hAnsi="Times" w:eastAsia="宋体"/>
            <w:sz w:val="20"/>
            <w:szCs w:val="24"/>
          </w:rPr>
          <w:t>,</w:t>
        </w:r>
      </w:ins>
      <w:r>
        <w:rPr>
          <w:rFonts w:hint="eastAsia" w:ascii="Times" w:hAnsi="Times" w:eastAsia="宋体"/>
          <w:sz w:val="20"/>
          <w:szCs w:val="24"/>
        </w:rPr>
        <w:t xml:space="preserve"> </w:t>
      </w:r>
      <w:ins w:id="1056" w:author="ZTE" w:date="2022-11-08T08:56:00Z">
        <w:r>
          <w:rPr>
            <w:rFonts w:ascii="Times" w:hAnsi="Times" w:eastAsia="Batang"/>
            <w:sz w:val="20"/>
            <w:szCs w:val="20"/>
            <w:lang w:val="en-GB" w:eastAsia="en-US"/>
            <w:rPrChange w:id="1057" w:author="ZTE" w:date="2022-11-08T08:56:00Z">
              <w:rPr>
                <w:rFonts w:ascii="Times" w:hAnsi="Times" w:eastAsia="宋体"/>
                <w:sz w:val="20"/>
                <w:szCs w:val="20"/>
              </w:rPr>
            </w:rPrChange>
          </w:rPr>
          <w:t>[</w:t>
        </w:r>
      </w:ins>
      <w:ins w:id="1058" w:author="ZTE" w:date="2022-11-08T08:56:00Z">
        <w:r>
          <w:rPr>
            <w:rFonts w:ascii="Times" w:hAnsi="Times" w:eastAsia="Batang"/>
            <w:b w:val="0"/>
            <w:color w:val="auto"/>
            <w:sz w:val="20"/>
            <w:szCs w:val="20"/>
            <w:highlight w:val="none"/>
            <w:lang w:val="en-GB" w:eastAsia="en-US"/>
            <w:rPrChange w:id="1059" w:author="ZTE" w:date="2022-11-08T08:56:00Z">
              <w:rPr>
                <w:b/>
                <w:color w:val="000000" w:themeColor="text1"/>
                <w:highlight w:val="green"/>
                <w14:textFill>
                  <w14:solidFill>
                    <w14:schemeClr w14:val="tx1"/>
                  </w14:solidFill>
                </w14:textFill>
              </w:rPr>
            </w:rPrChange>
          </w:rPr>
          <w:t xml:space="preserve">Fraunhofer 13], </w:t>
        </w:r>
      </w:ins>
      <w:r>
        <w:rPr>
          <w:rFonts w:hint="eastAsia" w:ascii="Times" w:hAnsi="Times" w:eastAsia="Batang"/>
          <w:sz w:val="20"/>
          <w:szCs w:val="20"/>
          <w:lang w:val="en-GB" w:eastAsia="en-US"/>
        </w:rPr>
        <w:t>[Intel 15], [CEWiT 16])</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SL-RTT (multi-RTT) were provided in contributions from </w:t>
      </w:r>
      <w:r>
        <w:rPr>
          <w:rFonts w:ascii="Times" w:hAnsi="Times" w:eastAsia="Batang"/>
          <w:sz w:val="20"/>
          <w:szCs w:val="20"/>
          <w:lang w:val="en-GB" w:eastAsia="en-US"/>
        </w:rPr>
        <w:t>6</w:t>
      </w:r>
      <w:r>
        <w:rPr>
          <w:rFonts w:hint="eastAsia" w:ascii="Times" w:hAnsi="Times" w:eastAsia="Batang"/>
          <w:sz w:val="20"/>
          <w:szCs w:val="20"/>
          <w:lang w:val="en-GB" w:eastAsia="en-US"/>
        </w:rPr>
        <w:t xml:space="preserve"> sources ([Huawei 2], [vivo 3], [LG 10], [InterDigital 11], [Qualcomm 14]</w:t>
      </w:r>
      <w:r>
        <w:rPr>
          <w:rFonts w:ascii="Times" w:hAnsi="Times" w:eastAsia="Batang"/>
          <w:sz w:val="20"/>
          <w:szCs w:val="20"/>
          <w:lang w:val="en-GB" w:eastAsia="en-US"/>
        </w:rPr>
        <w:t>, [Samsung 12]</w:t>
      </w:r>
      <w:r>
        <w:rPr>
          <w:rFonts w:hint="eastAsia" w:ascii="Times" w:hAnsi="Times" w:eastAsia="Batang"/>
          <w:sz w:val="20"/>
          <w:szCs w:val="20"/>
          <w:lang w:val="en-GB" w:eastAsia="en-US"/>
        </w:rPr>
        <w:t>)</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hint="eastAsia" w:ascii="Times" w:hAnsi="Times" w:eastAsia="Batang"/>
          <w:sz w:val="20"/>
          <w:szCs w:val="20"/>
          <w:lang w:val="en-GB" w:eastAsia="en-US"/>
        </w:rPr>
        <w:t xml:space="preserve">Simulation results based on two anchors SL-AOA </w:t>
      </w:r>
      <w:del w:id="1060" w:author="Lenovo (Robin)" w:date="2022-11-11T14:38:00Z">
        <w:r>
          <w:rPr>
            <w:rFonts w:hint="eastAsia" w:ascii="Times" w:hAnsi="Times" w:eastAsia="Batang"/>
            <w:sz w:val="20"/>
            <w:szCs w:val="20"/>
            <w:lang w:val="en-GB" w:eastAsia="en-US"/>
          </w:rPr>
          <w:delText xml:space="preserve">and single anchor SL-TOA+AOA </w:delText>
        </w:r>
      </w:del>
      <w:r>
        <w:rPr>
          <w:rFonts w:hint="eastAsia" w:ascii="Times" w:hAnsi="Times" w:eastAsia="Batang"/>
          <w:sz w:val="20"/>
          <w:szCs w:val="20"/>
          <w:lang w:val="en-GB" w:eastAsia="en-US"/>
        </w:rPr>
        <w:t>were provided in contribution from 1 source ([Lenovo 9])</w:t>
      </w:r>
    </w:p>
    <w:p>
      <w:pPr>
        <w:pStyle w:val="127"/>
        <w:suppressAutoHyphens w:val="0"/>
        <w:snapToGrid w:val="0"/>
        <w:spacing w:before="180" w:after="120" w:line="240" w:lineRule="auto"/>
        <w:ind w:left="-126"/>
        <w:jc w:val="both"/>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after="0" w:line="240" w:lineRule="auto"/>
              <w:rPr>
                <w:rFonts w:ascii="Times New Roman" w:hAnsi="Times New Roman"/>
                <w:iCs/>
                <w:sz w:val="18"/>
                <w:szCs w:val="18"/>
              </w:rPr>
            </w:pPr>
          </w:p>
        </w:tc>
        <w:tc>
          <w:tcPr>
            <w:tcW w:w="7508" w:type="dxa"/>
            <w:vAlign w:val="center"/>
          </w:tcPr>
          <w:p>
            <w:pPr>
              <w:snapToGrid w:val="0"/>
              <w:spacing w:after="0" w:line="240" w:lineRule="auto"/>
              <w:rPr>
                <w:rFonts w:ascii="Times New Roman" w:hAnsi="Times New Roman"/>
                <w:iCs/>
                <w:sz w:val="18"/>
                <w:szCs w:val="18"/>
              </w:rPr>
            </w:pPr>
          </w:p>
        </w:tc>
      </w:tr>
    </w:tbl>
    <w:p>
      <w:pPr>
        <w:pStyle w:val="127"/>
        <w:snapToGrid w:val="0"/>
        <w:spacing w:after="0" w:line="240" w:lineRule="auto"/>
        <w:ind w:left="0"/>
        <w:jc w:val="both"/>
        <w:rPr>
          <w:b/>
          <w:bCs/>
          <w:sz w:val="20"/>
          <w:lang w:eastAsia="zh-CN"/>
        </w:rPr>
      </w:pPr>
    </w:p>
    <w:p>
      <w:pPr>
        <w:pStyle w:val="127"/>
        <w:snapToGrid w:val="0"/>
        <w:spacing w:after="0" w:line="240" w:lineRule="auto"/>
        <w:ind w:left="0"/>
        <w:jc w:val="both"/>
        <w:rPr>
          <w:b/>
          <w:bCs/>
          <w:sz w:val="20"/>
          <w:lang w:eastAsia="zh-CN"/>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Absolute positioning </w:t>
      </w:r>
      <w:r>
        <w:rPr>
          <w:rFonts w:hint="eastAsia" w:ascii="Arial" w:hAnsi="Arial" w:cs="Arial"/>
          <w:sz w:val="24"/>
          <w:szCs w:val="24"/>
        </w:rPr>
        <w:t xml:space="preserve">with Joint Uu-SL </w:t>
      </w:r>
    </w:p>
    <w:p>
      <w:r>
        <w:rPr>
          <w:rFonts w:ascii="Times New Roman" w:hAnsi="Times New Roman"/>
          <w:b/>
          <w:sz w:val="20"/>
          <w:szCs w:val="20"/>
          <w:lang w:val="en-GB"/>
        </w:rPr>
        <w:t xml:space="preserve">FL comments: </w:t>
      </w:r>
      <w:r>
        <w:rPr>
          <w:rFonts w:hint="eastAsia" w:ascii="Times New Roman" w:hAnsi="Times New Roman"/>
          <w:bCs/>
          <w:sz w:val="20"/>
          <w:szCs w:val="20"/>
        </w:rPr>
        <w:t>This proposal was discussed in last meeting, and joint Uu&amp;SL positioning was also agreed for evaluation. Hence, from FL perspective, it is nature to be supported.</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Observation 3.2-1 </w:t>
      </w:r>
    </w:p>
    <w:p>
      <w:pPr>
        <w:snapToGrid w:val="0"/>
        <w:spacing w:after="0" w:line="240" w:lineRule="auto"/>
        <w:rPr>
          <w:rFonts w:ascii="Times New Roman" w:hAnsi="Times New Roman"/>
          <w:sz w:val="20"/>
          <w:lang w:eastAsia="en-US"/>
        </w:rPr>
      </w:pPr>
      <w:r>
        <w:rPr>
          <w:rFonts w:ascii="Times New Roman" w:hAnsi="Times New Roman"/>
          <w:sz w:val="20"/>
          <w:lang w:eastAsia="en-US"/>
        </w:rPr>
        <w:t xml:space="preserve">For absolute positioning, </w:t>
      </w:r>
      <w:r>
        <w:rPr>
          <w:rFonts w:hint="eastAsia" w:ascii="Times New Roman" w:hAnsi="Times New Roman"/>
          <w:sz w:val="20"/>
        </w:rPr>
        <w:t>5</w:t>
      </w:r>
      <w:r>
        <w:rPr>
          <w:rFonts w:ascii="Times New Roman" w:hAnsi="Times New Roman"/>
          <w:sz w:val="20"/>
          <w:lang w:eastAsia="en-US"/>
        </w:rPr>
        <w:t xml:space="preserve"> sources ([Huawei 2]</w:t>
      </w:r>
      <w:r>
        <w:rPr>
          <w:rFonts w:hint="eastAsia" w:ascii="Times New Roman" w:hAnsi="Times New Roman"/>
          <w:sz w:val="20"/>
        </w:rPr>
        <w:t xml:space="preserve">, </w:t>
      </w:r>
      <w:r>
        <w:rPr>
          <w:rFonts w:ascii="Times New Roman" w:hAnsi="Times New Roman"/>
          <w:sz w:val="20"/>
          <w:lang w:eastAsia="en-US"/>
        </w:rPr>
        <w:t>[ZTE,CMCC 7]</w:t>
      </w:r>
      <w:r>
        <w:rPr>
          <w:rFonts w:hint="eastAsia" w:ascii="Times New Roman" w:hAnsi="Times New Roman"/>
          <w:sz w:val="20"/>
        </w:rPr>
        <w:t xml:space="preserve">, </w:t>
      </w:r>
      <w:r>
        <w:rPr>
          <w:rFonts w:ascii="Times New Roman" w:hAnsi="Times New Roman"/>
          <w:sz w:val="20"/>
          <w:lang w:eastAsia="en-US"/>
        </w:rPr>
        <w:t>[Qualcomm 14]</w:t>
      </w:r>
      <w:r>
        <w:rPr>
          <w:rFonts w:hint="eastAsia" w:ascii="Times New Roman" w:hAnsi="Times New Roman"/>
          <w:sz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New Roman" w:hAnsi="Times New Roman"/>
          <w:sz w:val="20"/>
          <w:lang w:eastAsia="en-US"/>
        </w:rPr>
        <w:t xml:space="preserve">) provide simulation results for Joint Uu-SL absolute positioning.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4</w:t>
      </w:r>
      <w:r>
        <w:rPr>
          <w:rFonts w:ascii="Times" w:hAnsi="Times" w:eastAsia="Batang"/>
          <w:sz w:val="20"/>
          <w:szCs w:val="20"/>
          <w:lang w:val="en-GB" w:eastAsia="en-US"/>
        </w:rPr>
        <w:t xml:space="preserve"> sources</w:t>
      </w:r>
      <w:r>
        <w:rPr>
          <w:rFonts w:hint="eastAsia" w:ascii="Times" w:hAnsi="Times" w:eastAsia="宋体"/>
          <w:sz w:val="20"/>
          <w:szCs w:val="20"/>
        </w:rPr>
        <w:t xml:space="preserve"> </w:t>
      </w:r>
      <w:r>
        <w:rPr>
          <w:rFonts w:ascii="Times" w:hAnsi="Times" w:eastAsia="Batang"/>
          <w:sz w:val="20"/>
          <w:szCs w:val="20"/>
          <w:lang w:val="en-GB" w:eastAsia="en-US"/>
        </w:rPr>
        <w:t>([Huawei 2], [ZTE,CMCC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show performance improvement of Joint Uu-SL absolute positioning compared to SL-only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2 </w:t>
      </w:r>
      <w:r>
        <w:rPr>
          <w:rFonts w:ascii="Times" w:hAnsi="Times" w:eastAsia="Batang"/>
          <w:sz w:val="20"/>
          <w:szCs w:val="20"/>
          <w:lang w:val="en-GB" w:eastAsia="en-US"/>
        </w:rPr>
        <w:t>sources</w:t>
      </w:r>
      <w:r>
        <w:rPr>
          <w:rFonts w:hint="eastAsia" w:ascii="Times" w:hAnsi="Times" w:eastAsia="宋体"/>
          <w:sz w:val="20"/>
          <w:szCs w:val="20"/>
        </w:rPr>
        <w:t xml:space="preserve"> </w:t>
      </w:r>
      <w:r>
        <w:rPr>
          <w:rFonts w:ascii="Times" w:hAnsi="Times" w:eastAsia="Batang"/>
          <w:sz w:val="20"/>
          <w:szCs w:val="20"/>
          <w:lang w:val="en-GB" w:eastAsia="en-US"/>
        </w:rPr>
        <w:t>(</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xml:space="preserve">) show performance improvement of Joint Uu-SL absolute positioning compared to </w:t>
      </w:r>
      <w:r>
        <w:rPr>
          <w:rFonts w:hint="eastAsia" w:ascii="Times" w:hAnsi="Times" w:eastAsia="宋体"/>
          <w:sz w:val="20"/>
          <w:szCs w:val="20"/>
        </w:rPr>
        <w:t>Uu</w:t>
      </w:r>
      <w:r>
        <w:rPr>
          <w:rFonts w:ascii="Times" w:hAnsi="Times" w:eastAsia="Batang"/>
          <w:sz w:val="20"/>
          <w:szCs w:val="20"/>
          <w:lang w:val="en-GB" w:eastAsia="en-US"/>
        </w:rPr>
        <w:t>-only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w:t>
      </w:r>
      <w:r>
        <w:rPr>
          <w:rFonts w:hint="eastAsia" w:ascii="Times" w:hAnsi="Times" w:eastAsia="宋体"/>
          <w:sz w:val="20"/>
          <w:szCs w:val="20"/>
        </w:rPr>
        <w:t xml:space="preserve"> </w:t>
      </w:r>
      <w:r>
        <w:rPr>
          <w:rFonts w:ascii="Times" w:hAnsi="Times" w:eastAsia="Batang"/>
          <w:sz w:val="20"/>
          <w:szCs w:val="20"/>
          <w:lang w:val="en-GB" w:eastAsia="en-US"/>
        </w:rPr>
        <w:t xml:space="preserve">IIOT use case, </w:t>
      </w:r>
      <w:r>
        <w:rPr>
          <w:rFonts w:hint="eastAsia" w:ascii="Times" w:hAnsi="Times" w:eastAsia="宋体"/>
          <w:sz w:val="20"/>
          <w:szCs w:val="20"/>
        </w:rPr>
        <w:t>3</w:t>
      </w:r>
      <w:r>
        <w:rPr>
          <w:rFonts w:ascii="Times" w:hAnsi="Times" w:eastAsia="Batang"/>
          <w:sz w:val="20"/>
          <w:szCs w:val="20"/>
          <w:lang w:val="en-GB" w:eastAsia="en-US"/>
        </w:rPr>
        <w:t xml:space="preserve"> sources ([Huawei</w:t>
      </w:r>
      <w:r>
        <w:rPr>
          <w:rFonts w:hint="eastAsia" w:ascii="Times" w:hAnsi="Times" w:eastAsia="宋体"/>
          <w:sz w:val="20"/>
          <w:szCs w:val="20"/>
        </w:rPr>
        <w:t xml:space="preserve"> </w:t>
      </w:r>
      <w:r>
        <w:rPr>
          <w:rFonts w:ascii="Times" w:hAnsi="Times" w:eastAsia="Batang"/>
          <w:sz w:val="20"/>
          <w:szCs w:val="20"/>
          <w:lang w:val="en-GB" w:eastAsia="en-US"/>
        </w:rPr>
        <w:t>2],</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w:t>
      </w:r>
      <w:r>
        <w:rPr>
          <w:rFonts w:hint="eastAsia" w:ascii="Times" w:hAnsi="Times" w:eastAsia="宋体"/>
          <w:sz w:val="20"/>
          <w:szCs w:val="20"/>
        </w:rPr>
        <w:t xml:space="preserve"> </w:t>
      </w:r>
      <w:r>
        <w:rPr>
          <w:rFonts w:ascii="Times" w:hAnsi="Times" w:eastAsia="Batang"/>
          <w:sz w:val="20"/>
          <w:szCs w:val="20"/>
          <w:lang w:val="en-GB" w:eastAsia="en-US"/>
        </w:rPr>
        <w:t>show performance improvement of Joint Uu-SL absolute positioning compared to SL-only 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For IIOT use case, </w:t>
      </w:r>
      <w:r>
        <w:rPr>
          <w:rFonts w:hint="eastAsia" w:ascii="Times" w:hAnsi="Times" w:eastAsia="宋体"/>
          <w:sz w:val="20"/>
          <w:szCs w:val="20"/>
        </w:rPr>
        <w:t>3</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([Qualcomm 14]</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 show performance improvement of Joint Uu-SL absolute positioning compared to Uu-only 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New Roman" w:hAnsi="Times New Roman" w:eastAsia="宋体"/>
          <w:sz w:val="20"/>
        </w:rPr>
      </w:pPr>
      <w:r>
        <w:rPr>
          <w:rFonts w:hint="eastAsia" w:ascii="Times" w:hAnsi="Times" w:eastAsia="宋体"/>
          <w:sz w:val="20"/>
          <w:szCs w:val="20"/>
        </w:rPr>
        <w:t>F</w:t>
      </w:r>
      <w:r>
        <w:rPr>
          <w:rFonts w:ascii="Times" w:hAnsi="Times" w:eastAsia="Batang"/>
          <w:sz w:val="20"/>
          <w:szCs w:val="20"/>
          <w:lang w:val="en-GB" w:eastAsia="en-US"/>
        </w:rPr>
        <w:t xml:space="preserve">or Public safety, </w:t>
      </w:r>
      <w:r>
        <w:rPr>
          <w:rFonts w:hint="eastAsia" w:ascii="Times" w:hAnsi="Times" w:eastAsia="宋体"/>
          <w:sz w:val="20"/>
          <w:szCs w:val="20"/>
        </w:rPr>
        <w:t>1</w:t>
      </w:r>
      <w:r>
        <w:rPr>
          <w:rFonts w:ascii="Times" w:hAnsi="Times" w:eastAsia="Batang"/>
          <w:sz w:val="20"/>
          <w:szCs w:val="20"/>
          <w:lang w:val="en-GB" w:eastAsia="en-US"/>
        </w:rPr>
        <w:t xml:space="preserve"> source</w:t>
      </w:r>
      <w:r>
        <w:rPr>
          <w:rFonts w:hint="eastAsia" w:ascii="Times" w:hAnsi="Times" w:eastAsia="宋体"/>
          <w:sz w:val="20"/>
          <w:szCs w:val="20"/>
        </w:rPr>
        <w:t xml:space="preserve"> </w:t>
      </w:r>
      <w:r>
        <w:rPr>
          <w:rFonts w:ascii="Times" w:hAnsi="Times" w:eastAsia="Batang"/>
          <w:sz w:val="20"/>
          <w:szCs w:val="20"/>
          <w:lang w:val="en-GB" w:eastAsia="en-US"/>
        </w:rPr>
        <w:t>([ZTE,CMCC 7]) show performance improvement of Joint Uu-SL absolute positioning compared to SL-only</w:t>
      </w:r>
      <w:r>
        <w:rPr>
          <w:rFonts w:hint="eastAsia" w:ascii="Times" w:hAnsi="Times" w:eastAsia="宋体"/>
          <w:sz w:val="20"/>
          <w:szCs w:val="20"/>
        </w:rPr>
        <w:t xml:space="preserve"> or Uu-only</w:t>
      </w:r>
      <w:r>
        <w:rPr>
          <w:rFonts w:ascii="Times" w:hAnsi="Times" w:eastAsia="Batang"/>
          <w:sz w:val="20"/>
          <w:szCs w:val="20"/>
          <w:lang w:val="en-GB" w:eastAsia="en-US"/>
        </w:rPr>
        <w:t xml:space="preserve"> positioning</w:t>
      </w:r>
      <w:r>
        <w:rPr>
          <w:rFonts w:ascii="Times" w:hAnsi="Times" w:eastAsia="Batang"/>
          <w:sz w:val="20"/>
          <w:szCs w:val="20"/>
        </w:rPr>
        <w:t>.</w:t>
      </w:r>
    </w:p>
    <w:p>
      <w:pPr>
        <w:widowControl/>
        <w:snapToGrid w:val="0"/>
        <w:spacing w:after="0" w:line="240" w:lineRule="auto"/>
        <w:ind w:left="360"/>
        <w:contextualSpacing/>
        <w:jc w:val="both"/>
        <w:rPr>
          <w:rFonts w:ascii="Times New Roman" w:hAnsi="Times New Roman" w:eastAsia="宋体"/>
          <w:sz w:val="20"/>
        </w:rPr>
      </w:pP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1 source ([ZTE,CMCC 7]) show performance improvement of Joint Uu-SL absolute positioning compared to </w:t>
      </w:r>
      <w:r>
        <w:rPr>
          <w:rFonts w:hint="eastAsia" w:ascii="Times" w:hAnsi="Times" w:eastAsia="宋体"/>
          <w:sz w:val="20"/>
          <w:szCs w:val="20"/>
        </w:rPr>
        <w:t>SL</w:t>
      </w:r>
      <w:r>
        <w:rPr>
          <w:rFonts w:ascii="Times" w:hAnsi="Times" w:eastAsia="Batang"/>
          <w:sz w:val="20"/>
          <w:szCs w:val="20"/>
          <w:lang w:val="en-GB" w:eastAsia="en-US"/>
        </w:rPr>
        <w:t>-only positioning</w:t>
      </w:r>
      <w:r>
        <w:rPr>
          <w:rFonts w:hint="eastAsia" w:ascii="Times" w:hAnsi="Times" w:eastAsia="宋体"/>
          <w:sz w:val="20"/>
          <w:szCs w:val="20"/>
        </w:rPr>
        <w:t>.</w:t>
      </w: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w:t>
      </w:r>
      <w:r>
        <w:rPr>
          <w:rFonts w:hint="eastAsia" w:ascii="Times" w:hAnsi="Times" w:eastAsia="宋体"/>
          <w:sz w:val="20"/>
          <w:szCs w:val="20"/>
        </w:rPr>
        <w:t>2</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([ZTE,CMCC 7]</w:t>
      </w:r>
      <w:r>
        <w:rPr>
          <w:rFonts w:hint="eastAsia" w:ascii="Times" w:hAnsi="Times" w:eastAsia="宋体"/>
          <w:sz w:val="20"/>
          <w:szCs w:val="20"/>
        </w:rPr>
        <w:t xml:space="preserve">, </w:t>
      </w:r>
      <w:r>
        <w:rPr>
          <w:rFonts w:ascii="Times" w:hAnsi="Times" w:eastAsia="Batang"/>
          <w:sz w:val="20"/>
          <w:szCs w:val="20"/>
          <w:lang w:val="en-GB" w:eastAsia="en-US"/>
        </w:rPr>
        <w:t>[Qualcomm 14]) show performance improvement of Joint Uu-SL absolute positioning compared to Uu-only positioning</w:t>
      </w:r>
      <w:r>
        <w:rPr>
          <w:rFonts w:hint="eastAsia" w:ascii="Times" w:hAnsi="Times" w:eastAsia="宋体"/>
          <w:sz w:val="20"/>
          <w:szCs w:val="20"/>
        </w:rPr>
        <w:t>.</w:t>
      </w:r>
    </w:p>
    <w:p>
      <w:pPr>
        <w:pStyle w:val="127"/>
        <w:suppressAutoHyphens w:val="0"/>
        <w:snapToGrid w:val="0"/>
        <w:spacing w:before="180" w:after="120" w:line="240" w:lineRule="auto"/>
        <w:ind w:left="0"/>
        <w:textAlignment w:val="auto"/>
        <w:rPr>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CATT</w:t>
            </w:r>
          </w:p>
        </w:tc>
        <w:tc>
          <w:tcPr>
            <w:tcW w:w="7508" w:type="dxa"/>
            <w:vAlign w:val="center"/>
          </w:tcPr>
          <w:p>
            <w:pPr>
              <w:snapToGrid w:val="0"/>
              <w:spacing w:after="0" w:line="240" w:lineRule="auto"/>
              <w:rPr>
                <w:rFonts w:ascii="Times New Roman" w:hAnsi="Times New Roman"/>
                <w:bCs/>
                <w:iCs/>
                <w:sz w:val="18"/>
                <w:szCs w:val="18"/>
              </w:rPr>
            </w:pPr>
            <w:r>
              <w:rPr>
                <w:rFonts w:ascii="Times New Roman" w:hAnsi="Times New Roman"/>
                <w:iCs/>
                <w:sz w:val="18"/>
                <w:szCs w:val="18"/>
              </w:rPr>
              <w:t xml:space="preserve">We prefer to add detailed numbers of performance gains </w:t>
            </w:r>
            <w:r>
              <w:rPr>
                <w:rFonts w:hint="eastAsia" w:ascii="Times New Roman" w:hAnsi="Times New Roman"/>
                <w:iCs/>
                <w:sz w:val="18"/>
                <w:szCs w:val="18"/>
              </w:rPr>
              <w:t>for</w:t>
            </w:r>
            <w:r>
              <w:rPr>
                <w:rFonts w:ascii="Times New Roman" w:hAnsi="Times New Roman"/>
                <w:iCs/>
                <w:sz w:val="18"/>
                <w:szCs w:val="18"/>
              </w:rPr>
              <w:t xml:space="preserve"> corresponding simulation cases</w:t>
            </w:r>
            <w:r>
              <w:rPr>
                <w:rFonts w:hint="eastAsia" w:ascii="Times New Roman" w:hAnsi="Times New Roman"/>
                <w:iCs/>
                <w:sz w:val="18"/>
                <w:szCs w:val="18"/>
              </w:rPr>
              <w:t xml:space="preserve"> in</w:t>
            </w:r>
            <w:r>
              <w:rPr>
                <w:rFonts w:ascii="Times New Roman" w:hAnsi="Times New Roman"/>
                <w:iCs/>
                <w:sz w:val="18"/>
                <w:szCs w:val="18"/>
              </w:rPr>
              <w:t xml:space="preserve"> the subbullets for this observation to show the accuracy improvement of joint absolute positioning, e.g., the performance gain is 5% under the 20MHz bandwith for V2X Urban Grid use cases</w:t>
            </w:r>
            <w:r>
              <w:rPr>
                <w:rFonts w:hint="eastAsia" w:ascii="Times New Roman" w:hAnsi="Times New Roman"/>
                <w:iCs/>
                <w:sz w:val="18"/>
                <w:szCs w:val="18"/>
              </w:rPr>
              <w:t xml:space="preserve">, or add the descriptions that joint Uu-SL absolute positioning can achieve certain requirement but SL-only positioning cannot achieve this </w:t>
            </w:r>
            <w:r>
              <w:rPr>
                <w:rFonts w:ascii="Times New Roman" w:hAnsi="Times New Roman"/>
                <w:iCs/>
                <w:sz w:val="18"/>
                <w:szCs w:val="18"/>
              </w:rPr>
              <w:t>requirement</w:t>
            </w:r>
            <w:r>
              <w:rPr>
                <w:rFonts w:hint="eastAsia" w:ascii="Times New Roman" w:hAnsi="Times New Roman"/>
                <w:iCs/>
                <w:sz w:val="18"/>
                <w:szCs w:val="18"/>
              </w:rPr>
              <w:t xml:space="preserve">, in order to show the </w:t>
            </w:r>
            <w:r>
              <w:rPr>
                <w:rFonts w:ascii="Times New Roman" w:hAnsi="Times New Roman"/>
                <w:iCs/>
                <w:sz w:val="18"/>
                <w:szCs w:val="18"/>
              </w:rPr>
              <w:t>concrete</w:t>
            </w:r>
            <w:r>
              <w:rPr>
                <w:rFonts w:hint="eastAsia" w:ascii="Times New Roman" w:hAnsi="Times New Roman"/>
                <w:iCs/>
                <w:sz w:val="18"/>
                <w:szCs w:val="18"/>
              </w:rPr>
              <w:t xml:space="preserve"> performance improvement of joint positioning method.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ascii="Times New Roman" w:hAnsi="Times New Roman"/>
                <w:bCs/>
                <w:iCs/>
                <w:sz w:val="18"/>
                <w:szCs w:val="18"/>
              </w:rPr>
              <w:t>Qualcomm</w:t>
            </w:r>
          </w:p>
        </w:tc>
        <w:tc>
          <w:tcPr>
            <w:tcW w:w="7508" w:type="dxa"/>
            <w:vAlign w:val="center"/>
          </w:tcPr>
          <w:p>
            <w:pPr>
              <w:snapToGrid w:val="0"/>
              <w:spacing w:after="0" w:line="240" w:lineRule="auto"/>
              <w:rPr>
                <w:rFonts w:ascii="Times New Roman" w:hAnsi="Times New Roman"/>
                <w:iCs/>
                <w:sz w:val="18"/>
                <w:szCs w:val="18"/>
              </w:rPr>
            </w:pPr>
            <w:r>
              <w:rPr>
                <w:rFonts w:ascii="Times New Roman" w:hAnsi="Times New Roman"/>
                <w:iCs/>
                <w:sz w:val="18"/>
                <w:szCs w:val="18"/>
              </w:rPr>
              <w:t xml:space="preserve">We support the observation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r>
              <w:rPr>
                <w:rFonts w:hint="eastAsia" w:ascii="Times New Roman" w:hAnsi="Times New Roman"/>
                <w:bCs/>
                <w:iCs/>
                <w:sz w:val="18"/>
                <w:szCs w:val="18"/>
              </w:rPr>
              <w:t>FL</w:t>
            </w:r>
          </w:p>
        </w:tc>
        <w:tc>
          <w:tcPr>
            <w:tcW w:w="7508" w:type="dxa"/>
            <w:vAlign w:val="center"/>
          </w:tcPr>
          <w:p>
            <w:pPr>
              <w:snapToGrid w:val="0"/>
              <w:spacing w:after="0" w:line="240" w:lineRule="auto"/>
              <w:rPr>
                <w:rFonts w:ascii="Times New Roman" w:hAnsi="Times New Roman"/>
                <w:iCs/>
                <w:sz w:val="18"/>
                <w:szCs w:val="18"/>
              </w:rPr>
            </w:pPr>
            <w:r>
              <w:rPr>
                <w:rFonts w:hint="eastAsia" w:ascii="Times New Roman" w:hAnsi="Times New Roman"/>
                <w:iCs/>
                <w:sz w:val="18"/>
                <w:szCs w:val="18"/>
              </w:rPr>
              <w:t>@CATT, Whether Joitn Uu-SL and SL-only positioning show difference on whether a certain requirement is met had shown in the proposals in section 2 for different bandwidths. Hence, we don</w:t>
            </w:r>
            <w:r>
              <w:rPr>
                <w:rFonts w:ascii="Times New Roman" w:hAnsi="Times New Roman"/>
                <w:iCs/>
                <w:sz w:val="18"/>
                <w:szCs w:val="18"/>
              </w:rPr>
              <w:t>’</w:t>
            </w:r>
            <w:r>
              <w:rPr>
                <w:rFonts w:hint="eastAsia" w:ascii="Times New Roman" w:hAnsi="Times New Roman"/>
                <w:iCs/>
                <w:sz w:val="18"/>
                <w:szCs w:val="18"/>
              </w:rPr>
              <w:t>t need to repeat here.   Regarding the gain, it is hard to calculate the specific gain by myself because companies didn</w:t>
            </w:r>
            <w:r>
              <w:rPr>
                <w:rFonts w:ascii="Times New Roman" w:hAnsi="Times New Roman"/>
                <w:iCs/>
                <w:sz w:val="18"/>
                <w:szCs w:val="18"/>
              </w:rPr>
              <w:t>’</w:t>
            </w:r>
            <w:r>
              <w:rPr>
                <w:rFonts w:hint="eastAsia" w:ascii="Times New Roman" w:hAnsi="Times New Roman"/>
                <w:iCs/>
                <w:sz w:val="18"/>
                <w:szCs w:val="18"/>
              </w:rPr>
              <w:t xml:space="preserve">t provide those numbers for gain. </w:t>
            </w:r>
          </w:p>
        </w:tc>
      </w:tr>
    </w:tbl>
    <w:p>
      <w:pPr>
        <w:pStyle w:val="127"/>
        <w:suppressAutoHyphens w:val="0"/>
        <w:snapToGrid w:val="0"/>
        <w:spacing w:after="0" w:line="240" w:lineRule="auto"/>
        <w:ind w:left="0"/>
        <w:textAlignment w:val="auto"/>
        <w:rPr>
          <w:sz w:val="20"/>
        </w:rPr>
      </w:pPr>
    </w:p>
    <w:p>
      <w:pPr>
        <w:snapToGrid w:val="0"/>
        <w:rPr>
          <w:b/>
          <w:bCs/>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ascii="Arial" w:hAnsi="Arial" w:eastAsia="宋体" w:cs="Arial"/>
          <w:sz w:val="22"/>
          <w:szCs w:val="22"/>
          <w:highlight w:val="magenta"/>
        </w:rPr>
        <w:t>O</w:t>
      </w:r>
      <w:r>
        <w:rPr>
          <w:rFonts w:hint="eastAsia" w:ascii="Arial" w:hAnsi="Arial" w:eastAsia="宋体" w:cs="Arial"/>
          <w:sz w:val="22"/>
          <w:szCs w:val="22"/>
          <w:highlight w:val="magenta"/>
        </w:rPr>
        <w:t>ffline</w:t>
      </w:r>
      <w:r>
        <w:rPr>
          <w:rFonts w:ascii="Arial" w:hAnsi="Arial" w:eastAsia="宋体" w:cs="Arial"/>
          <w:sz w:val="22"/>
          <w:szCs w:val="22"/>
          <w:highlight w:val="magenta"/>
        </w:rPr>
        <w:t xml:space="preserve"> consensus</w:t>
      </w:r>
    </w:p>
    <w:p>
      <w:pPr>
        <w:snapToGrid w:val="0"/>
        <w:spacing w:before="180" w:beforeLines="50" w:after="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Observation 3.2-1 </w:t>
      </w:r>
    </w:p>
    <w:p>
      <w:pPr>
        <w:snapToGrid w:val="0"/>
        <w:spacing w:after="0" w:line="240" w:lineRule="auto"/>
        <w:rPr>
          <w:rFonts w:ascii="Times New Roman" w:hAnsi="Times New Roman"/>
          <w:sz w:val="20"/>
          <w:lang w:eastAsia="en-US"/>
        </w:rPr>
      </w:pPr>
      <w:r>
        <w:rPr>
          <w:rFonts w:ascii="Times New Roman" w:hAnsi="Times New Roman"/>
          <w:sz w:val="20"/>
          <w:lang w:eastAsia="en-US"/>
        </w:rPr>
        <w:t xml:space="preserve">For absolute positioning, </w:t>
      </w:r>
      <w:r>
        <w:rPr>
          <w:rFonts w:hint="eastAsia" w:ascii="Times New Roman" w:hAnsi="Times New Roman"/>
          <w:sz w:val="20"/>
        </w:rPr>
        <w:t>5</w:t>
      </w:r>
      <w:r>
        <w:rPr>
          <w:rFonts w:ascii="Times New Roman" w:hAnsi="Times New Roman"/>
          <w:sz w:val="20"/>
          <w:lang w:eastAsia="en-US"/>
        </w:rPr>
        <w:t xml:space="preserve"> sources ([Huawei 2]</w:t>
      </w:r>
      <w:r>
        <w:rPr>
          <w:rFonts w:hint="eastAsia" w:ascii="Times New Roman" w:hAnsi="Times New Roman"/>
          <w:sz w:val="20"/>
        </w:rPr>
        <w:t xml:space="preserve">, </w:t>
      </w:r>
      <w:r>
        <w:rPr>
          <w:rFonts w:ascii="Times New Roman" w:hAnsi="Times New Roman"/>
          <w:sz w:val="20"/>
          <w:lang w:eastAsia="en-US"/>
        </w:rPr>
        <w:t>[ZTE,CMCC 7]</w:t>
      </w:r>
      <w:r>
        <w:rPr>
          <w:rFonts w:hint="eastAsia" w:ascii="Times New Roman" w:hAnsi="Times New Roman"/>
          <w:sz w:val="20"/>
        </w:rPr>
        <w:t xml:space="preserve">, </w:t>
      </w:r>
      <w:r>
        <w:rPr>
          <w:rFonts w:ascii="Times New Roman" w:hAnsi="Times New Roman"/>
          <w:sz w:val="20"/>
          <w:lang w:eastAsia="en-US"/>
        </w:rPr>
        <w:t>[Qualcomm 14]</w:t>
      </w:r>
      <w:r>
        <w:rPr>
          <w:rFonts w:hint="eastAsia" w:ascii="Times New Roman" w:hAnsi="Times New Roman"/>
          <w:sz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New Roman" w:hAnsi="Times New Roman"/>
          <w:sz w:val="20"/>
          <w:lang w:eastAsia="en-US"/>
        </w:rPr>
        <w:t xml:space="preserve">) provide simulation results for Joint Uu-SL absolute positioning. </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4</w:t>
      </w:r>
      <w:r>
        <w:rPr>
          <w:rFonts w:ascii="Times" w:hAnsi="Times" w:eastAsia="Batang"/>
          <w:sz w:val="20"/>
          <w:szCs w:val="20"/>
          <w:lang w:val="en-GB" w:eastAsia="en-US"/>
        </w:rPr>
        <w:t xml:space="preserve"> sources</w:t>
      </w:r>
      <w:r>
        <w:rPr>
          <w:rFonts w:hint="eastAsia" w:ascii="Times" w:hAnsi="Times" w:eastAsia="宋体"/>
          <w:sz w:val="20"/>
          <w:szCs w:val="20"/>
        </w:rPr>
        <w:t xml:space="preserve"> </w:t>
      </w:r>
      <w:r>
        <w:rPr>
          <w:rFonts w:ascii="Times" w:hAnsi="Times" w:eastAsia="Batang"/>
          <w:sz w:val="20"/>
          <w:szCs w:val="20"/>
          <w:lang w:val="en-GB" w:eastAsia="en-US"/>
        </w:rPr>
        <w:t>([Huawei 2], [ZTE,CMCC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show performance improvement of Joint Uu-SL absolute positioning compared to SL-only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 V2X use case,</w:t>
      </w:r>
      <w:r>
        <w:rPr>
          <w:rFonts w:hint="eastAsia" w:ascii="Times" w:hAnsi="Times" w:eastAsia="宋体"/>
          <w:sz w:val="20"/>
          <w:szCs w:val="20"/>
        </w:rPr>
        <w:t xml:space="preserve"> 2 </w:t>
      </w:r>
      <w:r>
        <w:rPr>
          <w:rFonts w:ascii="Times" w:hAnsi="Times" w:eastAsia="Batang"/>
          <w:sz w:val="20"/>
          <w:szCs w:val="20"/>
          <w:lang w:val="en-GB" w:eastAsia="en-US"/>
        </w:rPr>
        <w:t>sources</w:t>
      </w:r>
      <w:r>
        <w:rPr>
          <w:rFonts w:hint="eastAsia" w:ascii="Times" w:hAnsi="Times" w:eastAsia="宋体"/>
          <w:sz w:val="20"/>
          <w:szCs w:val="20"/>
        </w:rPr>
        <w:t xml:space="preserve"> </w:t>
      </w:r>
      <w:r>
        <w:rPr>
          <w:rFonts w:ascii="Times" w:hAnsi="Times" w:eastAsia="Batang"/>
          <w:sz w:val="20"/>
          <w:szCs w:val="20"/>
          <w:lang w:val="en-GB" w:eastAsia="en-US"/>
        </w:rPr>
        <w:t>(</w:t>
      </w:r>
      <w:r>
        <w:rPr>
          <w:rFonts w:ascii="Times New Roman" w:hAnsi="Times New Roman"/>
          <w:sz w:val="20"/>
          <w:lang w:eastAsia="en-US"/>
        </w:rPr>
        <w:t>[CEWiT 16]</w:t>
      </w:r>
      <w:r>
        <w:rPr>
          <w:rFonts w:hint="eastAsia" w:ascii="Times New Roman" w:hAnsi="Times New Roman"/>
          <w:sz w:val="20"/>
        </w:rPr>
        <w:t>, [Ericsson 17]</w:t>
      </w:r>
      <w:r>
        <w:rPr>
          <w:rFonts w:ascii="Times" w:hAnsi="Times" w:eastAsia="Batang"/>
          <w:sz w:val="20"/>
          <w:szCs w:val="20"/>
          <w:lang w:val="en-GB" w:eastAsia="en-US"/>
        </w:rPr>
        <w:t xml:space="preserve">) show performance improvement of Joint Uu-SL absolute positioning compared to </w:t>
      </w:r>
      <w:r>
        <w:rPr>
          <w:rFonts w:hint="eastAsia" w:ascii="Times" w:hAnsi="Times" w:eastAsia="宋体"/>
          <w:sz w:val="20"/>
          <w:szCs w:val="20"/>
        </w:rPr>
        <w:t>Uu</w:t>
      </w:r>
      <w:r>
        <w:rPr>
          <w:rFonts w:ascii="Times" w:hAnsi="Times" w:eastAsia="Batang"/>
          <w:sz w:val="20"/>
          <w:szCs w:val="20"/>
          <w:lang w:val="en-GB" w:eastAsia="en-US"/>
        </w:rPr>
        <w:t>-only</w:t>
      </w:r>
      <w:r>
        <w:rPr>
          <w:rFonts w:hint="eastAsia" w:ascii="Times" w:hAnsi="Times" w:eastAsia="宋体"/>
          <w:sz w:val="20"/>
          <w:szCs w:val="20"/>
        </w:rPr>
        <w:t xml:space="preserve"> </w:t>
      </w:r>
      <w:r>
        <w:rPr>
          <w:rFonts w:ascii="Times" w:hAnsi="Times" w:eastAsia="Batang"/>
          <w:sz w:val="20"/>
          <w:szCs w:val="20"/>
          <w:lang w:val="en-GB" w:eastAsia="en-US"/>
        </w:rPr>
        <w:t>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For</w:t>
      </w:r>
      <w:r>
        <w:rPr>
          <w:rFonts w:hint="eastAsia" w:ascii="Times" w:hAnsi="Times" w:eastAsia="宋体"/>
          <w:sz w:val="20"/>
          <w:szCs w:val="20"/>
        </w:rPr>
        <w:t xml:space="preserve"> </w:t>
      </w:r>
      <w:r>
        <w:rPr>
          <w:rFonts w:ascii="Times" w:hAnsi="Times" w:eastAsia="Batang"/>
          <w:sz w:val="20"/>
          <w:szCs w:val="20"/>
          <w:lang w:val="en-GB" w:eastAsia="en-US"/>
        </w:rPr>
        <w:t xml:space="preserve">IIOT use case, </w:t>
      </w:r>
      <w:r>
        <w:rPr>
          <w:rFonts w:hint="eastAsia" w:ascii="Times" w:hAnsi="Times" w:eastAsia="宋体"/>
          <w:sz w:val="20"/>
          <w:szCs w:val="20"/>
        </w:rPr>
        <w:t>3</w:t>
      </w:r>
      <w:r>
        <w:rPr>
          <w:rFonts w:ascii="Times" w:hAnsi="Times" w:eastAsia="Batang"/>
          <w:sz w:val="20"/>
          <w:szCs w:val="20"/>
          <w:lang w:val="en-GB" w:eastAsia="en-US"/>
        </w:rPr>
        <w:t xml:space="preserve"> sources ([Huawei</w:t>
      </w:r>
      <w:r>
        <w:rPr>
          <w:rFonts w:hint="eastAsia" w:ascii="Times" w:hAnsi="Times" w:eastAsia="宋体"/>
          <w:sz w:val="20"/>
          <w:szCs w:val="20"/>
        </w:rPr>
        <w:t xml:space="preserve"> </w:t>
      </w:r>
      <w:r>
        <w:rPr>
          <w:rFonts w:ascii="Times" w:hAnsi="Times" w:eastAsia="Batang"/>
          <w:sz w:val="20"/>
          <w:szCs w:val="20"/>
          <w:lang w:val="en-GB" w:eastAsia="en-US"/>
        </w:rPr>
        <w:t>2],</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w:t>
      </w:r>
      <w:r>
        <w:rPr>
          <w:rFonts w:hint="eastAsia" w:ascii="Times" w:hAnsi="Times" w:eastAsia="宋体"/>
          <w:sz w:val="20"/>
          <w:szCs w:val="20"/>
        </w:rPr>
        <w:t xml:space="preserve"> </w:t>
      </w:r>
      <w:r>
        <w:rPr>
          <w:rFonts w:ascii="Times" w:hAnsi="Times" w:eastAsia="Batang"/>
          <w:sz w:val="20"/>
          <w:szCs w:val="20"/>
          <w:lang w:val="en-GB" w:eastAsia="en-US"/>
        </w:rPr>
        <w:t>show performance improvement of Joint Uu-SL absolute positioning compared to SL-only positioning</w:t>
      </w:r>
    </w:p>
    <w:p>
      <w:pPr>
        <w:widowControl/>
        <w:numPr>
          <w:ilvl w:val="0"/>
          <w:numId w:val="13"/>
        </w:numPr>
        <w:snapToGrid w:val="0"/>
        <w:spacing w:after="0" w:line="240" w:lineRule="auto"/>
        <w:contextualSpacing/>
        <w:jc w:val="both"/>
        <w:rPr>
          <w:rFonts w:ascii="Times" w:hAnsi="Times" w:eastAsia="Batang"/>
          <w:sz w:val="20"/>
          <w:szCs w:val="20"/>
          <w:lang w:val="en-GB" w:eastAsia="en-US"/>
        </w:rPr>
      </w:pPr>
      <w:r>
        <w:rPr>
          <w:rFonts w:ascii="Times" w:hAnsi="Times" w:eastAsia="Batang"/>
          <w:sz w:val="20"/>
          <w:szCs w:val="20"/>
          <w:lang w:val="en-GB" w:eastAsia="en-US"/>
        </w:rPr>
        <w:t xml:space="preserve">For IIOT use case, </w:t>
      </w:r>
      <w:r>
        <w:rPr>
          <w:rFonts w:hint="eastAsia" w:ascii="Times" w:hAnsi="Times" w:eastAsia="宋体"/>
          <w:sz w:val="20"/>
          <w:szCs w:val="20"/>
        </w:rPr>
        <w:t>3</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([Qualcomm 14]</w:t>
      </w:r>
      <w:r>
        <w:rPr>
          <w:rFonts w:hint="eastAsia" w:ascii="Times" w:hAnsi="Times" w:eastAsia="宋体"/>
          <w:sz w:val="20"/>
          <w:szCs w:val="20"/>
        </w:rPr>
        <w:t xml:space="preserve">, </w:t>
      </w:r>
      <w:r>
        <w:rPr>
          <w:rFonts w:ascii="Times" w:hAnsi="Times" w:eastAsia="Batang"/>
          <w:sz w:val="20"/>
          <w:szCs w:val="20"/>
          <w:lang w:val="en-GB" w:eastAsia="en-US"/>
        </w:rPr>
        <w:t>[ZTE,CMCC 7]</w:t>
      </w:r>
      <w:r>
        <w:rPr>
          <w:rFonts w:hint="eastAsia" w:ascii="Times" w:hAnsi="Times" w:eastAsia="宋体"/>
          <w:sz w:val="20"/>
          <w:szCs w:val="20"/>
        </w:rPr>
        <w:t xml:space="preserve">, </w:t>
      </w:r>
      <w:r>
        <w:rPr>
          <w:rFonts w:ascii="Times New Roman" w:hAnsi="Times New Roman"/>
          <w:sz w:val="20"/>
          <w:lang w:eastAsia="en-US"/>
        </w:rPr>
        <w:t>[CEWiT 16]</w:t>
      </w:r>
      <w:r>
        <w:rPr>
          <w:rFonts w:hint="eastAsia" w:ascii="Times New Roman" w:hAnsi="Times New Roman"/>
          <w:sz w:val="20"/>
        </w:rPr>
        <w:t>,</w:t>
      </w:r>
      <w:r>
        <w:rPr>
          <w:rFonts w:ascii="Times" w:hAnsi="Times" w:eastAsia="Batang"/>
          <w:sz w:val="20"/>
          <w:szCs w:val="20"/>
          <w:lang w:val="en-GB" w:eastAsia="en-US"/>
        </w:rPr>
        <w:t>) show performance improvement of Joint Uu-SL absolute positioning compared to Uu-only positioning</w:t>
      </w:r>
    </w:p>
    <w:p>
      <w:pPr>
        <w:widowControl/>
        <w:snapToGrid w:val="0"/>
        <w:spacing w:after="0" w:line="240" w:lineRule="auto"/>
        <w:ind w:left="360"/>
        <w:contextualSpacing/>
        <w:jc w:val="both"/>
        <w:rPr>
          <w:rFonts w:ascii="Times" w:hAnsi="Times" w:eastAsia="Batang"/>
          <w:sz w:val="20"/>
          <w:szCs w:val="20"/>
          <w:lang w:val="en-GB" w:eastAsia="en-US"/>
        </w:rPr>
      </w:pPr>
    </w:p>
    <w:p>
      <w:pPr>
        <w:widowControl/>
        <w:numPr>
          <w:ilvl w:val="0"/>
          <w:numId w:val="13"/>
        </w:numPr>
        <w:snapToGrid w:val="0"/>
        <w:spacing w:after="0" w:line="240" w:lineRule="auto"/>
        <w:contextualSpacing/>
        <w:jc w:val="both"/>
        <w:rPr>
          <w:rFonts w:ascii="Times New Roman" w:hAnsi="Times New Roman" w:eastAsia="宋体"/>
          <w:sz w:val="20"/>
        </w:rPr>
      </w:pPr>
      <w:r>
        <w:rPr>
          <w:rFonts w:hint="eastAsia" w:ascii="Times" w:hAnsi="Times" w:eastAsia="宋体"/>
          <w:sz w:val="20"/>
          <w:szCs w:val="20"/>
        </w:rPr>
        <w:t>F</w:t>
      </w:r>
      <w:r>
        <w:rPr>
          <w:rFonts w:ascii="Times" w:hAnsi="Times" w:eastAsia="Batang"/>
          <w:sz w:val="20"/>
          <w:szCs w:val="20"/>
          <w:lang w:val="en-GB" w:eastAsia="en-US"/>
        </w:rPr>
        <w:t xml:space="preserve">or Public safety, </w:t>
      </w:r>
      <w:r>
        <w:rPr>
          <w:rFonts w:hint="eastAsia" w:ascii="Times" w:hAnsi="Times" w:eastAsia="宋体"/>
          <w:sz w:val="20"/>
          <w:szCs w:val="20"/>
        </w:rPr>
        <w:t>1</w:t>
      </w:r>
      <w:r>
        <w:rPr>
          <w:rFonts w:ascii="Times" w:hAnsi="Times" w:eastAsia="Batang"/>
          <w:sz w:val="20"/>
          <w:szCs w:val="20"/>
          <w:lang w:val="en-GB" w:eastAsia="en-US"/>
        </w:rPr>
        <w:t xml:space="preserve"> source</w:t>
      </w:r>
      <w:r>
        <w:rPr>
          <w:rFonts w:hint="eastAsia" w:ascii="Times" w:hAnsi="Times" w:eastAsia="宋体"/>
          <w:sz w:val="20"/>
          <w:szCs w:val="20"/>
        </w:rPr>
        <w:t xml:space="preserve"> </w:t>
      </w:r>
      <w:r>
        <w:rPr>
          <w:rFonts w:ascii="Times" w:hAnsi="Times" w:eastAsia="Batang"/>
          <w:sz w:val="20"/>
          <w:szCs w:val="20"/>
          <w:lang w:val="en-GB" w:eastAsia="en-US"/>
        </w:rPr>
        <w:t>([ZTE,CMCC 7]) show performance improvement of Joint Uu-SL absolute positioning compared to SL-only</w:t>
      </w:r>
      <w:r>
        <w:rPr>
          <w:rFonts w:hint="eastAsia" w:ascii="Times" w:hAnsi="Times" w:eastAsia="宋体"/>
          <w:sz w:val="20"/>
          <w:szCs w:val="20"/>
        </w:rPr>
        <w:t xml:space="preserve"> or Uu-only</w:t>
      </w:r>
      <w:r>
        <w:rPr>
          <w:rFonts w:ascii="Times" w:hAnsi="Times" w:eastAsia="Batang"/>
          <w:sz w:val="20"/>
          <w:szCs w:val="20"/>
          <w:lang w:val="en-GB" w:eastAsia="en-US"/>
        </w:rPr>
        <w:t xml:space="preserve"> positioning</w:t>
      </w:r>
      <w:r>
        <w:rPr>
          <w:rFonts w:ascii="Times" w:hAnsi="Times" w:eastAsia="Batang"/>
          <w:sz w:val="20"/>
          <w:szCs w:val="20"/>
        </w:rPr>
        <w:t>.</w:t>
      </w:r>
    </w:p>
    <w:p>
      <w:pPr>
        <w:widowControl/>
        <w:snapToGrid w:val="0"/>
        <w:spacing w:after="0" w:line="240" w:lineRule="auto"/>
        <w:ind w:left="360"/>
        <w:contextualSpacing/>
        <w:jc w:val="both"/>
        <w:rPr>
          <w:rFonts w:ascii="Times New Roman" w:hAnsi="Times New Roman" w:eastAsia="宋体"/>
          <w:sz w:val="20"/>
        </w:rPr>
      </w:pP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1 source ([ZTE,CMCC 7]) show performance improvement of Joint Uu-SL absolute positioning compared to </w:t>
      </w:r>
      <w:r>
        <w:rPr>
          <w:rFonts w:hint="eastAsia" w:ascii="Times" w:hAnsi="Times" w:eastAsia="宋体"/>
          <w:sz w:val="20"/>
          <w:szCs w:val="20"/>
        </w:rPr>
        <w:t>SL</w:t>
      </w:r>
      <w:r>
        <w:rPr>
          <w:rFonts w:ascii="Times" w:hAnsi="Times" w:eastAsia="Batang"/>
          <w:sz w:val="20"/>
          <w:szCs w:val="20"/>
          <w:lang w:val="en-GB" w:eastAsia="en-US"/>
        </w:rPr>
        <w:t>-only positioning</w:t>
      </w:r>
      <w:r>
        <w:rPr>
          <w:rFonts w:hint="eastAsia" w:ascii="Times" w:hAnsi="Times" w:eastAsia="宋体"/>
          <w:sz w:val="20"/>
          <w:szCs w:val="20"/>
        </w:rPr>
        <w:t>.</w:t>
      </w:r>
    </w:p>
    <w:p>
      <w:pPr>
        <w:widowControl/>
        <w:numPr>
          <w:ilvl w:val="0"/>
          <w:numId w:val="13"/>
        </w:numPr>
        <w:snapToGrid w:val="0"/>
        <w:spacing w:after="0" w:line="240" w:lineRule="auto"/>
        <w:contextualSpacing/>
        <w:jc w:val="both"/>
        <w:rPr>
          <w:rFonts w:ascii="Times New Roman" w:hAnsi="Times New Roman" w:eastAsia="宋体"/>
          <w:sz w:val="20"/>
        </w:rPr>
      </w:pPr>
      <w:r>
        <w:rPr>
          <w:rFonts w:ascii="Times" w:hAnsi="Times" w:eastAsia="Batang"/>
          <w:sz w:val="20"/>
          <w:szCs w:val="20"/>
          <w:lang w:val="en-GB" w:eastAsia="en-US"/>
        </w:rPr>
        <w:t xml:space="preserve">For commercial use case, </w:t>
      </w:r>
      <w:r>
        <w:rPr>
          <w:rFonts w:hint="eastAsia" w:ascii="Times" w:hAnsi="Times" w:eastAsia="宋体"/>
          <w:sz w:val="20"/>
          <w:szCs w:val="20"/>
        </w:rPr>
        <w:t>2</w:t>
      </w:r>
      <w:r>
        <w:rPr>
          <w:rFonts w:ascii="Times" w:hAnsi="Times" w:eastAsia="Batang"/>
          <w:sz w:val="20"/>
          <w:szCs w:val="20"/>
          <w:lang w:val="en-GB" w:eastAsia="en-US"/>
        </w:rPr>
        <w:t xml:space="preserve"> source</w:t>
      </w:r>
      <w:r>
        <w:rPr>
          <w:rFonts w:hint="eastAsia" w:ascii="Times" w:hAnsi="Times" w:eastAsia="宋体"/>
          <w:sz w:val="20"/>
          <w:szCs w:val="20"/>
        </w:rPr>
        <w:t>s</w:t>
      </w:r>
      <w:r>
        <w:rPr>
          <w:rFonts w:ascii="Times" w:hAnsi="Times" w:eastAsia="Batang"/>
          <w:sz w:val="20"/>
          <w:szCs w:val="20"/>
          <w:lang w:val="en-GB" w:eastAsia="en-US"/>
        </w:rPr>
        <w:t xml:space="preserve"> ([ZTE,CMCC 7]</w:t>
      </w:r>
      <w:r>
        <w:rPr>
          <w:rFonts w:hint="eastAsia" w:ascii="Times" w:hAnsi="Times" w:eastAsia="宋体"/>
          <w:sz w:val="20"/>
          <w:szCs w:val="20"/>
        </w:rPr>
        <w:t xml:space="preserve">, </w:t>
      </w:r>
      <w:r>
        <w:rPr>
          <w:rFonts w:ascii="Times" w:hAnsi="Times" w:eastAsia="Batang"/>
          <w:sz w:val="20"/>
          <w:szCs w:val="20"/>
          <w:lang w:val="en-GB" w:eastAsia="en-US"/>
        </w:rPr>
        <w:t>[Qualcomm 14]) show performance improvement of Joint Uu-SL absolute positioning compared to Uu-only positioning</w:t>
      </w:r>
      <w:r>
        <w:rPr>
          <w:rFonts w:hint="eastAsia" w:ascii="Times" w:hAnsi="Times" w:eastAsia="宋体"/>
          <w:sz w:val="20"/>
          <w:szCs w:val="20"/>
        </w:rPr>
        <w:t>.</w:t>
      </w:r>
    </w:p>
    <w:p>
      <w:pPr>
        <w:snapToGrid w:val="0"/>
        <w:rPr>
          <w:b/>
          <w:bCs/>
        </w:rPr>
      </w:pPr>
    </w:p>
    <w:p>
      <w:pPr>
        <w:pStyle w:val="28"/>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New Roman" w:hAnsi="Times New Roman" w:eastAsia="Batang"/>
          <w:b/>
          <w:sz w:val="20"/>
          <w:szCs w:val="24"/>
          <w:u w:val="single"/>
        </w:rPr>
      </w:pPr>
      <w:r>
        <w:rPr>
          <w:rFonts w:ascii="Times New Roman" w:hAnsi="Times New Roman" w:eastAsia="Batang"/>
          <w:b/>
          <w:sz w:val="20"/>
          <w:szCs w:val="24"/>
          <w:u w:val="single"/>
        </w:rPr>
        <w:t>Observation</w:t>
      </w:r>
    </w:p>
    <w:p>
      <w:pPr>
        <w:widowControl/>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The performance analysis for Rel-18 SL positioning shows that, SL positioning methods can be used for relative positioning/ ranging between UEs. For relative positioning/ranging positioning accuracy,</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based SL-RTT and/or AOA were provided in contributions from 10 sources ([Huawei 2], [vivo 4], [CATT, GOHIGH 5], [Sony 6], [ZTE, CMCC 7], [Xiaomi 8], [Lenovo 9], [LG 10], [Qualcomm 14], [Intel 15] )</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Results based SL-TDOA were provided in contribution from 1 source ([CEWiT 16])</w:t>
      </w:r>
    </w:p>
    <w:p>
      <w:pPr>
        <w:widowControl/>
        <w:snapToGrid w:val="0"/>
        <w:spacing w:after="0" w:line="240" w:lineRule="auto"/>
        <w:contextualSpacing/>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at least the number of sources and the references can be further updated in next meeting depending on companies’ update of simulation results. </w:t>
      </w:r>
    </w:p>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 xml:space="preserve">Update the observation for </w:t>
      </w:r>
      <w:r>
        <w:rPr>
          <w:rFonts w:ascii="Times New Roman" w:hAnsi="Times New Roman" w:eastAsia="Batang"/>
          <w:sz w:val="20"/>
          <w:szCs w:val="20"/>
          <w:lang w:val="en-GB" w:eastAsia="en-US"/>
        </w:rPr>
        <w:t>relative positioning/ranging</w:t>
      </w:r>
      <w:r>
        <w:rPr>
          <w:rFonts w:hint="eastAsia" w:ascii="Times New Roman" w:hAnsi="Times New Roman" w:eastAsia="宋体"/>
          <w:sz w:val="20"/>
          <w:szCs w:val="20"/>
        </w:rPr>
        <w:t xml:space="preserve"> methods as follows</w:t>
      </w:r>
    </w:p>
    <w:p>
      <w:pPr>
        <w:widowControl/>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The performance analysis for Rel-18 SL positioning shows that, SL positioning methods can be used for relative positioning/ ranging between UEs. For relative positioning/ranging positioning accuracy,</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based SL-RTT and/or AOA were provided in contributions from 1</w:t>
      </w:r>
      <w:ins w:id="1061" w:author="ZTE" w:date="2022-11-09T11:24:00Z">
        <w:r>
          <w:rPr>
            <w:rFonts w:hint="eastAsia" w:ascii="Times New Roman" w:hAnsi="Times New Roman" w:eastAsia="宋体"/>
            <w:sz w:val="20"/>
            <w:szCs w:val="20"/>
          </w:rPr>
          <w:t>2</w:t>
        </w:r>
      </w:ins>
      <w:r>
        <w:rPr>
          <w:rFonts w:ascii="Times New Roman" w:hAnsi="Times New Roman" w:eastAsia="Batang"/>
          <w:sz w:val="20"/>
          <w:szCs w:val="20"/>
          <w:lang w:val="en-GB" w:eastAsia="en-US"/>
        </w:rPr>
        <w:t xml:space="preserve"> sources ([Huawei 2], [vivo </w:t>
      </w:r>
      <w:del w:id="1062" w:author="ZTE" w:date="2022-11-08T15:02:00Z">
        <w:r>
          <w:rPr>
            <w:rFonts w:ascii="Times New Roman" w:hAnsi="Times New Roman" w:eastAsia="Batang"/>
            <w:sz w:val="20"/>
            <w:szCs w:val="20"/>
            <w:lang w:eastAsia="en-US"/>
          </w:rPr>
          <w:delText>4</w:delText>
        </w:r>
      </w:del>
      <w:ins w:id="1063" w:author="ZTE" w:date="2022-11-08T15:02:00Z">
        <w:r>
          <w:rPr>
            <w:rFonts w:hint="eastAsia" w:ascii="Times New Roman" w:hAnsi="Times New Roman" w:eastAsia="宋体"/>
            <w:sz w:val="20"/>
            <w:szCs w:val="20"/>
          </w:rPr>
          <w:t>3</w:t>
        </w:r>
      </w:ins>
      <w:r>
        <w:rPr>
          <w:rFonts w:ascii="Times New Roman" w:hAnsi="Times New Roman" w:eastAsia="Batang"/>
          <w:sz w:val="20"/>
          <w:szCs w:val="20"/>
          <w:lang w:val="en-GB" w:eastAsia="en-US"/>
        </w:rPr>
        <w:t xml:space="preserve">], </w:t>
      </w:r>
      <w:ins w:id="1064" w:author="ZTE" w:date="2022-11-08T15:02:00Z">
        <w:r>
          <w:rPr>
            <w:rFonts w:ascii="Times New Roman" w:hAnsi="Times New Roman" w:eastAsia="宋体"/>
            <w:sz w:val="20"/>
            <w:szCs w:val="24"/>
            <w:lang w:val="en-GB"/>
          </w:rPr>
          <w:t>[</w:t>
        </w:r>
      </w:ins>
      <w:ins w:id="1065" w:author="ZTE" w:date="2022-11-08T15:02:00Z">
        <w:r>
          <w:rPr>
            <w:rFonts w:hint="eastAsia" w:ascii="Times New Roman" w:hAnsi="Times New Roman" w:eastAsia="宋体"/>
            <w:sz w:val="20"/>
            <w:szCs w:val="24"/>
          </w:rPr>
          <w:t xml:space="preserve">OPPO 4], </w:t>
        </w:r>
      </w:ins>
      <w:r>
        <w:rPr>
          <w:rFonts w:ascii="Times New Roman" w:hAnsi="Times New Roman" w:eastAsia="Batang"/>
          <w:sz w:val="20"/>
          <w:szCs w:val="20"/>
          <w:lang w:val="en-GB" w:eastAsia="en-US"/>
        </w:rPr>
        <w:t>[CATT, GOHIGH 5], [Sony 6], [ZTE, CMCC 7], [Xiaomi 8], [Lenovo 9], [LG 10], [Qualcomm 14], [Intel 15]</w:t>
      </w:r>
      <w:ins w:id="1066" w:author="ZTE" w:date="2022-11-09T11:24:00Z">
        <w:r>
          <w:rPr>
            <w:rFonts w:hint="eastAsia" w:ascii="Times New Roman" w:hAnsi="Times New Roman" w:eastAsia="宋体"/>
            <w:sz w:val="20"/>
            <w:szCs w:val="20"/>
          </w:rPr>
          <w:t xml:space="preserve">, </w:t>
        </w:r>
      </w:ins>
      <w:ins w:id="1067" w:author="ZTE" w:date="2022-11-09T11:24:00Z">
        <w:r>
          <w:rPr>
            <w:rFonts w:ascii="Times New Roman" w:hAnsi="Times New Roman" w:eastAsia="Batang"/>
            <w:sz w:val="20"/>
            <w:szCs w:val="24"/>
            <w:lang w:val="en-GB" w:eastAsia="en-US"/>
          </w:rPr>
          <w:t>[Ericsson 17]</w:t>
        </w:r>
      </w:ins>
      <w:r>
        <w:rPr>
          <w:rFonts w:ascii="Times New Roman" w:hAnsi="Times New Roman" w:eastAsia="Batang"/>
          <w:sz w:val="20"/>
          <w:szCs w:val="20"/>
          <w:lang w:val="en-GB" w:eastAsia="en-US"/>
        </w:rPr>
        <w:t>)</w:t>
      </w:r>
    </w:p>
    <w:p>
      <w:pPr>
        <w:widowControl/>
        <w:numPr>
          <w:ilvl w:val="0"/>
          <w:numId w:val="13"/>
        </w:numPr>
        <w:snapToGrid w:val="0"/>
        <w:spacing w:after="0" w:line="240"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Results based SL-TDOA were provided in contribution from 1 source ([CEWiT 16])</w:t>
      </w: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p>
        </w:tc>
        <w:tc>
          <w:tcPr>
            <w:tcW w:w="7508" w:type="dxa"/>
            <w:vAlign w:val="center"/>
          </w:tcPr>
          <w:p>
            <w:pPr>
              <w:snapToGrid w:val="0"/>
              <w:spacing w:after="0" w:line="240" w:lineRule="auto"/>
              <w:rPr>
                <w:rFonts w:ascii="Times New Roman" w:hAnsi="Times New Roman"/>
                <w:bCs/>
                <w:iCs/>
                <w:sz w:val="18"/>
                <w:szCs w:val="18"/>
              </w:rPr>
            </w:pP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snapToGrid w:val="0"/>
        <w:rPr>
          <w:rFonts w:ascii="Times New Roman" w:hAnsi="Times New Roman"/>
          <w:b/>
          <w:sz w:val="20"/>
          <w:szCs w:val="20"/>
        </w:rPr>
      </w:pPr>
    </w:p>
    <w:p>
      <w:pPr>
        <w:pStyle w:val="28"/>
        <w:numPr>
          <w:ilvl w:val="1"/>
          <w:numId w:val="2"/>
        </w:numPr>
        <w:snapToGrid w:val="0"/>
        <w:spacing w:before="180" w:after="180" w:line="240" w:lineRule="auto"/>
        <w:ind w:left="578" w:hanging="578"/>
        <w:rPr>
          <w:rFonts w:ascii="Arial" w:hAnsi="Arial" w:cs="Arial"/>
          <w:sz w:val="24"/>
          <w:szCs w:val="24"/>
        </w:rPr>
      </w:pPr>
      <w:r>
        <w:rPr>
          <w:rFonts w:hint="eastAsia" w:ascii="Arial" w:hAnsi="Arial" w:cs="Arial"/>
          <w:sz w:val="24"/>
          <w:szCs w:val="24"/>
        </w:rPr>
        <w:t xml:space="preserve">X value for </w:t>
      </w:r>
      <w:r>
        <w:rPr>
          <w:rFonts w:ascii="Arial" w:hAnsi="Arial" w:cs="Arial"/>
          <w:sz w:val="24"/>
          <w:szCs w:val="24"/>
        </w:rPr>
        <w:t xml:space="preserve">Relative positioning/ranging </w:t>
      </w: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Observation in RAN1#110bis-e</w:t>
      </w:r>
    </w:p>
    <w:p>
      <w:pPr>
        <w:widowControl/>
        <w:snapToGrid w:val="0"/>
        <w:spacing w:after="0" w:line="240" w:lineRule="auto"/>
        <w:rPr>
          <w:rFonts w:ascii="Times New Roman" w:hAnsi="Times New Roman" w:eastAsia="Batang"/>
          <w:b/>
          <w:sz w:val="20"/>
          <w:szCs w:val="24"/>
          <w:u w:val="single"/>
        </w:rPr>
      </w:pPr>
      <w:r>
        <w:rPr>
          <w:rFonts w:ascii="Times New Roman" w:hAnsi="Times New Roman" w:eastAsia="Batang"/>
          <w:b/>
          <w:sz w:val="20"/>
          <w:szCs w:val="24"/>
          <w:u w:val="single"/>
        </w:rPr>
        <w:t>Observation</w:t>
      </w:r>
    </w:p>
    <w:p>
      <w:pPr>
        <w:widowControl/>
        <w:snapToGrid w:val="0"/>
        <w:spacing w:after="0"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Simulation results in contributions from 7 sources ([Huawei 2], [vivo 3], [CATT,GOHIGH 5], [ZTE,CMCC 7], [xiaomi</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8], [LG</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10], [Intel 15]) show that relative horizontal</w:t>
      </w:r>
      <w:r>
        <w:rPr>
          <w:rFonts w:hint="eastAsia" w:ascii="Times New Roman" w:hAnsi="Times New Roman" w:eastAsia="宋体"/>
          <w:sz w:val="20"/>
          <w:szCs w:val="20"/>
        </w:rPr>
        <w:t xml:space="preserve"> </w:t>
      </w:r>
      <w:r>
        <w:rPr>
          <w:rFonts w:ascii="Times New Roman" w:hAnsi="Times New Roman" w:eastAsia="Batang"/>
          <w:sz w:val="20"/>
          <w:szCs w:val="20"/>
          <w:lang w:val="en-GB" w:eastAsia="en-US"/>
        </w:rPr>
        <w:t xml:space="preserve">accuracy and/or distance accuracy of ranging performance improves with X value decreasing, where X is the maximum distance between two UEs for performing relative positioning or ranging.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 xml:space="preserve">In some simulation cases, a target requirement may be achieved in condition of a smaller X value but not be achieved in condition of a larger X value for a certain SL PRS bandwidth.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In some simulation cases, a target requirement may be achieved in condition of a smaller X value and a smaller SL PRS bandwidth, but can be achieved in condition of a larger X value and a larger SL PRS bandwidth.</w:t>
      </w:r>
    </w:p>
    <w:p>
      <w:pPr>
        <w:snapToGrid w:val="0"/>
        <w:spacing w:after="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Note: the above observations can be further updated in next meeting depending on companies’ new/update of simulation results, including editorial modifications, X values, replacing sources by references, additional sources and other revisions.</w:t>
      </w:r>
    </w:p>
    <w:p>
      <w:pPr>
        <w:snapToGrid w:val="0"/>
        <w:spacing w:after="0" w:line="240" w:lineRule="auto"/>
        <w:rPr>
          <w:rFonts w:ascii="Times New Roman" w:hAnsi="Times New Roman" w:eastAsia="Batang"/>
          <w:sz w:val="20"/>
          <w:szCs w:val="20"/>
        </w:rPr>
      </w:pPr>
    </w:p>
    <w:p>
      <w:pPr>
        <w:pStyle w:val="29"/>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Round 1</w:t>
      </w:r>
    </w:p>
    <w:p>
      <w:pPr>
        <w:widowControl/>
        <w:snapToGrid w:val="0"/>
        <w:spacing w:after="0" w:line="240" w:lineRule="auto"/>
        <w:contextualSpacing/>
        <w:jc w:val="both"/>
        <w:rPr>
          <w:rFonts w:ascii="Times New Roman" w:hAnsi="Times New Roman" w:eastAsia="宋体"/>
          <w:sz w:val="20"/>
          <w:szCs w:val="20"/>
        </w:rPr>
      </w:pPr>
      <w:r>
        <w:rPr>
          <w:rFonts w:ascii="Times New Roman" w:hAnsi="Times New Roman"/>
          <w:b/>
          <w:bCs/>
          <w:sz w:val="20"/>
          <w:szCs w:val="20"/>
        </w:rPr>
        <w:t xml:space="preserve">Observation </w:t>
      </w:r>
      <w:r>
        <w:rPr>
          <w:rFonts w:hint="eastAsia" w:ascii="Times New Roman" w:hAnsi="Times New Roman"/>
          <w:b/>
          <w:bCs/>
          <w:sz w:val="20"/>
          <w:szCs w:val="20"/>
        </w:rPr>
        <w:t>3</w:t>
      </w:r>
      <w:r>
        <w:rPr>
          <w:rFonts w:ascii="Times New Roman" w:hAnsi="Times New Roman"/>
          <w:b/>
          <w:bCs/>
          <w:sz w:val="20"/>
          <w:szCs w:val="20"/>
        </w:rPr>
        <w:t>.1-1:</w:t>
      </w:r>
      <w:r>
        <w:rPr>
          <w:rFonts w:ascii="Times New Roman" w:hAnsi="Times New Roman" w:eastAsia="宋体"/>
          <w:sz w:val="20"/>
          <w:szCs w:val="20"/>
        </w:rPr>
        <w:t xml:space="preserve"> </w:t>
      </w:r>
      <w:r>
        <w:rPr>
          <w:rFonts w:hint="eastAsia" w:ascii="Times New Roman" w:hAnsi="Times New Roman" w:eastAsia="宋体"/>
          <w:sz w:val="20"/>
          <w:szCs w:val="20"/>
        </w:rPr>
        <w:t xml:space="preserve">Update the observation for </w:t>
      </w:r>
      <w:r>
        <w:rPr>
          <w:rFonts w:ascii="Times New Roman" w:hAnsi="Times New Roman" w:eastAsia="Batang"/>
          <w:sz w:val="20"/>
          <w:szCs w:val="20"/>
          <w:lang w:val="en-GB" w:eastAsia="en-US"/>
        </w:rPr>
        <w:t>relative positioning/ranging</w:t>
      </w:r>
      <w:r>
        <w:rPr>
          <w:rFonts w:hint="eastAsia" w:ascii="Times New Roman" w:hAnsi="Times New Roman" w:eastAsia="宋体"/>
          <w:sz w:val="20"/>
          <w:szCs w:val="20"/>
        </w:rPr>
        <w:t xml:space="preserve"> with different X values as follows:</w:t>
      </w:r>
    </w:p>
    <w:p>
      <w:pPr>
        <w:widowControl/>
        <w:snapToGrid w:val="0"/>
        <w:spacing w:after="0" w:line="240" w:lineRule="auto"/>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 xml:space="preserve">Simulation results in contributions from </w:t>
      </w:r>
      <w:del w:id="1068" w:author="ZTE" w:date="2022-11-09T11:24:00Z">
        <w:r>
          <w:rPr>
            <w:rFonts w:ascii="Times New Roman" w:hAnsi="Times New Roman" w:eastAsia="Batang"/>
            <w:sz w:val="20"/>
            <w:szCs w:val="20"/>
            <w:lang w:eastAsia="en-US"/>
          </w:rPr>
          <w:delText>7</w:delText>
        </w:r>
      </w:del>
      <w:ins w:id="1069" w:author="ZTE" w:date="2022-11-09T11:24:00Z">
        <w:del w:id="1070" w:author="Lenovo (Robin)" w:date="2022-11-11T14:40:00Z">
          <w:r>
            <w:rPr>
              <w:rFonts w:hint="eastAsia" w:ascii="Times New Roman" w:hAnsi="Times New Roman" w:eastAsia="宋体"/>
              <w:sz w:val="20"/>
              <w:szCs w:val="20"/>
            </w:rPr>
            <w:delText>8</w:delText>
          </w:r>
        </w:del>
      </w:ins>
      <w:ins w:id="1071" w:author="Lenovo (Robin)" w:date="2022-11-11T14:40:00Z">
        <w:r>
          <w:rPr>
            <w:rFonts w:ascii="Times New Roman" w:hAnsi="Times New Roman" w:eastAsia="宋体"/>
            <w:sz w:val="20"/>
            <w:szCs w:val="20"/>
          </w:rPr>
          <w:t>9</w:t>
        </w:r>
      </w:ins>
      <w:r>
        <w:rPr>
          <w:rFonts w:ascii="Times New Roman" w:hAnsi="Times New Roman" w:eastAsia="Batang"/>
          <w:sz w:val="20"/>
          <w:szCs w:val="20"/>
          <w:lang w:val="en-GB" w:eastAsia="en-US"/>
        </w:rPr>
        <w:t xml:space="preserve"> sources ([Huawei 2], [vivo 3], [CATT,GOHIGH 5], </w:t>
      </w:r>
      <w:ins w:id="1072" w:author="ZTE" w:date="2022-11-09T06:54:00Z">
        <w:r>
          <w:rPr>
            <w:rFonts w:hint="eastAsia" w:ascii="Times New Roman" w:hAnsi="Times New Roman" w:eastAsia="宋体"/>
            <w:sz w:val="20"/>
            <w:szCs w:val="20"/>
          </w:rPr>
          <w:t>[Son</w:t>
        </w:r>
      </w:ins>
      <w:ins w:id="1073" w:author="ZTE" w:date="2022-11-09T06:55:00Z">
        <w:r>
          <w:rPr>
            <w:rFonts w:hint="eastAsia" w:ascii="Times New Roman" w:hAnsi="Times New Roman" w:eastAsia="宋体"/>
            <w:sz w:val="20"/>
            <w:szCs w:val="20"/>
          </w:rPr>
          <w:t xml:space="preserve">y 6], </w:t>
        </w:r>
      </w:ins>
      <w:r>
        <w:rPr>
          <w:rFonts w:ascii="Times New Roman" w:hAnsi="Times New Roman" w:eastAsia="Batang"/>
          <w:sz w:val="20"/>
          <w:szCs w:val="20"/>
          <w:lang w:val="en-GB" w:eastAsia="en-US"/>
        </w:rPr>
        <w:t>[ZTE,CMCC 7], [xiaomi 8],</w:t>
      </w:r>
      <w:ins w:id="1074" w:author="Lenovo (Robin)" w:date="2022-11-11T14:39:00Z">
        <w:r>
          <w:rPr>
            <w:rFonts w:ascii="Times New Roman" w:hAnsi="Times New Roman" w:eastAsia="Batang"/>
            <w:sz w:val="20"/>
            <w:szCs w:val="20"/>
            <w:lang w:val="en-GB" w:eastAsia="en-US"/>
          </w:rPr>
          <w:t xml:space="preserve"> [Lenovo,</w:t>
        </w:r>
      </w:ins>
      <w:ins w:id="1075" w:author="Lenovo (Robin)" w:date="2022-11-11T14:40:00Z">
        <w:r>
          <w:rPr>
            <w:rFonts w:ascii="Times New Roman" w:hAnsi="Times New Roman" w:eastAsia="Batang"/>
            <w:sz w:val="20"/>
            <w:szCs w:val="20"/>
            <w:lang w:val="en-GB" w:eastAsia="en-US"/>
          </w:rPr>
          <w:t xml:space="preserve"> </w:t>
        </w:r>
      </w:ins>
      <w:ins w:id="1076" w:author="Lenovo (Robin)" w:date="2022-11-11T14:39:00Z">
        <w:r>
          <w:rPr>
            <w:rFonts w:ascii="Times New Roman" w:hAnsi="Times New Roman" w:eastAsia="Batang"/>
            <w:sz w:val="20"/>
            <w:szCs w:val="20"/>
            <w:lang w:val="en-GB" w:eastAsia="en-US"/>
          </w:rPr>
          <w:t>9</w:t>
        </w:r>
      </w:ins>
      <w:ins w:id="1077" w:author="Lenovo (Robin)" w:date="2022-11-11T14:40:00Z">
        <w:r>
          <w:rPr>
            <w:rFonts w:ascii="Times New Roman" w:hAnsi="Times New Roman" w:eastAsia="Batang"/>
            <w:sz w:val="20"/>
            <w:szCs w:val="20"/>
            <w:lang w:val="en-GB" w:eastAsia="en-US"/>
          </w:rPr>
          <w:t>]</w:t>
        </w:r>
      </w:ins>
      <w:r>
        <w:rPr>
          <w:rFonts w:ascii="Times New Roman" w:hAnsi="Times New Roman" w:eastAsia="Batang"/>
          <w:sz w:val="20"/>
          <w:szCs w:val="20"/>
          <w:lang w:val="en-GB" w:eastAsia="en-US"/>
        </w:rPr>
        <w:t xml:space="preserve"> [LG 10], [Intel 15]) show that relative horizontal accuracy and/or distance accuracy of ranging performance improves with X value decreasing, where X is the maximum distance between two UEs for performing relative positioning or ranging.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 xml:space="preserve">In some simulation cases, a target requirement may be achieved in condition of a smaller X value but not be achieved in condition of a larger X value for a certain SL PRS bandwidth. </w:t>
      </w:r>
    </w:p>
    <w:p>
      <w:pPr>
        <w:widowControl/>
        <w:numPr>
          <w:ilvl w:val="0"/>
          <w:numId w:val="13"/>
        </w:numPr>
        <w:snapToGrid w:val="0"/>
        <w:spacing w:after="0" w:line="240" w:lineRule="auto"/>
        <w:contextualSpacing/>
        <w:rPr>
          <w:rFonts w:ascii="Times New Roman" w:hAnsi="Times New Roman" w:eastAsia="宋体"/>
          <w:sz w:val="20"/>
          <w:szCs w:val="20"/>
          <w:lang w:val="en-GB"/>
        </w:rPr>
      </w:pPr>
      <w:r>
        <w:rPr>
          <w:rFonts w:ascii="Times New Roman" w:hAnsi="Times New Roman" w:eastAsia="宋体"/>
          <w:sz w:val="20"/>
          <w:szCs w:val="20"/>
          <w:lang w:val="en-GB"/>
        </w:rPr>
        <w:t>In some simulation cases, a target requirement may be achieved in condition of a smaller X value and a smaller SL PRS bandwidth, but can be achieved in condition of a larger X value and a larger SL PRS bandwidth.</w:t>
      </w:r>
    </w:p>
    <w:p>
      <w:pPr>
        <w:pStyle w:val="127"/>
        <w:tabs>
          <w:tab w:val="left" w:pos="-840"/>
        </w:tabs>
        <w:suppressAutoHyphens w:val="0"/>
        <w:snapToGrid w:val="0"/>
        <w:spacing w:after="0" w:line="240" w:lineRule="auto"/>
        <w:ind w:left="0"/>
        <w:textAlignment w:val="auto"/>
        <w:rPr>
          <w:rFonts w:eastAsiaTheme="minorEastAsia"/>
          <w:sz w:val="20"/>
          <w:lang w:eastAsia="zh-CN"/>
        </w:rPr>
      </w:pPr>
    </w:p>
    <w:p>
      <w:pPr>
        <w:pStyle w:val="127"/>
        <w:tabs>
          <w:tab w:val="left" w:pos="-840"/>
        </w:tabs>
        <w:suppressAutoHyphens w:val="0"/>
        <w:snapToGrid w:val="0"/>
        <w:spacing w:after="0" w:line="240" w:lineRule="auto"/>
        <w:ind w:left="0"/>
        <w:textAlignment w:val="auto"/>
        <w:rPr>
          <w:rFonts w:eastAsiaTheme="minorEastAsia"/>
          <w:sz w:val="20"/>
          <w:lang w:eastAsia="zh-CN"/>
        </w:rPr>
      </w:pP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Cs/>
                <w:iCs/>
                <w:sz w:val="18"/>
                <w:szCs w:val="18"/>
              </w:rPr>
            </w:pPr>
          </w:p>
        </w:tc>
        <w:tc>
          <w:tcPr>
            <w:tcW w:w="7508" w:type="dxa"/>
            <w:vAlign w:val="center"/>
          </w:tcPr>
          <w:p>
            <w:pPr>
              <w:snapToGrid w:val="0"/>
              <w:spacing w:after="0" w:line="240" w:lineRule="auto"/>
              <w:rPr>
                <w:rFonts w:ascii="Times New Roman" w:hAnsi="Times New Roman"/>
                <w:bCs/>
                <w:iCs/>
                <w:sz w:val="18"/>
                <w:szCs w:val="18"/>
              </w:rPr>
            </w:pPr>
          </w:p>
        </w:tc>
      </w:tr>
    </w:tbl>
    <w:p>
      <w:pPr>
        <w:pStyle w:val="127"/>
        <w:tabs>
          <w:tab w:val="left" w:pos="-840"/>
        </w:tabs>
        <w:suppressAutoHyphens w:val="0"/>
        <w:snapToGrid w:val="0"/>
        <w:spacing w:after="0" w:line="240" w:lineRule="auto"/>
        <w:ind w:left="0"/>
        <w:textAlignment w:val="auto"/>
        <w:rPr>
          <w:rFonts w:eastAsiaTheme="minorEastAsia"/>
          <w:sz w:val="20"/>
          <w:lang w:eastAsia="zh-CN"/>
        </w:rPr>
      </w:pPr>
    </w:p>
    <w:p>
      <w:pPr>
        <w:snapToGrid w:val="0"/>
        <w:rPr>
          <w:rFonts w:ascii="Times New Roman" w:hAnsi="Times New Roman"/>
          <w:b/>
          <w:sz w:val="20"/>
          <w:szCs w:val="20"/>
        </w:rPr>
      </w:pPr>
    </w:p>
    <w:p>
      <w:pPr>
        <w:pStyle w:val="27"/>
        <w:numPr>
          <w:ilvl w:val="0"/>
          <w:numId w:val="2"/>
        </w:numPr>
        <w:snapToGrid w:val="0"/>
        <w:spacing w:before="180" w:after="180"/>
        <w:ind w:left="431" w:hanging="431"/>
        <w:rPr>
          <w:rFonts w:cs="Arial"/>
          <w:sz w:val="24"/>
          <w:szCs w:val="24"/>
          <w:lang w:val="en-US"/>
        </w:rPr>
      </w:pPr>
      <w:r>
        <w:rPr>
          <w:rFonts w:hint="eastAsia" w:cs="Arial"/>
          <w:sz w:val="24"/>
          <w:szCs w:val="24"/>
          <w:lang w:val="en-US"/>
        </w:rPr>
        <w:t xml:space="preserve">(Closed) </w:t>
      </w:r>
      <w:r>
        <w:rPr>
          <w:rFonts w:cs="Arial"/>
          <w:sz w:val="24"/>
          <w:szCs w:val="24"/>
          <w:lang w:val="en-US"/>
        </w:rPr>
        <w:t>Others if any</w:t>
      </w:r>
    </w:p>
    <w:p>
      <w:pPr>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Some important observations missed in section 2 and 3 can be provided here. </w:t>
      </w:r>
    </w:p>
    <w:tbl>
      <w:tblPr>
        <w:tblStyle w:val="21"/>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Company</w:t>
            </w:r>
          </w:p>
        </w:tc>
        <w:tc>
          <w:tcPr>
            <w:tcW w:w="7508" w:type="dxa"/>
            <w:vAlign w:val="center"/>
          </w:tcPr>
          <w:p>
            <w:pPr>
              <w:snapToGrid w:val="0"/>
              <w:spacing w:after="0" w:line="240" w:lineRule="auto"/>
              <w:rPr>
                <w:rFonts w:ascii="Times New Roman" w:hAnsi="Times New Roman"/>
                <w:b/>
                <w:iCs/>
                <w:sz w:val="18"/>
                <w:szCs w:val="18"/>
              </w:rPr>
            </w:pPr>
            <w:r>
              <w:rPr>
                <w:rFonts w:ascii="Times New Roman" w:hAnsi="Times New Roman"/>
                <w:b/>
                <w:iCs/>
                <w:sz w:val="18"/>
                <w:szCs w:val="18"/>
              </w:rPr>
              <w:t xml:space="preserve">Comments </w:t>
            </w:r>
            <w:r>
              <w:rPr>
                <w:rFonts w:ascii="Times New Roman" w:hAnsi="Times New Roman"/>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eastAsia="Malgun Gothic"/>
                <w:b/>
                <w:iCs/>
                <w:sz w:val="18"/>
                <w:szCs w:val="18"/>
                <w:lang w:eastAsia="ko-KR"/>
              </w:rPr>
            </w:pPr>
            <w:r>
              <w:rPr>
                <w:rFonts w:hint="eastAsia" w:ascii="Times New Roman" w:hAnsi="Times New Roman" w:eastAsia="Malgun Gothic"/>
                <w:b/>
                <w:iCs/>
                <w:sz w:val="18"/>
                <w:szCs w:val="18"/>
                <w:lang w:eastAsia="ko-KR"/>
              </w:rPr>
              <w:t>S</w:t>
            </w:r>
            <w:r>
              <w:rPr>
                <w:rFonts w:ascii="Times New Roman" w:hAnsi="Times New Roman" w:eastAsia="Malgun Gothic"/>
                <w:b/>
                <w:iCs/>
                <w:sz w:val="18"/>
                <w:szCs w:val="18"/>
                <w:lang w:eastAsia="ko-KR"/>
              </w:rPr>
              <w:t>amsung</w:t>
            </w:r>
          </w:p>
        </w:tc>
        <w:tc>
          <w:tcPr>
            <w:tcW w:w="7508" w:type="dxa"/>
            <w:vAlign w:val="center"/>
          </w:tcPr>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Our evaluation results show that there is a SL positioning performance degradation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errors between anchor UEs. Unlike Uu positioning, SL UEs are moving and it is difficult to assume a perfect syncronizatoin between anchor UE. So, we suggest to capture the following observation as:</w:t>
            </w:r>
          </w:p>
          <w:p>
            <w:pPr>
              <w:snapToGrid w:val="0"/>
              <w:spacing w:after="0" w:line="240" w:lineRule="auto"/>
              <w:rPr>
                <w:rFonts w:ascii="Times New Roman" w:hAnsi="Times New Roman" w:eastAsia="Malgun Gothic"/>
                <w:bCs/>
                <w:iCs/>
                <w:sz w:val="18"/>
                <w:szCs w:val="18"/>
                <w:lang w:eastAsia="ko-KR"/>
              </w:rPr>
            </w:pPr>
            <w:r>
              <w:rPr>
                <w:rFonts w:ascii="Times New Roman" w:hAnsi="Times New Roman" w:eastAsia="Malgun Gothic"/>
                <w:bCs/>
                <w:iCs/>
                <w:sz w:val="18"/>
                <w:szCs w:val="18"/>
                <w:lang w:eastAsia="ko-KR"/>
              </w:rPr>
              <w:t xml:space="preserve"> SL positioning performance can be degraded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 between anchor UEs.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after="0" w:line="240" w:lineRule="auto"/>
              <w:rPr>
                <w:rFonts w:ascii="Times New Roman" w:hAnsi="Times New Roman" w:eastAsia="宋体"/>
                <w:b/>
                <w:iCs/>
                <w:sz w:val="18"/>
                <w:szCs w:val="18"/>
              </w:rPr>
            </w:pPr>
            <w:r>
              <w:rPr>
                <w:rFonts w:hint="eastAsia" w:ascii="Times New Roman" w:hAnsi="Times New Roman" w:eastAsia="宋体"/>
                <w:b/>
                <w:iCs/>
                <w:sz w:val="18"/>
                <w:szCs w:val="18"/>
              </w:rPr>
              <w:t>FL</w:t>
            </w:r>
          </w:p>
        </w:tc>
        <w:tc>
          <w:tcPr>
            <w:tcW w:w="7508" w:type="dxa"/>
            <w:vAlign w:val="center"/>
          </w:tcPr>
          <w:p>
            <w:pPr>
              <w:snapToGrid w:val="0"/>
              <w:spacing w:after="0" w:line="240" w:lineRule="auto"/>
              <w:rPr>
                <w:rFonts w:ascii="Times New Roman" w:hAnsi="Times New Roman" w:eastAsia="宋体"/>
                <w:bCs/>
                <w:iCs/>
                <w:sz w:val="18"/>
                <w:szCs w:val="18"/>
              </w:rPr>
            </w:pPr>
            <w:r>
              <w:rPr>
                <w:rFonts w:hint="eastAsia" w:ascii="Times New Roman" w:hAnsi="Times New Roman" w:eastAsia="宋体"/>
                <w:bCs/>
                <w:iCs/>
                <w:sz w:val="18"/>
                <w:szCs w:val="18"/>
              </w:rPr>
              <w:t>To all, please check Samsung</w:t>
            </w:r>
            <w:r>
              <w:rPr>
                <w:rFonts w:ascii="Times New Roman" w:hAnsi="Times New Roman" w:eastAsia="宋体"/>
                <w:bCs/>
                <w:iCs/>
                <w:sz w:val="18"/>
                <w:szCs w:val="18"/>
              </w:rPr>
              <w:t>’</w:t>
            </w:r>
            <w:r>
              <w:rPr>
                <w:rFonts w:hint="eastAsia" w:ascii="Times New Roman" w:hAnsi="Times New Roman" w:eastAsia="宋体"/>
                <w:bCs/>
                <w:iCs/>
                <w:sz w:val="18"/>
                <w:szCs w:val="18"/>
              </w:rPr>
              <w:t>s proposal:</w:t>
            </w:r>
          </w:p>
          <w:p>
            <w:pPr>
              <w:snapToGrid w:val="0"/>
              <w:spacing w:after="0" w:line="240" w:lineRule="auto"/>
              <w:rPr>
                <w:rFonts w:ascii="Times New Roman" w:hAnsi="Times New Roman" w:eastAsia="宋体"/>
                <w:bCs/>
                <w:iCs/>
                <w:sz w:val="18"/>
                <w:szCs w:val="18"/>
              </w:rPr>
            </w:pPr>
          </w:p>
          <w:p>
            <w:pPr>
              <w:snapToGrid w:val="0"/>
              <w:spacing w:after="0" w:line="240" w:lineRule="auto"/>
              <w:rPr>
                <w:rFonts w:ascii="Times New Roman" w:hAnsi="Times New Roman" w:eastAsia="宋体"/>
                <w:b/>
                <w:iCs/>
                <w:sz w:val="18"/>
                <w:szCs w:val="18"/>
              </w:rPr>
            </w:pPr>
            <w:r>
              <w:rPr>
                <w:rFonts w:hint="eastAsia" w:ascii="Times New Roman" w:hAnsi="Times New Roman" w:eastAsia="宋体"/>
                <w:b/>
                <w:iCs/>
                <w:sz w:val="18"/>
                <w:szCs w:val="18"/>
              </w:rPr>
              <w:t>Observation 4-1:</w:t>
            </w:r>
          </w:p>
          <w:p>
            <w:pPr>
              <w:snapToGrid w:val="0"/>
              <w:spacing w:after="0" w:line="240" w:lineRule="auto"/>
              <w:rPr>
                <w:rFonts w:ascii="Times New Roman" w:hAnsi="Times New Roman" w:eastAsia="宋体"/>
                <w:bCs/>
                <w:iCs/>
                <w:sz w:val="18"/>
                <w:szCs w:val="18"/>
              </w:rPr>
            </w:pPr>
            <w:r>
              <w:rPr>
                <w:rFonts w:ascii="Times New Roman" w:hAnsi="Times New Roman" w:eastAsia="Malgun Gothic"/>
                <w:bCs/>
                <w:iCs/>
                <w:sz w:val="18"/>
                <w:szCs w:val="18"/>
                <w:lang w:eastAsia="ko-KR"/>
              </w:rPr>
              <w:t xml:space="preserve"> SL positioning performance can be degraded from uncertainty in the anchor UEs’ location coordinates</w:t>
            </w:r>
            <w:r>
              <w:rPr>
                <w:rFonts w:hint="eastAsia" w:ascii="Times New Roman" w:hAnsi="Times New Roman" w:eastAsia="Malgun Gothic"/>
                <w:bCs/>
                <w:iCs/>
                <w:sz w:val="18"/>
                <w:szCs w:val="18"/>
                <w:lang w:eastAsia="ko-KR"/>
              </w:rPr>
              <w:t xml:space="preserve"> </w:t>
            </w:r>
            <w:r>
              <w:rPr>
                <w:rFonts w:ascii="Times New Roman" w:hAnsi="Times New Roman" w:eastAsia="Malgun Gothic"/>
                <w:bCs/>
                <w:iCs/>
                <w:sz w:val="18"/>
                <w:szCs w:val="18"/>
                <w:lang w:eastAsia="ko-KR"/>
              </w:rPr>
              <w:t>and synchronization error between anchor UEs.</w:t>
            </w:r>
          </w:p>
        </w:tc>
      </w:tr>
    </w:tbl>
    <w:p>
      <w:pPr>
        <w:snapToGrid w:val="0"/>
        <w:rPr>
          <w:rFonts w:ascii="Times New Roman" w:hAnsi="Times New Roman"/>
          <w:b/>
          <w:sz w:val="20"/>
          <w:szCs w:val="20"/>
        </w:rPr>
      </w:pPr>
    </w:p>
    <w:p>
      <w:pPr>
        <w:snapToGrid w:val="0"/>
        <w:rPr>
          <w:rFonts w:ascii="Times New Roman" w:hAnsi="Times New Roman" w:eastAsia="Malgun Gothic"/>
          <w:b/>
          <w:sz w:val="20"/>
          <w:szCs w:val="20"/>
          <w:lang w:eastAsia="ko-KR"/>
        </w:rPr>
      </w:pPr>
    </w:p>
    <w:sectPr>
      <w:footerReference r:id="rId3" w:type="default"/>
      <w:pgSz w:w="12240" w:h="15840"/>
      <w:pgMar w:top="1440" w:right="1440" w:bottom="1440" w:left="1440" w:header="0" w:footer="720" w:gutter="0"/>
      <w:cols w:space="72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微软雅黑"/>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1"/>
    <w:family w:val="roman"/>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3"/>
      <w:jc w:val="center"/>
    </w:pPr>
    <w:r>
      <w:rPr>
        <w:lang w:val="zh-CN"/>
      </w:rPr>
      <w:fldChar w:fldCharType="begin"/>
    </w:r>
    <w:r>
      <w:rPr>
        <w:lang w:val="zh-CN"/>
      </w:rPr>
      <w:instrText xml:space="preserve">PAGE</w:instrText>
    </w:r>
    <w:r>
      <w:rPr>
        <w:lang w:val="zh-CN"/>
      </w:rPr>
      <w:fldChar w:fldCharType="separate"/>
    </w:r>
    <w:r>
      <w:rPr>
        <w:lang w:val="zh-CN"/>
      </w:rPr>
      <w:t>27</w:t>
    </w:r>
    <w:r>
      <w:rPr>
        <w:lang w:val="zh-CN"/>
      </w:rPr>
      <w:fldChar w:fldCharType="end"/>
    </w:r>
  </w:p>
  <w:p>
    <w:pPr>
      <w:pStyle w:val="9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FA4"/>
    <w:multiLevelType w:val="multilevel"/>
    <w:tmpl w:val="035C0FA4"/>
    <w:lvl w:ilvl="0" w:tentative="0">
      <w:start w:val="1"/>
      <w:numFmt w:val="bullet"/>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17B524CE"/>
    <w:multiLevelType w:val="multilevel"/>
    <w:tmpl w:val="17B524CE"/>
    <w:lvl w:ilvl="0" w:tentative="0">
      <w:start w:val="0"/>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2CDB0FC8"/>
    <w:multiLevelType w:val="multilevel"/>
    <w:tmpl w:val="2CDB0FC8"/>
    <w:lvl w:ilvl="0" w:tentative="0">
      <w:start w:val="1"/>
      <w:numFmt w:val="decimal"/>
      <w:pStyle w:val="27"/>
      <w:lvlText w:val="%1"/>
      <w:lvlJc w:val="left"/>
      <w:pPr>
        <w:tabs>
          <w:tab w:val="left" w:pos="432"/>
        </w:tabs>
        <w:ind w:left="432" w:hanging="432"/>
      </w:pPr>
      <w:rPr>
        <w:i w:val="0"/>
        <w:sz w:val="24"/>
        <w:lang w:val="en-US"/>
      </w:rPr>
    </w:lvl>
    <w:lvl w:ilvl="1" w:tentative="0">
      <w:start w:val="1"/>
      <w:numFmt w:val="decimal"/>
      <w:pStyle w:val="28"/>
      <w:lvlText w:val="%1.%2"/>
      <w:lvlJc w:val="left"/>
      <w:pPr>
        <w:tabs>
          <w:tab w:val="left" w:pos="576"/>
        </w:tabs>
        <w:ind w:left="576" w:hanging="576"/>
      </w:pPr>
      <w:rPr>
        <w:rFonts w:ascii="Arial" w:hAnsi="Arial"/>
        <w:b/>
        <w:i w:val="0"/>
        <w:sz w:val="24"/>
      </w:rPr>
    </w:lvl>
    <w:lvl w:ilvl="2" w:tentative="0">
      <w:start w:val="1"/>
      <w:numFmt w:val="decimal"/>
      <w:pStyle w:val="29"/>
      <w:lvlText w:val="%1.%2.%3"/>
      <w:lvlJc w:val="left"/>
      <w:pPr>
        <w:tabs>
          <w:tab w:val="left" w:pos="720"/>
        </w:tabs>
        <w:ind w:left="720" w:hanging="720"/>
      </w:pPr>
    </w:lvl>
    <w:lvl w:ilvl="3" w:tentative="0">
      <w:start w:val="1"/>
      <w:numFmt w:val="decimal"/>
      <w:pStyle w:val="30"/>
      <w:lvlText w:val="%1.%2.%3.%4"/>
      <w:lvlJc w:val="left"/>
      <w:pPr>
        <w:tabs>
          <w:tab w:val="left" w:pos="864"/>
        </w:tabs>
        <w:ind w:left="864" w:hanging="864"/>
      </w:pPr>
    </w:lvl>
    <w:lvl w:ilvl="4" w:tentative="0">
      <w:start w:val="1"/>
      <w:numFmt w:val="decimal"/>
      <w:pStyle w:val="31"/>
      <w:lvlText w:val="%1.%2.%3.%4.%5"/>
      <w:lvlJc w:val="left"/>
      <w:pPr>
        <w:tabs>
          <w:tab w:val="left" w:pos="1008"/>
        </w:tabs>
        <w:ind w:left="1008" w:hanging="1008"/>
      </w:pPr>
    </w:lvl>
    <w:lvl w:ilvl="5" w:tentative="0">
      <w:start w:val="1"/>
      <w:numFmt w:val="decimal"/>
      <w:pStyle w:val="32"/>
      <w:lvlText w:val="%1.%2.%3.%4.%5.%6"/>
      <w:lvlJc w:val="left"/>
      <w:pPr>
        <w:tabs>
          <w:tab w:val="left" w:pos="1152"/>
        </w:tabs>
        <w:ind w:left="1152" w:hanging="1152"/>
      </w:pPr>
    </w:lvl>
    <w:lvl w:ilvl="6" w:tentative="0">
      <w:start w:val="1"/>
      <w:numFmt w:val="decimal"/>
      <w:pStyle w:val="33"/>
      <w:lvlText w:val="%1.%2.%3.%4.%5.%6.%7"/>
      <w:lvlJc w:val="left"/>
      <w:pPr>
        <w:tabs>
          <w:tab w:val="left" w:pos="1296"/>
        </w:tabs>
        <w:ind w:left="1296" w:hanging="1296"/>
      </w:pPr>
    </w:lvl>
    <w:lvl w:ilvl="7" w:tentative="0">
      <w:start w:val="1"/>
      <w:numFmt w:val="decimal"/>
      <w:pStyle w:val="34"/>
      <w:lvlText w:val="%1.%2.%3.%4.%5.%6.%7.%8"/>
      <w:lvlJc w:val="left"/>
      <w:pPr>
        <w:tabs>
          <w:tab w:val="left" w:pos="1440"/>
        </w:tabs>
        <w:ind w:left="1440" w:hanging="1440"/>
      </w:pPr>
    </w:lvl>
    <w:lvl w:ilvl="8" w:tentative="0">
      <w:start w:val="1"/>
      <w:numFmt w:val="decimal"/>
      <w:pStyle w:val="35"/>
      <w:lvlText w:val="%1.%2.%3.%4.%5.%6.%7.%8.%9"/>
      <w:lvlJc w:val="left"/>
      <w:pPr>
        <w:tabs>
          <w:tab w:val="left" w:pos="1584"/>
        </w:tabs>
        <w:ind w:left="1584" w:hanging="1584"/>
      </w:pPr>
    </w:lvl>
  </w:abstractNum>
  <w:abstractNum w:abstractNumId="3">
    <w:nsid w:val="3BAE333A"/>
    <w:multiLevelType w:val="multilevel"/>
    <w:tmpl w:val="3BAE333A"/>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42BB4750"/>
    <w:multiLevelType w:val="multilevel"/>
    <w:tmpl w:val="42BB4750"/>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5">
    <w:nsid w:val="45C42234"/>
    <w:multiLevelType w:val="multilevel"/>
    <w:tmpl w:val="45C42234"/>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0"/>
      <w:numFmt w:val="bullet"/>
      <w:lvlText w:val="-"/>
      <w:lvlJc w:val="left"/>
      <w:pPr>
        <w:tabs>
          <w:tab w:val="left" w:pos="0"/>
        </w:tabs>
        <w:ind w:left="851" w:hanging="284"/>
      </w:pPr>
      <w:rPr>
        <w:rFonts w:hint="default" w:ascii="Times" w:hAnsi="Times" w:cs="Times"/>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6">
    <w:nsid w:val="4DD07D48"/>
    <w:multiLevelType w:val="multilevel"/>
    <w:tmpl w:val="4DD07D48"/>
    <w:lvl w:ilvl="0" w:tentative="0">
      <w:start w:val="1"/>
      <w:numFmt w:val="bullet"/>
      <w:lvlText w:val=""/>
      <w:lvlJc w:val="left"/>
      <w:pPr>
        <w:tabs>
          <w:tab w:val="left" w:pos="0"/>
        </w:tabs>
        <w:ind w:left="840" w:hanging="420"/>
      </w:pPr>
      <w:rPr>
        <w:rFonts w:hint="default" w:ascii="Symbol" w:hAnsi="Symbol" w:cs="Symbol"/>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0"/>
      <w:numFmt w:val="bullet"/>
      <w:lvlText w:val="-"/>
      <w:lvlJc w:val="left"/>
      <w:pPr>
        <w:tabs>
          <w:tab w:val="left" w:pos="0"/>
        </w:tabs>
        <w:ind w:left="1680" w:hanging="420"/>
      </w:pPr>
      <w:rPr>
        <w:rFonts w:hint="default" w:ascii="Times" w:hAnsi="Times" w:cs="Times"/>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7">
    <w:nsid w:val="607A61C7"/>
    <w:multiLevelType w:val="multilevel"/>
    <w:tmpl w:val="607A61C7"/>
    <w:lvl w:ilvl="0" w:tentative="0">
      <w:start w:val="1"/>
      <w:numFmt w:val="bullet"/>
      <w:lvlText w:val=""/>
      <w:lvlJc w:val="left"/>
      <w:pPr>
        <w:tabs>
          <w:tab w:val="left" w:pos="0"/>
        </w:tabs>
        <w:ind w:left="420" w:hanging="420"/>
      </w:pPr>
      <w:rPr>
        <w:rFonts w:hint="default" w:ascii="Wingdings" w:hAnsi="Wingdings" w:cs="Wingdings"/>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0">
    <w:nsid w:val="698F521C"/>
    <w:multiLevelType w:val="multilevel"/>
    <w:tmpl w:val="698F521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6C4A221A"/>
    <w:multiLevelType w:val="multilevel"/>
    <w:tmpl w:val="6C4A221A"/>
    <w:lvl w:ilvl="0" w:tentative="0">
      <w:start w:val="1"/>
      <w:numFmt w:val="bullet"/>
      <w:lvlText w:val=""/>
      <w:lvlJc w:val="left"/>
      <w:pPr>
        <w:tabs>
          <w:tab w:val="left" w:pos="0"/>
        </w:tabs>
        <w:ind w:left="284" w:hanging="284"/>
      </w:pPr>
      <w:rPr>
        <w:rFonts w:hint="default" w:ascii="Symbol" w:hAnsi="Symbol" w:cs="Symbol"/>
      </w:rPr>
    </w:lvl>
    <w:lvl w:ilvl="1" w:tentative="0">
      <w:start w:val="1"/>
      <w:numFmt w:val="bullet"/>
      <w:lvlText w:val="○"/>
      <w:lvlJc w:val="left"/>
      <w:pPr>
        <w:tabs>
          <w:tab w:val="left" w:pos="0"/>
        </w:tabs>
        <w:ind w:left="567" w:hanging="283"/>
      </w:pPr>
      <w:rPr>
        <w:rFonts w:hint="default" w:ascii="Times New Roman" w:hAnsi="Times New Roman" w:cs="Times New Roman"/>
      </w:rPr>
    </w:lvl>
    <w:lvl w:ilvl="2" w:tentative="0">
      <w:start w:val="1"/>
      <w:numFmt w:val="bullet"/>
      <w:lvlText w:val="♦"/>
      <w:lvlJc w:val="left"/>
      <w:pPr>
        <w:tabs>
          <w:tab w:val="left" w:pos="0"/>
        </w:tabs>
        <w:ind w:left="851" w:hanging="284"/>
      </w:pPr>
      <w:rPr>
        <w:rFonts w:hint="default" w:ascii="Times New Roman" w:hAnsi="Times New Roman" w:cs="Times New Roman"/>
      </w:rPr>
    </w:lvl>
    <w:lvl w:ilvl="3" w:tentative="0">
      <w:start w:val="1"/>
      <w:numFmt w:val="bullet"/>
      <w:lvlText w:val="□"/>
      <w:lvlJc w:val="left"/>
      <w:pPr>
        <w:tabs>
          <w:tab w:val="left" w:pos="0"/>
        </w:tabs>
        <w:ind w:left="1134" w:hanging="283"/>
      </w:pPr>
      <w:rPr>
        <w:rFonts w:hint="default" w:ascii="Times New Roman" w:hAnsi="Times New Roman" w:cs="Times New Roman"/>
      </w:rPr>
    </w:lvl>
    <w:lvl w:ilvl="4" w:tentative="0">
      <w:start w:val="1"/>
      <w:numFmt w:val="bullet"/>
      <w:lvlText w:val="▪"/>
      <w:lvlJc w:val="left"/>
      <w:pPr>
        <w:tabs>
          <w:tab w:val="left" w:pos="0"/>
        </w:tabs>
        <w:ind w:left="1418" w:hanging="284"/>
      </w:pPr>
      <w:rPr>
        <w:rFonts w:hint="default" w:ascii="Times New Roman" w:hAnsi="Times New Roman" w:cs="Times New Roman"/>
      </w:rPr>
    </w:lvl>
    <w:lvl w:ilvl="5" w:tentative="0">
      <w:start w:val="1"/>
      <w:numFmt w:val="lowerRoman"/>
      <w:lvlText w:val="(%6)"/>
      <w:lvlJc w:val="left"/>
      <w:pPr>
        <w:tabs>
          <w:tab w:val="left" w:pos="0"/>
        </w:tabs>
        <w:ind w:left="2160" w:hanging="360"/>
      </w:pPr>
      <w:rPr>
        <w:rFonts w:cs="Times New Roman"/>
      </w:rPr>
    </w:lvl>
    <w:lvl w:ilvl="6" w:tentative="0">
      <w:start w:val="1"/>
      <w:numFmt w:val="decimal"/>
      <w:lvlText w:val="%7."/>
      <w:lvlJc w:val="left"/>
      <w:pPr>
        <w:tabs>
          <w:tab w:val="left" w:pos="0"/>
        </w:tabs>
        <w:ind w:left="2520" w:hanging="360"/>
      </w:pPr>
      <w:rPr>
        <w:rFonts w:cs="Times New Roman"/>
      </w:rPr>
    </w:lvl>
    <w:lvl w:ilvl="7" w:tentative="0">
      <w:start w:val="1"/>
      <w:numFmt w:val="lowerLetter"/>
      <w:lvlText w:val="%8."/>
      <w:lvlJc w:val="left"/>
      <w:pPr>
        <w:tabs>
          <w:tab w:val="left" w:pos="0"/>
        </w:tabs>
        <w:ind w:left="2880" w:hanging="360"/>
      </w:pPr>
      <w:rPr>
        <w:rFonts w:cs="Times New Roman"/>
      </w:rPr>
    </w:lvl>
    <w:lvl w:ilvl="8" w:tentative="0">
      <w:start w:val="1"/>
      <w:numFmt w:val="lowerRoman"/>
      <w:lvlText w:val="%9."/>
      <w:lvlJc w:val="left"/>
      <w:pPr>
        <w:tabs>
          <w:tab w:val="left" w:pos="0"/>
        </w:tabs>
        <w:ind w:left="3240" w:hanging="360"/>
      </w:pPr>
      <w:rPr>
        <w:rFonts w:cs="Times New Roman"/>
      </w:rPr>
    </w:lvl>
  </w:abstractNum>
  <w:abstractNum w:abstractNumId="12">
    <w:nsid w:val="782F7A48"/>
    <w:multiLevelType w:val="multilevel"/>
    <w:tmpl w:val="782F7A48"/>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3">
    <w:nsid w:val="79AA4FA4"/>
    <w:multiLevelType w:val="multilevel"/>
    <w:tmpl w:val="79AA4FA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2"/>
  </w:num>
  <w:num w:numId="2">
    <w:abstractNumId w:val="9"/>
  </w:num>
  <w:num w:numId="3">
    <w:abstractNumId w:val="10"/>
  </w:num>
  <w:num w:numId="4">
    <w:abstractNumId w:val="3"/>
  </w:num>
  <w:num w:numId="5">
    <w:abstractNumId w:val="6"/>
  </w:num>
  <w:num w:numId="6">
    <w:abstractNumId w:val="4"/>
  </w:num>
  <w:num w:numId="7">
    <w:abstractNumId w:val="5"/>
  </w:num>
  <w:num w:numId="8">
    <w:abstractNumId w:val="11"/>
  </w:num>
  <w:num w:numId="9">
    <w:abstractNumId w:val="7"/>
  </w:num>
  <w:num w:numId="10">
    <w:abstractNumId w:val="1"/>
  </w:num>
  <w:num w:numId="11">
    <w:abstractNumId w:val="0"/>
  </w:num>
  <w:num w:numId="12">
    <w:abstractNumId w:val="12"/>
  </w:num>
  <w:num w:numId="13">
    <w:abstractNumId w:val="8"/>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tterjee, Debdeep">
    <w15:presenceInfo w15:providerId="AD" w15:userId="S::debdeep.chatterjee@intel.com::653ea47a-4e48-4a19-ac6a-b007ec7e73b7"/>
  </w15:person>
  <w15:person w15:author="ZTE">
    <w15:presenceInfo w15:providerId="None" w15:userId="ZTE"/>
  </w15:person>
  <w15:person w15:author="YangQi">
    <w15:presenceInfo w15:providerId="None" w15:userId="YangQi"/>
  </w15:person>
  <w15:person w15:author="Xiao feng Wang">
    <w15:presenceInfo w15:providerId="AD" w15:userId="S::wangxiao@qti.qualcomm.com::3102d431-31b6-4034-9a99-8cb08ce50b8d"/>
  </w15:person>
  <w15:person w15:author="Lenovo (Robin)">
    <w15:presenceInfo w15:providerId="None" w15:userId="Lenovo (Robin)"/>
  </w15:person>
  <w15:person w15:author="SONY">
    <w15:presenceInfo w15:providerId="None" w15:userId="SONY"/>
  </w15:person>
  <w15:person w15:author="ck13.shin@gmail.com">
    <w15:presenceInfo w15:providerId="Windows Live" w15:userId="6ef539bfa4b2b094"/>
  </w15:person>
  <w15:person w15:author="Abhijeet Masal">
    <w15:presenceInfo w15:providerId="None" w15:userId="Abhijeet Mas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hideSpellingErrors/>
  <w:hideGrammaticalErrors/>
  <w:trackRevisions w:val="1"/>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kwrgUA5G8bACwAAAA="/>
    <w:docVar w:name="commondata" w:val="eyJoZGlkIjoiYWY4MTdlZGJlNzcxZjg0MzczZDJlMDJjZTJjZGE0NDIifQ=="/>
  </w:docVars>
  <w:rsids>
    <w:rsidRoot w:val="001E3FBD"/>
    <w:rsid w:val="000061FB"/>
    <w:rsid w:val="000172BA"/>
    <w:rsid w:val="00021E9B"/>
    <w:rsid w:val="0002757A"/>
    <w:rsid w:val="000331BF"/>
    <w:rsid w:val="000412F8"/>
    <w:rsid w:val="000416A1"/>
    <w:rsid w:val="000421BB"/>
    <w:rsid w:val="000517CC"/>
    <w:rsid w:val="00052F68"/>
    <w:rsid w:val="00062863"/>
    <w:rsid w:val="00091633"/>
    <w:rsid w:val="00094262"/>
    <w:rsid w:val="000A09FF"/>
    <w:rsid w:val="000A4185"/>
    <w:rsid w:val="000A50D7"/>
    <w:rsid w:val="000D0B2D"/>
    <w:rsid w:val="000E0B92"/>
    <w:rsid w:val="001075B6"/>
    <w:rsid w:val="0011029C"/>
    <w:rsid w:val="00173998"/>
    <w:rsid w:val="0017729C"/>
    <w:rsid w:val="00192204"/>
    <w:rsid w:val="001A18AE"/>
    <w:rsid w:val="001A7CA2"/>
    <w:rsid w:val="001B14F6"/>
    <w:rsid w:val="001B4D8B"/>
    <w:rsid w:val="001E3FBD"/>
    <w:rsid w:val="001F635D"/>
    <w:rsid w:val="001F7247"/>
    <w:rsid w:val="00217FFA"/>
    <w:rsid w:val="00221C48"/>
    <w:rsid w:val="00236D5E"/>
    <w:rsid w:val="00244F75"/>
    <w:rsid w:val="0024768C"/>
    <w:rsid w:val="002567AB"/>
    <w:rsid w:val="002571B5"/>
    <w:rsid w:val="002613EF"/>
    <w:rsid w:val="00262913"/>
    <w:rsid w:val="002D0A4D"/>
    <w:rsid w:val="002D3911"/>
    <w:rsid w:val="00300B74"/>
    <w:rsid w:val="00301983"/>
    <w:rsid w:val="0031556D"/>
    <w:rsid w:val="0032436D"/>
    <w:rsid w:val="00333B68"/>
    <w:rsid w:val="003377FE"/>
    <w:rsid w:val="003464DE"/>
    <w:rsid w:val="00350516"/>
    <w:rsid w:val="003704E4"/>
    <w:rsid w:val="00371773"/>
    <w:rsid w:val="00372225"/>
    <w:rsid w:val="003778CB"/>
    <w:rsid w:val="0038026D"/>
    <w:rsid w:val="00384208"/>
    <w:rsid w:val="003844F3"/>
    <w:rsid w:val="003910C1"/>
    <w:rsid w:val="00395CF1"/>
    <w:rsid w:val="003B046F"/>
    <w:rsid w:val="003B7F55"/>
    <w:rsid w:val="003D6F96"/>
    <w:rsid w:val="003E1123"/>
    <w:rsid w:val="003E7007"/>
    <w:rsid w:val="003F0909"/>
    <w:rsid w:val="003F6074"/>
    <w:rsid w:val="00400E0B"/>
    <w:rsid w:val="00402CC2"/>
    <w:rsid w:val="00412C50"/>
    <w:rsid w:val="004159CC"/>
    <w:rsid w:val="00443E44"/>
    <w:rsid w:val="0047151F"/>
    <w:rsid w:val="00484084"/>
    <w:rsid w:val="004925FB"/>
    <w:rsid w:val="004A1FB0"/>
    <w:rsid w:val="004B050D"/>
    <w:rsid w:val="004B4262"/>
    <w:rsid w:val="004B6924"/>
    <w:rsid w:val="004C33D8"/>
    <w:rsid w:val="004C6B9B"/>
    <w:rsid w:val="004D66B1"/>
    <w:rsid w:val="004F005D"/>
    <w:rsid w:val="004F4422"/>
    <w:rsid w:val="004F6B19"/>
    <w:rsid w:val="00503921"/>
    <w:rsid w:val="005235FD"/>
    <w:rsid w:val="00527675"/>
    <w:rsid w:val="005357BA"/>
    <w:rsid w:val="00542611"/>
    <w:rsid w:val="005600FA"/>
    <w:rsid w:val="005676C1"/>
    <w:rsid w:val="0057348F"/>
    <w:rsid w:val="00577729"/>
    <w:rsid w:val="00583D70"/>
    <w:rsid w:val="00585581"/>
    <w:rsid w:val="0059427F"/>
    <w:rsid w:val="005B2F38"/>
    <w:rsid w:val="005B2F72"/>
    <w:rsid w:val="005B451E"/>
    <w:rsid w:val="005B4EFE"/>
    <w:rsid w:val="005C0830"/>
    <w:rsid w:val="005D3A0F"/>
    <w:rsid w:val="006012B0"/>
    <w:rsid w:val="006044FD"/>
    <w:rsid w:val="0060758C"/>
    <w:rsid w:val="0063440F"/>
    <w:rsid w:val="00643398"/>
    <w:rsid w:val="00650050"/>
    <w:rsid w:val="00651151"/>
    <w:rsid w:val="00661FE3"/>
    <w:rsid w:val="00663943"/>
    <w:rsid w:val="00665D8F"/>
    <w:rsid w:val="00670EE4"/>
    <w:rsid w:val="00673B9C"/>
    <w:rsid w:val="006A0729"/>
    <w:rsid w:val="006B1CE8"/>
    <w:rsid w:val="006E5136"/>
    <w:rsid w:val="006E535A"/>
    <w:rsid w:val="006E5E48"/>
    <w:rsid w:val="006F5359"/>
    <w:rsid w:val="00706E75"/>
    <w:rsid w:val="00711EA3"/>
    <w:rsid w:val="0071268A"/>
    <w:rsid w:val="00712E91"/>
    <w:rsid w:val="00713BDA"/>
    <w:rsid w:val="00733DBA"/>
    <w:rsid w:val="0075711F"/>
    <w:rsid w:val="0077004B"/>
    <w:rsid w:val="00771192"/>
    <w:rsid w:val="00776B71"/>
    <w:rsid w:val="00791D64"/>
    <w:rsid w:val="007923C2"/>
    <w:rsid w:val="00792CC6"/>
    <w:rsid w:val="007A2AC5"/>
    <w:rsid w:val="007A7BF0"/>
    <w:rsid w:val="007B5665"/>
    <w:rsid w:val="007B5B02"/>
    <w:rsid w:val="007D6AF1"/>
    <w:rsid w:val="007E16D7"/>
    <w:rsid w:val="007E5001"/>
    <w:rsid w:val="007F71A3"/>
    <w:rsid w:val="0080003A"/>
    <w:rsid w:val="00800700"/>
    <w:rsid w:val="00811FA3"/>
    <w:rsid w:val="008158E3"/>
    <w:rsid w:val="008228A5"/>
    <w:rsid w:val="0082497E"/>
    <w:rsid w:val="00824DEA"/>
    <w:rsid w:val="008342CE"/>
    <w:rsid w:val="00837EF5"/>
    <w:rsid w:val="00841980"/>
    <w:rsid w:val="00852C6B"/>
    <w:rsid w:val="00852DCC"/>
    <w:rsid w:val="00854719"/>
    <w:rsid w:val="008619AF"/>
    <w:rsid w:val="00885690"/>
    <w:rsid w:val="00893A7F"/>
    <w:rsid w:val="00896DFB"/>
    <w:rsid w:val="008A3805"/>
    <w:rsid w:val="008C233A"/>
    <w:rsid w:val="008D2ABC"/>
    <w:rsid w:val="008D2E22"/>
    <w:rsid w:val="008E22EB"/>
    <w:rsid w:val="008F5B10"/>
    <w:rsid w:val="009031DC"/>
    <w:rsid w:val="00910C82"/>
    <w:rsid w:val="00912B97"/>
    <w:rsid w:val="00915493"/>
    <w:rsid w:val="00920790"/>
    <w:rsid w:val="0092150E"/>
    <w:rsid w:val="009257DC"/>
    <w:rsid w:val="00934FAB"/>
    <w:rsid w:val="009366FF"/>
    <w:rsid w:val="00967F47"/>
    <w:rsid w:val="009717C5"/>
    <w:rsid w:val="00972619"/>
    <w:rsid w:val="009855C5"/>
    <w:rsid w:val="009948CB"/>
    <w:rsid w:val="009969F9"/>
    <w:rsid w:val="009B64D3"/>
    <w:rsid w:val="009C36F9"/>
    <w:rsid w:val="009E1421"/>
    <w:rsid w:val="009E3553"/>
    <w:rsid w:val="009F5D33"/>
    <w:rsid w:val="00A124CE"/>
    <w:rsid w:val="00A407A3"/>
    <w:rsid w:val="00A429F6"/>
    <w:rsid w:val="00A87B0D"/>
    <w:rsid w:val="00A87CCA"/>
    <w:rsid w:val="00A93118"/>
    <w:rsid w:val="00AA35A1"/>
    <w:rsid w:val="00AA7570"/>
    <w:rsid w:val="00AC5251"/>
    <w:rsid w:val="00AC5399"/>
    <w:rsid w:val="00AC7F61"/>
    <w:rsid w:val="00AD4548"/>
    <w:rsid w:val="00AD628E"/>
    <w:rsid w:val="00AE2A36"/>
    <w:rsid w:val="00B06710"/>
    <w:rsid w:val="00B06C1E"/>
    <w:rsid w:val="00B20B6C"/>
    <w:rsid w:val="00B22047"/>
    <w:rsid w:val="00B3366F"/>
    <w:rsid w:val="00B42C26"/>
    <w:rsid w:val="00B45870"/>
    <w:rsid w:val="00B5595F"/>
    <w:rsid w:val="00B565AB"/>
    <w:rsid w:val="00B6095E"/>
    <w:rsid w:val="00B61D14"/>
    <w:rsid w:val="00B64079"/>
    <w:rsid w:val="00B67409"/>
    <w:rsid w:val="00B67E53"/>
    <w:rsid w:val="00BA6A96"/>
    <w:rsid w:val="00BB7732"/>
    <w:rsid w:val="00BC02BA"/>
    <w:rsid w:val="00C16D33"/>
    <w:rsid w:val="00C26BD4"/>
    <w:rsid w:val="00C3104E"/>
    <w:rsid w:val="00C45ED0"/>
    <w:rsid w:val="00C51EDF"/>
    <w:rsid w:val="00C6148D"/>
    <w:rsid w:val="00C75511"/>
    <w:rsid w:val="00C76AD0"/>
    <w:rsid w:val="00C9169F"/>
    <w:rsid w:val="00C97310"/>
    <w:rsid w:val="00CA729D"/>
    <w:rsid w:val="00CB380F"/>
    <w:rsid w:val="00CC2931"/>
    <w:rsid w:val="00CC37C7"/>
    <w:rsid w:val="00CE31D2"/>
    <w:rsid w:val="00CE5B39"/>
    <w:rsid w:val="00CE68F2"/>
    <w:rsid w:val="00CF2FDF"/>
    <w:rsid w:val="00D0077E"/>
    <w:rsid w:val="00D11F96"/>
    <w:rsid w:val="00D12390"/>
    <w:rsid w:val="00D12C87"/>
    <w:rsid w:val="00D27DEF"/>
    <w:rsid w:val="00D376E0"/>
    <w:rsid w:val="00D41B05"/>
    <w:rsid w:val="00D47096"/>
    <w:rsid w:val="00D53270"/>
    <w:rsid w:val="00D53A24"/>
    <w:rsid w:val="00D578D8"/>
    <w:rsid w:val="00D609A8"/>
    <w:rsid w:val="00D62C22"/>
    <w:rsid w:val="00D665DD"/>
    <w:rsid w:val="00D66D13"/>
    <w:rsid w:val="00D806FF"/>
    <w:rsid w:val="00D92676"/>
    <w:rsid w:val="00D9531E"/>
    <w:rsid w:val="00DB59B9"/>
    <w:rsid w:val="00DC1502"/>
    <w:rsid w:val="00DD1EEF"/>
    <w:rsid w:val="00DE164B"/>
    <w:rsid w:val="00E242C6"/>
    <w:rsid w:val="00E24E64"/>
    <w:rsid w:val="00E3137B"/>
    <w:rsid w:val="00E41401"/>
    <w:rsid w:val="00E53DB6"/>
    <w:rsid w:val="00E70011"/>
    <w:rsid w:val="00E7105B"/>
    <w:rsid w:val="00E80E14"/>
    <w:rsid w:val="00E8677C"/>
    <w:rsid w:val="00E95403"/>
    <w:rsid w:val="00EA369F"/>
    <w:rsid w:val="00EA7CD3"/>
    <w:rsid w:val="00EB1769"/>
    <w:rsid w:val="00EB49A1"/>
    <w:rsid w:val="00EE0C13"/>
    <w:rsid w:val="00EF0213"/>
    <w:rsid w:val="00EF6193"/>
    <w:rsid w:val="00F00478"/>
    <w:rsid w:val="00F023A7"/>
    <w:rsid w:val="00F06B7E"/>
    <w:rsid w:val="00F14148"/>
    <w:rsid w:val="00F1603F"/>
    <w:rsid w:val="00F16ADF"/>
    <w:rsid w:val="00F35DE3"/>
    <w:rsid w:val="00F369A9"/>
    <w:rsid w:val="00F424CA"/>
    <w:rsid w:val="00F5263A"/>
    <w:rsid w:val="00F54E03"/>
    <w:rsid w:val="00F70BB1"/>
    <w:rsid w:val="00F7517C"/>
    <w:rsid w:val="00F82271"/>
    <w:rsid w:val="00F8532C"/>
    <w:rsid w:val="00F969D2"/>
    <w:rsid w:val="00FA1E32"/>
    <w:rsid w:val="00FA2489"/>
    <w:rsid w:val="00FC32C9"/>
    <w:rsid w:val="00FC439D"/>
    <w:rsid w:val="00FE08BE"/>
    <w:rsid w:val="00FF4E61"/>
    <w:rsid w:val="00FF7BDD"/>
    <w:rsid w:val="01056145"/>
    <w:rsid w:val="0110365B"/>
    <w:rsid w:val="011254EB"/>
    <w:rsid w:val="013C64BD"/>
    <w:rsid w:val="01AC112A"/>
    <w:rsid w:val="01D603EC"/>
    <w:rsid w:val="01F13B79"/>
    <w:rsid w:val="01F366E2"/>
    <w:rsid w:val="02145C6B"/>
    <w:rsid w:val="023536CE"/>
    <w:rsid w:val="024F4DF5"/>
    <w:rsid w:val="02547DC9"/>
    <w:rsid w:val="028B6D2C"/>
    <w:rsid w:val="02A0612A"/>
    <w:rsid w:val="02BA0CA9"/>
    <w:rsid w:val="02D37BF4"/>
    <w:rsid w:val="02E01EAF"/>
    <w:rsid w:val="02EC41ED"/>
    <w:rsid w:val="02F34544"/>
    <w:rsid w:val="03172925"/>
    <w:rsid w:val="03200FFB"/>
    <w:rsid w:val="03302524"/>
    <w:rsid w:val="0339603E"/>
    <w:rsid w:val="033C4A4A"/>
    <w:rsid w:val="035D4793"/>
    <w:rsid w:val="038C6C02"/>
    <w:rsid w:val="03937288"/>
    <w:rsid w:val="039F77EB"/>
    <w:rsid w:val="03CA212E"/>
    <w:rsid w:val="03D31921"/>
    <w:rsid w:val="03D530A9"/>
    <w:rsid w:val="03E733A5"/>
    <w:rsid w:val="03ED537C"/>
    <w:rsid w:val="04082DC4"/>
    <w:rsid w:val="04253D57"/>
    <w:rsid w:val="042553E0"/>
    <w:rsid w:val="04A1708A"/>
    <w:rsid w:val="04AB2250"/>
    <w:rsid w:val="04AF1EBD"/>
    <w:rsid w:val="04BA0D40"/>
    <w:rsid w:val="04D178E1"/>
    <w:rsid w:val="04D70154"/>
    <w:rsid w:val="050C6E16"/>
    <w:rsid w:val="05131767"/>
    <w:rsid w:val="051E3152"/>
    <w:rsid w:val="052D49BD"/>
    <w:rsid w:val="055315AE"/>
    <w:rsid w:val="055643AB"/>
    <w:rsid w:val="057505F6"/>
    <w:rsid w:val="05765B11"/>
    <w:rsid w:val="058457DB"/>
    <w:rsid w:val="058F6365"/>
    <w:rsid w:val="05A27566"/>
    <w:rsid w:val="05B26CD9"/>
    <w:rsid w:val="05B62614"/>
    <w:rsid w:val="0612480A"/>
    <w:rsid w:val="06422A60"/>
    <w:rsid w:val="06617725"/>
    <w:rsid w:val="066F1FA1"/>
    <w:rsid w:val="06737183"/>
    <w:rsid w:val="06891027"/>
    <w:rsid w:val="06956331"/>
    <w:rsid w:val="06AA5D30"/>
    <w:rsid w:val="06BC1B5E"/>
    <w:rsid w:val="06CD75F0"/>
    <w:rsid w:val="06E3747E"/>
    <w:rsid w:val="06EA35B4"/>
    <w:rsid w:val="06EC450B"/>
    <w:rsid w:val="06EF0CCF"/>
    <w:rsid w:val="07020A33"/>
    <w:rsid w:val="070C0407"/>
    <w:rsid w:val="07113376"/>
    <w:rsid w:val="072A62B1"/>
    <w:rsid w:val="073D1BFD"/>
    <w:rsid w:val="075F06A5"/>
    <w:rsid w:val="077052A6"/>
    <w:rsid w:val="077C3F74"/>
    <w:rsid w:val="07B07D2A"/>
    <w:rsid w:val="07E02DDC"/>
    <w:rsid w:val="07E04FEB"/>
    <w:rsid w:val="08033A2A"/>
    <w:rsid w:val="080877E7"/>
    <w:rsid w:val="081F71EC"/>
    <w:rsid w:val="082D41F6"/>
    <w:rsid w:val="08313403"/>
    <w:rsid w:val="083F1A62"/>
    <w:rsid w:val="084A2ED9"/>
    <w:rsid w:val="08523ED5"/>
    <w:rsid w:val="085A3DB5"/>
    <w:rsid w:val="085F0398"/>
    <w:rsid w:val="086D0EAC"/>
    <w:rsid w:val="08752D90"/>
    <w:rsid w:val="088A4E57"/>
    <w:rsid w:val="08936E64"/>
    <w:rsid w:val="08B67B58"/>
    <w:rsid w:val="08C7372B"/>
    <w:rsid w:val="08F336C0"/>
    <w:rsid w:val="092A1350"/>
    <w:rsid w:val="093532AA"/>
    <w:rsid w:val="096C0848"/>
    <w:rsid w:val="098D4727"/>
    <w:rsid w:val="09CE3118"/>
    <w:rsid w:val="09FF0460"/>
    <w:rsid w:val="0A042245"/>
    <w:rsid w:val="0A3A60C2"/>
    <w:rsid w:val="0A5244A4"/>
    <w:rsid w:val="0A60364C"/>
    <w:rsid w:val="0A6A59BF"/>
    <w:rsid w:val="0A725035"/>
    <w:rsid w:val="0A78798F"/>
    <w:rsid w:val="0A9A6646"/>
    <w:rsid w:val="0AAA68C8"/>
    <w:rsid w:val="0AB35CDC"/>
    <w:rsid w:val="0ACD1F1B"/>
    <w:rsid w:val="0ADF4800"/>
    <w:rsid w:val="0AEC70EC"/>
    <w:rsid w:val="0B432D81"/>
    <w:rsid w:val="0B5337A7"/>
    <w:rsid w:val="0B5D3933"/>
    <w:rsid w:val="0B6771C8"/>
    <w:rsid w:val="0B6D3A62"/>
    <w:rsid w:val="0B7D6611"/>
    <w:rsid w:val="0B7E53D1"/>
    <w:rsid w:val="0BCD4A89"/>
    <w:rsid w:val="0BF85169"/>
    <w:rsid w:val="0C351C78"/>
    <w:rsid w:val="0C3F58DD"/>
    <w:rsid w:val="0C4213A6"/>
    <w:rsid w:val="0C531EB7"/>
    <w:rsid w:val="0C5922D3"/>
    <w:rsid w:val="0C5E4F4E"/>
    <w:rsid w:val="0C7F6ECF"/>
    <w:rsid w:val="0C8E0AC3"/>
    <w:rsid w:val="0CA66FCC"/>
    <w:rsid w:val="0CB23FAF"/>
    <w:rsid w:val="0CC66F73"/>
    <w:rsid w:val="0CCE276B"/>
    <w:rsid w:val="0CDB47BA"/>
    <w:rsid w:val="0CEA7554"/>
    <w:rsid w:val="0D120832"/>
    <w:rsid w:val="0D46535B"/>
    <w:rsid w:val="0D6A77F3"/>
    <w:rsid w:val="0D776120"/>
    <w:rsid w:val="0D824F97"/>
    <w:rsid w:val="0D8607F3"/>
    <w:rsid w:val="0D9B43B7"/>
    <w:rsid w:val="0DA8496E"/>
    <w:rsid w:val="0DB26690"/>
    <w:rsid w:val="0DD33606"/>
    <w:rsid w:val="0DEE01FB"/>
    <w:rsid w:val="0DF34951"/>
    <w:rsid w:val="0DFD16A9"/>
    <w:rsid w:val="0E002202"/>
    <w:rsid w:val="0E3D14A5"/>
    <w:rsid w:val="0E445501"/>
    <w:rsid w:val="0E4A4697"/>
    <w:rsid w:val="0E6072D0"/>
    <w:rsid w:val="0ECF415A"/>
    <w:rsid w:val="0EE0648A"/>
    <w:rsid w:val="0EE50F99"/>
    <w:rsid w:val="0EE908C8"/>
    <w:rsid w:val="0F2A48AE"/>
    <w:rsid w:val="0F2B207A"/>
    <w:rsid w:val="0F4D2458"/>
    <w:rsid w:val="0F600425"/>
    <w:rsid w:val="0F6A673F"/>
    <w:rsid w:val="0F9126DA"/>
    <w:rsid w:val="0FA421EB"/>
    <w:rsid w:val="0FAB0691"/>
    <w:rsid w:val="0FAE054D"/>
    <w:rsid w:val="0FB25767"/>
    <w:rsid w:val="0FB564EE"/>
    <w:rsid w:val="0FB75AE6"/>
    <w:rsid w:val="0FBF5AA2"/>
    <w:rsid w:val="0FF9356D"/>
    <w:rsid w:val="1003543A"/>
    <w:rsid w:val="10114D8B"/>
    <w:rsid w:val="101C62D7"/>
    <w:rsid w:val="102B3F49"/>
    <w:rsid w:val="103477B8"/>
    <w:rsid w:val="10477D40"/>
    <w:rsid w:val="106745D4"/>
    <w:rsid w:val="10711054"/>
    <w:rsid w:val="10970C4F"/>
    <w:rsid w:val="10A42ABE"/>
    <w:rsid w:val="10A5493A"/>
    <w:rsid w:val="11375C4D"/>
    <w:rsid w:val="11806D20"/>
    <w:rsid w:val="118B4010"/>
    <w:rsid w:val="119177A5"/>
    <w:rsid w:val="11A547ED"/>
    <w:rsid w:val="11B1712B"/>
    <w:rsid w:val="11CE12A0"/>
    <w:rsid w:val="11F00F3E"/>
    <w:rsid w:val="11F7739F"/>
    <w:rsid w:val="12663BEF"/>
    <w:rsid w:val="12696129"/>
    <w:rsid w:val="12826719"/>
    <w:rsid w:val="128F7486"/>
    <w:rsid w:val="12903988"/>
    <w:rsid w:val="12C15D6C"/>
    <w:rsid w:val="13043E83"/>
    <w:rsid w:val="134F61E8"/>
    <w:rsid w:val="13662914"/>
    <w:rsid w:val="1368184C"/>
    <w:rsid w:val="1369774E"/>
    <w:rsid w:val="138A0124"/>
    <w:rsid w:val="13C253CE"/>
    <w:rsid w:val="13D35FBB"/>
    <w:rsid w:val="13D468F1"/>
    <w:rsid w:val="13FD2C02"/>
    <w:rsid w:val="14030A39"/>
    <w:rsid w:val="142C70DF"/>
    <w:rsid w:val="142E7388"/>
    <w:rsid w:val="14396909"/>
    <w:rsid w:val="146D09E3"/>
    <w:rsid w:val="1501349D"/>
    <w:rsid w:val="154C11C4"/>
    <w:rsid w:val="15550C30"/>
    <w:rsid w:val="155F3F01"/>
    <w:rsid w:val="15673E2D"/>
    <w:rsid w:val="15894DC2"/>
    <w:rsid w:val="15A46A26"/>
    <w:rsid w:val="15A73F7D"/>
    <w:rsid w:val="15A843EA"/>
    <w:rsid w:val="15AB570B"/>
    <w:rsid w:val="15C54962"/>
    <w:rsid w:val="15C708FB"/>
    <w:rsid w:val="15CB054F"/>
    <w:rsid w:val="15CF410B"/>
    <w:rsid w:val="15DE6B73"/>
    <w:rsid w:val="15DF10B3"/>
    <w:rsid w:val="15EE662C"/>
    <w:rsid w:val="1603506B"/>
    <w:rsid w:val="16131B5F"/>
    <w:rsid w:val="161F1B19"/>
    <w:rsid w:val="161F7CB8"/>
    <w:rsid w:val="163860B9"/>
    <w:rsid w:val="1659218C"/>
    <w:rsid w:val="166F7163"/>
    <w:rsid w:val="167935F7"/>
    <w:rsid w:val="16951CD1"/>
    <w:rsid w:val="1695487E"/>
    <w:rsid w:val="171C599D"/>
    <w:rsid w:val="174C3574"/>
    <w:rsid w:val="17624D63"/>
    <w:rsid w:val="176C44F8"/>
    <w:rsid w:val="17990421"/>
    <w:rsid w:val="17B650A2"/>
    <w:rsid w:val="17CE6743"/>
    <w:rsid w:val="17F65EF9"/>
    <w:rsid w:val="17F73AB7"/>
    <w:rsid w:val="17FF5AF7"/>
    <w:rsid w:val="18535F07"/>
    <w:rsid w:val="185C2243"/>
    <w:rsid w:val="186832E0"/>
    <w:rsid w:val="187641A0"/>
    <w:rsid w:val="18B22208"/>
    <w:rsid w:val="18C14F2C"/>
    <w:rsid w:val="18D86806"/>
    <w:rsid w:val="18E73E45"/>
    <w:rsid w:val="191557BF"/>
    <w:rsid w:val="1923248C"/>
    <w:rsid w:val="19AB5274"/>
    <w:rsid w:val="19AC2C7D"/>
    <w:rsid w:val="19BA6275"/>
    <w:rsid w:val="19DF485C"/>
    <w:rsid w:val="19E117D3"/>
    <w:rsid w:val="19E3078A"/>
    <w:rsid w:val="19EE3E5B"/>
    <w:rsid w:val="19F171FB"/>
    <w:rsid w:val="19F811EF"/>
    <w:rsid w:val="1A0D608B"/>
    <w:rsid w:val="1A0F133A"/>
    <w:rsid w:val="1A3D47F5"/>
    <w:rsid w:val="1A4C2EF4"/>
    <w:rsid w:val="1A620538"/>
    <w:rsid w:val="1AFD3049"/>
    <w:rsid w:val="1AFE6E2E"/>
    <w:rsid w:val="1B176268"/>
    <w:rsid w:val="1B19747A"/>
    <w:rsid w:val="1B202913"/>
    <w:rsid w:val="1B4C2B71"/>
    <w:rsid w:val="1B765F83"/>
    <w:rsid w:val="1B8E6124"/>
    <w:rsid w:val="1BBC4915"/>
    <w:rsid w:val="1BCD527E"/>
    <w:rsid w:val="1BE92B0F"/>
    <w:rsid w:val="1BF60A91"/>
    <w:rsid w:val="1BFD155A"/>
    <w:rsid w:val="1C0162E2"/>
    <w:rsid w:val="1C2B0D29"/>
    <w:rsid w:val="1C2F2C1A"/>
    <w:rsid w:val="1C4448E1"/>
    <w:rsid w:val="1C7C1EC1"/>
    <w:rsid w:val="1C9A7B0E"/>
    <w:rsid w:val="1CB51001"/>
    <w:rsid w:val="1CE97707"/>
    <w:rsid w:val="1CFB3FDC"/>
    <w:rsid w:val="1D04288A"/>
    <w:rsid w:val="1D172703"/>
    <w:rsid w:val="1D1C2581"/>
    <w:rsid w:val="1D3F4FAA"/>
    <w:rsid w:val="1D5F7705"/>
    <w:rsid w:val="1D6424EF"/>
    <w:rsid w:val="1D6D54D9"/>
    <w:rsid w:val="1D8F3FC5"/>
    <w:rsid w:val="1D9B73AD"/>
    <w:rsid w:val="1D9D610E"/>
    <w:rsid w:val="1DAF66D5"/>
    <w:rsid w:val="1DD86B52"/>
    <w:rsid w:val="1DE503B0"/>
    <w:rsid w:val="1E06537C"/>
    <w:rsid w:val="1E2A39B3"/>
    <w:rsid w:val="1E3959DE"/>
    <w:rsid w:val="1E3B3C28"/>
    <w:rsid w:val="1E3D4A45"/>
    <w:rsid w:val="1E637965"/>
    <w:rsid w:val="1E7948ED"/>
    <w:rsid w:val="1E821F83"/>
    <w:rsid w:val="1E96708E"/>
    <w:rsid w:val="1E9D37D3"/>
    <w:rsid w:val="1ECD122C"/>
    <w:rsid w:val="1ED93A5D"/>
    <w:rsid w:val="1EFA7ACE"/>
    <w:rsid w:val="1F087909"/>
    <w:rsid w:val="1FA663EE"/>
    <w:rsid w:val="1FDB6B3A"/>
    <w:rsid w:val="1FFB53B9"/>
    <w:rsid w:val="20156F3B"/>
    <w:rsid w:val="20245B6C"/>
    <w:rsid w:val="207E58AA"/>
    <w:rsid w:val="20807569"/>
    <w:rsid w:val="20827B08"/>
    <w:rsid w:val="209F6759"/>
    <w:rsid w:val="20AE0814"/>
    <w:rsid w:val="20FB5AC3"/>
    <w:rsid w:val="211E341E"/>
    <w:rsid w:val="21376D67"/>
    <w:rsid w:val="21784A9A"/>
    <w:rsid w:val="217F4811"/>
    <w:rsid w:val="219546B6"/>
    <w:rsid w:val="21991119"/>
    <w:rsid w:val="21AC364B"/>
    <w:rsid w:val="221064F7"/>
    <w:rsid w:val="22201264"/>
    <w:rsid w:val="222E49B3"/>
    <w:rsid w:val="22380EA3"/>
    <w:rsid w:val="224475E4"/>
    <w:rsid w:val="228D179D"/>
    <w:rsid w:val="22B25D35"/>
    <w:rsid w:val="22CD1ED6"/>
    <w:rsid w:val="22F366E6"/>
    <w:rsid w:val="22FC24CD"/>
    <w:rsid w:val="230C5E57"/>
    <w:rsid w:val="231A5BE4"/>
    <w:rsid w:val="232E5031"/>
    <w:rsid w:val="23441953"/>
    <w:rsid w:val="23452030"/>
    <w:rsid w:val="23687A12"/>
    <w:rsid w:val="236F1DCC"/>
    <w:rsid w:val="23750F1F"/>
    <w:rsid w:val="23994977"/>
    <w:rsid w:val="23A41B70"/>
    <w:rsid w:val="23AD0171"/>
    <w:rsid w:val="23C02401"/>
    <w:rsid w:val="23F044DC"/>
    <w:rsid w:val="23FD5277"/>
    <w:rsid w:val="24325C8A"/>
    <w:rsid w:val="24684FD5"/>
    <w:rsid w:val="2476776C"/>
    <w:rsid w:val="24793117"/>
    <w:rsid w:val="248944EE"/>
    <w:rsid w:val="24897A95"/>
    <w:rsid w:val="24C7673D"/>
    <w:rsid w:val="24F23A96"/>
    <w:rsid w:val="24FF784E"/>
    <w:rsid w:val="251218E6"/>
    <w:rsid w:val="253250D8"/>
    <w:rsid w:val="256F27D7"/>
    <w:rsid w:val="257F5133"/>
    <w:rsid w:val="25850AF6"/>
    <w:rsid w:val="259428F2"/>
    <w:rsid w:val="25984377"/>
    <w:rsid w:val="259E68D8"/>
    <w:rsid w:val="25C86DF9"/>
    <w:rsid w:val="25CB6588"/>
    <w:rsid w:val="25CD2936"/>
    <w:rsid w:val="25DD4CB0"/>
    <w:rsid w:val="2605395E"/>
    <w:rsid w:val="261953E9"/>
    <w:rsid w:val="262D6977"/>
    <w:rsid w:val="263447D1"/>
    <w:rsid w:val="264764DB"/>
    <w:rsid w:val="26572E12"/>
    <w:rsid w:val="265D1963"/>
    <w:rsid w:val="267B71B2"/>
    <w:rsid w:val="267D4316"/>
    <w:rsid w:val="268B138A"/>
    <w:rsid w:val="269C7E25"/>
    <w:rsid w:val="26FE0312"/>
    <w:rsid w:val="270524B3"/>
    <w:rsid w:val="271612AC"/>
    <w:rsid w:val="271C1913"/>
    <w:rsid w:val="27244105"/>
    <w:rsid w:val="272B631E"/>
    <w:rsid w:val="27353FBE"/>
    <w:rsid w:val="27564D81"/>
    <w:rsid w:val="277344D7"/>
    <w:rsid w:val="27787EB8"/>
    <w:rsid w:val="278D713E"/>
    <w:rsid w:val="27B76547"/>
    <w:rsid w:val="27C20591"/>
    <w:rsid w:val="27D1121B"/>
    <w:rsid w:val="281A77D4"/>
    <w:rsid w:val="282F359C"/>
    <w:rsid w:val="28320BE9"/>
    <w:rsid w:val="283C57B9"/>
    <w:rsid w:val="28412094"/>
    <w:rsid w:val="28420895"/>
    <w:rsid w:val="28435FC3"/>
    <w:rsid w:val="284B47DD"/>
    <w:rsid w:val="285B547C"/>
    <w:rsid w:val="28796123"/>
    <w:rsid w:val="28A075D4"/>
    <w:rsid w:val="28A92C3E"/>
    <w:rsid w:val="28B34A2A"/>
    <w:rsid w:val="28BA3F77"/>
    <w:rsid w:val="28DE26A4"/>
    <w:rsid w:val="28E417C7"/>
    <w:rsid w:val="29205F9B"/>
    <w:rsid w:val="293924F6"/>
    <w:rsid w:val="293C1418"/>
    <w:rsid w:val="293D0BD9"/>
    <w:rsid w:val="29476EA9"/>
    <w:rsid w:val="29581A27"/>
    <w:rsid w:val="2962029F"/>
    <w:rsid w:val="296707B6"/>
    <w:rsid w:val="29731190"/>
    <w:rsid w:val="299A6B7B"/>
    <w:rsid w:val="299E541A"/>
    <w:rsid w:val="29A06703"/>
    <w:rsid w:val="29A376E4"/>
    <w:rsid w:val="29AE7FEF"/>
    <w:rsid w:val="29C44FF4"/>
    <w:rsid w:val="2A01220D"/>
    <w:rsid w:val="2A140CAD"/>
    <w:rsid w:val="2A31280A"/>
    <w:rsid w:val="2A4A38B0"/>
    <w:rsid w:val="2A530C1D"/>
    <w:rsid w:val="2A561E1E"/>
    <w:rsid w:val="2A6A1553"/>
    <w:rsid w:val="2A8711E9"/>
    <w:rsid w:val="2AAF7424"/>
    <w:rsid w:val="2ACF0B96"/>
    <w:rsid w:val="2AEF6712"/>
    <w:rsid w:val="2B0835D0"/>
    <w:rsid w:val="2B0955EA"/>
    <w:rsid w:val="2B380A16"/>
    <w:rsid w:val="2B472C9C"/>
    <w:rsid w:val="2B9C71CE"/>
    <w:rsid w:val="2BCF40F4"/>
    <w:rsid w:val="2BD700F9"/>
    <w:rsid w:val="2BE95EFB"/>
    <w:rsid w:val="2BF67340"/>
    <w:rsid w:val="2C3543B2"/>
    <w:rsid w:val="2C5523E3"/>
    <w:rsid w:val="2C61260A"/>
    <w:rsid w:val="2C642733"/>
    <w:rsid w:val="2C6A0A84"/>
    <w:rsid w:val="2C7B7A56"/>
    <w:rsid w:val="2CE843CF"/>
    <w:rsid w:val="2CED5A52"/>
    <w:rsid w:val="2D1703D8"/>
    <w:rsid w:val="2D2969F0"/>
    <w:rsid w:val="2D350343"/>
    <w:rsid w:val="2D3729D4"/>
    <w:rsid w:val="2D831C1E"/>
    <w:rsid w:val="2D9B5925"/>
    <w:rsid w:val="2DA13731"/>
    <w:rsid w:val="2DA47217"/>
    <w:rsid w:val="2DB60F43"/>
    <w:rsid w:val="2E3F5442"/>
    <w:rsid w:val="2E53444F"/>
    <w:rsid w:val="2E561C9B"/>
    <w:rsid w:val="2E620F79"/>
    <w:rsid w:val="2E6A36F2"/>
    <w:rsid w:val="2E8B04C0"/>
    <w:rsid w:val="2ECE0481"/>
    <w:rsid w:val="2EDE1BFB"/>
    <w:rsid w:val="2F026E72"/>
    <w:rsid w:val="2F0E6DC7"/>
    <w:rsid w:val="2F2807C1"/>
    <w:rsid w:val="2F2B6529"/>
    <w:rsid w:val="2F3855C9"/>
    <w:rsid w:val="2F67278D"/>
    <w:rsid w:val="2F8A67A0"/>
    <w:rsid w:val="2F987BA3"/>
    <w:rsid w:val="2FA27084"/>
    <w:rsid w:val="2FB12D2D"/>
    <w:rsid w:val="2FC303ED"/>
    <w:rsid w:val="2FD84935"/>
    <w:rsid w:val="2FDD07CA"/>
    <w:rsid w:val="2FEC6C3D"/>
    <w:rsid w:val="2FEF4068"/>
    <w:rsid w:val="30042C7D"/>
    <w:rsid w:val="302C44E2"/>
    <w:rsid w:val="302E41E8"/>
    <w:rsid w:val="305A28C2"/>
    <w:rsid w:val="306B3373"/>
    <w:rsid w:val="307868EE"/>
    <w:rsid w:val="308B5D30"/>
    <w:rsid w:val="30B01FBC"/>
    <w:rsid w:val="30CB5544"/>
    <w:rsid w:val="30CB6456"/>
    <w:rsid w:val="30D33017"/>
    <w:rsid w:val="310C6B88"/>
    <w:rsid w:val="312970E8"/>
    <w:rsid w:val="31353314"/>
    <w:rsid w:val="313A2A6E"/>
    <w:rsid w:val="313C3E8E"/>
    <w:rsid w:val="31564836"/>
    <w:rsid w:val="31571361"/>
    <w:rsid w:val="315C3B48"/>
    <w:rsid w:val="317717A5"/>
    <w:rsid w:val="31B448D7"/>
    <w:rsid w:val="31BC5D6F"/>
    <w:rsid w:val="31EB1F02"/>
    <w:rsid w:val="31EF49AA"/>
    <w:rsid w:val="31FD5454"/>
    <w:rsid w:val="32177538"/>
    <w:rsid w:val="32304717"/>
    <w:rsid w:val="32321EBE"/>
    <w:rsid w:val="3282041B"/>
    <w:rsid w:val="329058A6"/>
    <w:rsid w:val="32B867C8"/>
    <w:rsid w:val="32DE4EFC"/>
    <w:rsid w:val="32E71E3E"/>
    <w:rsid w:val="32F267F1"/>
    <w:rsid w:val="32FB7ED1"/>
    <w:rsid w:val="33240A7C"/>
    <w:rsid w:val="333B3093"/>
    <w:rsid w:val="335939DD"/>
    <w:rsid w:val="335D756D"/>
    <w:rsid w:val="33AC0754"/>
    <w:rsid w:val="33B00659"/>
    <w:rsid w:val="33B817F6"/>
    <w:rsid w:val="33C13F8E"/>
    <w:rsid w:val="345F79A2"/>
    <w:rsid w:val="34771D06"/>
    <w:rsid w:val="3497669A"/>
    <w:rsid w:val="34CD7260"/>
    <w:rsid w:val="34F15AF4"/>
    <w:rsid w:val="355D4EB4"/>
    <w:rsid w:val="355E46F2"/>
    <w:rsid w:val="357C5368"/>
    <w:rsid w:val="35D1473D"/>
    <w:rsid w:val="35FE4519"/>
    <w:rsid w:val="36025EBD"/>
    <w:rsid w:val="361718DC"/>
    <w:rsid w:val="361C0438"/>
    <w:rsid w:val="362A0BE3"/>
    <w:rsid w:val="36307120"/>
    <w:rsid w:val="3632125B"/>
    <w:rsid w:val="365B5E07"/>
    <w:rsid w:val="36762B36"/>
    <w:rsid w:val="369046A2"/>
    <w:rsid w:val="36C01E29"/>
    <w:rsid w:val="36C821A4"/>
    <w:rsid w:val="37287347"/>
    <w:rsid w:val="37895588"/>
    <w:rsid w:val="37F432BD"/>
    <w:rsid w:val="3805356E"/>
    <w:rsid w:val="382C16CF"/>
    <w:rsid w:val="384235D5"/>
    <w:rsid w:val="386F5C43"/>
    <w:rsid w:val="38BA7F54"/>
    <w:rsid w:val="38BF11EA"/>
    <w:rsid w:val="38DE06EF"/>
    <w:rsid w:val="390E35A5"/>
    <w:rsid w:val="39226A03"/>
    <w:rsid w:val="39232A3E"/>
    <w:rsid w:val="395B668B"/>
    <w:rsid w:val="3975415A"/>
    <w:rsid w:val="39795719"/>
    <w:rsid w:val="398F4820"/>
    <w:rsid w:val="39AD7319"/>
    <w:rsid w:val="39B713D5"/>
    <w:rsid w:val="3A040E6B"/>
    <w:rsid w:val="3A3B0FFA"/>
    <w:rsid w:val="3A507D9B"/>
    <w:rsid w:val="3A6E0294"/>
    <w:rsid w:val="3A984876"/>
    <w:rsid w:val="3AA76D5A"/>
    <w:rsid w:val="3AB10060"/>
    <w:rsid w:val="3ACA55E4"/>
    <w:rsid w:val="3ADC5492"/>
    <w:rsid w:val="3AF51283"/>
    <w:rsid w:val="3B032368"/>
    <w:rsid w:val="3B2C4FEF"/>
    <w:rsid w:val="3B46080C"/>
    <w:rsid w:val="3B6721DD"/>
    <w:rsid w:val="3B7616B5"/>
    <w:rsid w:val="3B812B1C"/>
    <w:rsid w:val="3B85204D"/>
    <w:rsid w:val="3B8935CA"/>
    <w:rsid w:val="3B9B205E"/>
    <w:rsid w:val="3BB836DA"/>
    <w:rsid w:val="3BE83D42"/>
    <w:rsid w:val="3BF36FAF"/>
    <w:rsid w:val="3C2150A5"/>
    <w:rsid w:val="3C571098"/>
    <w:rsid w:val="3C5A11D9"/>
    <w:rsid w:val="3C83204F"/>
    <w:rsid w:val="3C8C0692"/>
    <w:rsid w:val="3C90080C"/>
    <w:rsid w:val="3CA20047"/>
    <w:rsid w:val="3CE11447"/>
    <w:rsid w:val="3CE83F0C"/>
    <w:rsid w:val="3CF67A92"/>
    <w:rsid w:val="3D062135"/>
    <w:rsid w:val="3D1A3F01"/>
    <w:rsid w:val="3D200CE1"/>
    <w:rsid w:val="3D3C59BB"/>
    <w:rsid w:val="3D640624"/>
    <w:rsid w:val="3D9A6745"/>
    <w:rsid w:val="3DA3416A"/>
    <w:rsid w:val="3DA47D6F"/>
    <w:rsid w:val="3DB766F3"/>
    <w:rsid w:val="3DDE045E"/>
    <w:rsid w:val="3DEA74C2"/>
    <w:rsid w:val="3E390B00"/>
    <w:rsid w:val="3E417939"/>
    <w:rsid w:val="3E69443E"/>
    <w:rsid w:val="3E7907B6"/>
    <w:rsid w:val="3EB37A24"/>
    <w:rsid w:val="3EF50355"/>
    <w:rsid w:val="3F14061C"/>
    <w:rsid w:val="3F2F73B7"/>
    <w:rsid w:val="3F3A57DC"/>
    <w:rsid w:val="3F8223AD"/>
    <w:rsid w:val="3FA247B8"/>
    <w:rsid w:val="3FE15CC3"/>
    <w:rsid w:val="40231FFC"/>
    <w:rsid w:val="402401C6"/>
    <w:rsid w:val="403C1319"/>
    <w:rsid w:val="403D208D"/>
    <w:rsid w:val="40481EA6"/>
    <w:rsid w:val="40530B19"/>
    <w:rsid w:val="40564020"/>
    <w:rsid w:val="407F0990"/>
    <w:rsid w:val="408737F6"/>
    <w:rsid w:val="40AC2BE2"/>
    <w:rsid w:val="40D90725"/>
    <w:rsid w:val="411D6996"/>
    <w:rsid w:val="411E5BF6"/>
    <w:rsid w:val="41305F7C"/>
    <w:rsid w:val="41463B1C"/>
    <w:rsid w:val="41601525"/>
    <w:rsid w:val="41657C35"/>
    <w:rsid w:val="416B4D11"/>
    <w:rsid w:val="416F410F"/>
    <w:rsid w:val="41A266E0"/>
    <w:rsid w:val="41DD62D4"/>
    <w:rsid w:val="41E64CFC"/>
    <w:rsid w:val="42092146"/>
    <w:rsid w:val="420C52B4"/>
    <w:rsid w:val="42104156"/>
    <w:rsid w:val="4218789D"/>
    <w:rsid w:val="4242449F"/>
    <w:rsid w:val="424A2FFC"/>
    <w:rsid w:val="42604F5E"/>
    <w:rsid w:val="42932D81"/>
    <w:rsid w:val="42B4538D"/>
    <w:rsid w:val="42BB46A4"/>
    <w:rsid w:val="42BC1934"/>
    <w:rsid w:val="42BE4C36"/>
    <w:rsid w:val="42C46391"/>
    <w:rsid w:val="42C83F4B"/>
    <w:rsid w:val="42EE578E"/>
    <w:rsid w:val="434F5B7A"/>
    <w:rsid w:val="435F1388"/>
    <w:rsid w:val="43710154"/>
    <w:rsid w:val="438C5B2D"/>
    <w:rsid w:val="43A405E0"/>
    <w:rsid w:val="43D66905"/>
    <w:rsid w:val="441F4D86"/>
    <w:rsid w:val="442A5992"/>
    <w:rsid w:val="444235C1"/>
    <w:rsid w:val="44703DBD"/>
    <w:rsid w:val="44777B41"/>
    <w:rsid w:val="44AA564B"/>
    <w:rsid w:val="44D73661"/>
    <w:rsid w:val="44E0270F"/>
    <w:rsid w:val="44E40D7B"/>
    <w:rsid w:val="454E7AFC"/>
    <w:rsid w:val="4591777D"/>
    <w:rsid w:val="45A76BBC"/>
    <w:rsid w:val="45E52D40"/>
    <w:rsid w:val="45E9212E"/>
    <w:rsid w:val="45F74E39"/>
    <w:rsid w:val="45FD7DF5"/>
    <w:rsid w:val="45FF3C58"/>
    <w:rsid w:val="46033325"/>
    <w:rsid w:val="46067B5A"/>
    <w:rsid w:val="46177039"/>
    <w:rsid w:val="463A692F"/>
    <w:rsid w:val="464B500D"/>
    <w:rsid w:val="467C50D7"/>
    <w:rsid w:val="468850B3"/>
    <w:rsid w:val="46B94F8A"/>
    <w:rsid w:val="46E66565"/>
    <w:rsid w:val="470322FB"/>
    <w:rsid w:val="47045488"/>
    <w:rsid w:val="470C2EF0"/>
    <w:rsid w:val="47157D46"/>
    <w:rsid w:val="4740633A"/>
    <w:rsid w:val="474214C0"/>
    <w:rsid w:val="47735490"/>
    <w:rsid w:val="47743604"/>
    <w:rsid w:val="4790546E"/>
    <w:rsid w:val="480A6878"/>
    <w:rsid w:val="481C6A9F"/>
    <w:rsid w:val="482B1A6D"/>
    <w:rsid w:val="483E022D"/>
    <w:rsid w:val="48491D2C"/>
    <w:rsid w:val="48511F36"/>
    <w:rsid w:val="485460CC"/>
    <w:rsid w:val="48686B3E"/>
    <w:rsid w:val="48704848"/>
    <w:rsid w:val="48821DF9"/>
    <w:rsid w:val="488854E3"/>
    <w:rsid w:val="48934C28"/>
    <w:rsid w:val="48AB67D9"/>
    <w:rsid w:val="48C66AEA"/>
    <w:rsid w:val="48FE11F4"/>
    <w:rsid w:val="49091154"/>
    <w:rsid w:val="491650A8"/>
    <w:rsid w:val="492434A7"/>
    <w:rsid w:val="49297DF3"/>
    <w:rsid w:val="493C3D32"/>
    <w:rsid w:val="493D0AAB"/>
    <w:rsid w:val="49522851"/>
    <w:rsid w:val="49696905"/>
    <w:rsid w:val="496A1F77"/>
    <w:rsid w:val="498454D5"/>
    <w:rsid w:val="49A20604"/>
    <w:rsid w:val="49A548CF"/>
    <w:rsid w:val="49A63680"/>
    <w:rsid w:val="49E96B79"/>
    <w:rsid w:val="4A2B7107"/>
    <w:rsid w:val="4A2D64B1"/>
    <w:rsid w:val="4A5D2770"/>
    <w:rsid w:val="4A757873"/>
    <w:rsid w:val="4A905A29"/>
    <w:rsid w:val="4AB875B0"/>
    <w:rsid w:val="4ACC633A"/>
    <w:rsid w:val="4AD41B5B"/>
    <w:rsid w:val="4AD9774E"/>
    <w:rsid w:val="4ADC7326"/>
    <w:rsid w:val="4AE4738B"/>
    <w:rsid w:val="4AED1B58"/>
    <w:rsid w:val="4AF0597A"/>
    <w:rsid w:val="4B094048"/>
    <w:rsid w:val="4B182EDE"/>
    <w:rsid w:val="4B783668"/>
    <w:rsid w:val="4B886F88"/>
    <w:rsid w:val="4B8B2FFB"/>
    <w:rsid w:val="4B930083"/>
    <w:rsid w:val="4BD40919"/>
    <w:rsid w:val="4BEF18F5"/>
    <w:rsid w:val="4C0C46A6"/>
    <w:rsid w:val="4C252C19"/>
    <w:rsid w:val="4C346422"/>
    <w:rsid w:val="4C413272"/>
    <w:rsid w:val="4C4D3BFD"/>
    <w:rsid w:val="4C812335"/>
    <w:rsid w:val="4C9F1F4A"/>
    <w:rsid w:val="4CD30F28"/>
    <w:rsid w:val="4CD5340F"/>
    <w:rsid w:val="4CE427E4"/>
    <w:rsid w:val="4D00315C"/>
    <w:rsid w:val="4D2E44B6"/>
    <w:rsid w:val="4D3D3FA3"/>
    <w:rsid w:val="4D407F5F"/>
    <w:rsid w:val="4D551B04"/>
    <w:rsid w:val="4D5E1EC2"/>
    <w:rsid w:val="4D75740F"/>
    <w:rsid w:val="4D786A45"/>
    <w:rsid w:val="4D7B3ED0"/>
    <w:rsid w:val="4D8E5F61"/>
    <w:rsid w:val="4DE54007"/>
    <w:rsid w:val="4DFD61AF"/>
    <w:rsid w:val="4E100981"/>
    <w:rsid w:val="4E171FFF"/>
    <w:rsid w:val="4E3A72E2"/>
    <w:rsid w:val="4E4908C8"/>
    <w:rsid w:val="4E554770"/>
    <w:rsid w:val="4E691332"/>
    <w:rsid w:val="4E8B1E80"/>
    <w:rsid w:val="4E9B3E57"/>
    <w:rsid w:val="4EA44A33"/>
    <w:rsid w:val="4EBB4598"/>
    <w:rsid w:val="4EBD69CA"/>
    <w:rsid w:val="4ECA27C8"/>
    <w:rsid w:val="4F1A0D0A"/>
    <w:rsid w:val="4F44229B"/>
    <w:rsid w:val="4F542636"/>
    <w:rsid w:val="4F557D6B"/>
    <w:rsid w:val="4F564A5B"/>
    <w:rsid w:val="4F715050"/>
    <w:rsid w:val="4F7A5816"/>
    <w:rsid w:val="4F8106F9"/>
    <w:rsid w:val="4F9E6C33"/>
    <w:rsid w:val="4FA04A56"/>
    <w:rsid w:val="4FA4258C"/>
    <w:rsid w:val="501C6D64"/>
    <w:rsid w:val="504E5212"/>
    <w:rsid w:val="506A34BC"/>
    <w:rsid w:val="506F1401"/>
    <w:rsid w:val="50922DDA"/>
    <w:rsid w:val="50953DF8"/>
    <w:rsid w:val="50BC7A9C"/>
    <w:rsid w:val="50C54E04"/>
    <w:rsid w:val="51803CBE"/>
    <w:rsid w:val="51964110"/>
    <w:rsid w:val="5197798C"/>
    <w:rsid w:val="519901FF"/>
    <w:rsid w:val="5199094D"/>
    <w:rsid w:val="51CE731E"/>
    <w:rsid w:val="51D64549"/>
    <w:rsid w:val="51D93DB1"/>
    <w:rsid w:val="522A764A"/>
    <w:rsid w:val="523B7B7E"/>
    <w:rsid w:val="526B5400"/>
    <w:rsid w:val="52A45397"/>
    <w:rsid w:val="52AF6799"/>
    <w:rsid w:val="52F20D99"/>
    <w:rsid w:val="5311143C"/>
    <w:rsid w:val="53140319"/>
    <w:rsid w:val="531B0BB1"/>
    <w:rsid w:val="532457D6"/>
    <w:rsid w:val="532634E5"/>
    <w:rsid w:val="534F4564"/>
    <w:rsid w:val="53502CFB"/>
    <w:rsid w:val="537118E2"/>
    <w:rsid w:val="5373310E"/>
    <w:rsid w:val="539D0D6F"/>
    <w:rsid w:val="539D6795"/>
    <w:rsid w:val="53FA6042"/>
    <w:rsid w:val="540074F6"/>
    <w:rsid w:val="54104754"/>
    <w:rsid w:val="541C3C0B"/>
    <w:rsid w:val="542B58D4"/>
    <w:rsid w:val="542C7055"/>
    <w:rsid w:val="54505399"/>
    <w:rsid w:val="54593845"/>
    <w:rsid w:val="547B2970"/>
    <w:rsid w:val="549410CA"/>
    <w:rsid w:val="54A54749"/>
    <w:rsid w:val="54C97CDC"/>
    <w:rsid w:val="54D74990"/>
    <w:rsid w:val="54F03FF7"/>
    <w:rsid w:val="54F13C94"/>
    <w:rsid w:val="55161D59"/>
    <w:rsid w:val="5559327D"/>
    <w:rsid w:val="555C427D"/>
    <w:rsid w:val="55657ECC"/>
    <w:rsid w:val="559C7C68"/>
    <w:rsid w:val="55CE3227"/>
    <w:rsid w:val="55E07969"/>
    <w:rsid w:val="55E12D0E"/>
    <w:rsid w:val="55F80899"/>
    <w:rsid w:val="561557F3"/>
    <w:rsid w:val="56355919"/>
    <w:rsid w:val="564404EE"/>
    <w:rsid w:val="5679176A"/>
    <w:rsid w:val="56A440B3"/>
    <w:rsid w:val="56B75C49"/>
    <w:rsid w:val="56BD0289"/>
    <w:rsid w:val="56D015C8"/>
    <w:rsid w:val="56DB7CFC"/>
    <w:rsid w:val="56E00A6C"/>
    <w:rsid w:val="56F65B31"/>
    <w:rsid w:val="570E7E43"/>
    <w:rsid w:val="572525CA"/>
    <w:rsid w:val="57377544"/>
    <w:rsid w:val="573D35DB"/>
    <w:rsid w:val="573F0DE7"/>
    <w:rsid w:val="57461FF3"/>
    <w:rsid w:val="57C040B5"/>
    <w:rsid w:val="57F76A6F"/>
    <w:rsid w:val="57FA5EC9"/>
    <w:rsid w:val="57FD6475"/>
    <w:rsid w:val="58235601"/>
    <w:rsid w:val="585D3027"/>
    <w:rsid w:val="588A55DE"/>
    <w:rsid w:val="58A70ACF"/>
    <w:rsid w:val="58C56C94"/>
    <w:rsid w:val="58FA4444"/>
    <w:rsid w:val="592D7127"/>
    <w:rsid w:val="59490E71"/>
    <w:rsid w:val="594B3B45"/>
    <w:rsid w:val="594F124D"/>
    <w:rsid w:val="595D32C3"/>
    <w:rsid w:val="59607919"/>
    <w:rsid w:val="598F52F9"/>
    <w:rsid w:val="59D142D0"/>
    <w:rsid w:val="59E85DFE"/>
    <w:rsid w:val="5A3B198D"/>
    <w:rsid w:val="5A78541E"/>
    <w:rsid w:val="5AA67FAC"/>
    <w:rsid w:val="5ADC77A1"/>
    <w:rsid w:val="5AEB1EF4"/>
    <w:rsid w:val="5AF27B3D"/>
    <w:rsid w:val="5B40122D"/>
    <w:rsid w:val="5B443DAF"/>
    <w:rsid w:val="5B466FB9"/>
    <w:rsid w:val="5B54223E"/>
    <w:rsid w:val="5B6803C7"/>
    <w:rsid w:val="5B710DEA"/>
    <w:rsid w:val="5B86380E"/>
    <w:rsid w:val="5B905244"/>
    <w:rsid w:val="5BD51A3D"/>
    <w:rsid w:val="5BF764C6"/>
    <w:rsid w:val="5BFE03E8"/>
    <w:rsid w:val="5C2505F0"/>
    <w:rsid w:val="5C263BE3"/>
    <w:rsid w:val="5C3226B3"/>
    <w:rsid w:val="5C34733C"/>
    <w:rsid w:val="5C3B2CC7"/>
    <w:rsid w:val="5C505C44"/>
    <w:rsid w:val="5C6022DC"/>
    <w:rsid w:val="5CA04CE4"/>
    <w:rsid w:val="5CB92EF3"/>
    <w:rsid w:val="5CBC53A1"/>
    <w:rsid w:val="5CC07D19"/>
    <w:rsid w:val="5CDF24D1"/>
    <w:rsid w:val="5CE21763"/>
    <w:rsid w:val="5CF40796"/>
    <w:rsid w:val="5CF61950"/>
    <w:rsid w:val="5D1D0195"/>
    <w:rsid w:val="5D1E2151"/>
    <w:rsid w:val="5D34151F"/>
    <w:rsid w:val="5D66266F"/>
    <w:rsid w:val="5D6B2AE7"/>
    <w:rsid w:val="5D6F1470"/>
    <w:rsid w:val="5D7E1B08"/>
    <w:rsid w:val="5D894886"/>
    <w:rsid w:val="5D9D70AB"/>
    <w:rsid w:val="5DAC4C7A"/>
    <w:rsid w:val="5DBF6494"/>
    <w:rsid w:val="5DC3004D"/>
    <w:rsid w:val="5DF602CC"/>
    <w:rsid w:val="5E1A4E74"/>
    <w:rsid w:val="5E2823DA"/>
    <w:rsid w:val="5E5B55EB"/>
    <w:rsid w:val="5E8F688E"/>
    <w:rsid w:val="5E917B84"/>
    <w:rsid w:val="5E9A2211"/>
    <w:rsid w:val="5EB47C89"/>
    <w:rsid w:val="5ED07144"/>
    <w:rsid w:val="5EEB7DF1"/>
    <w:rsid w:val="5F1C2F6F"/>
    <w:rsid w:val="5F1E497A"/>
    <w:rsid w:val="5F346FF3"/>
    <w:rsid w:val="5F3D3191"/>
    <w:rsid w:val="5F555EB5"/>
    <w:rsid w:val="5F5B5609"/>
    <w:rsid w:val="5F7D6F1E"/>
    <w:rsid w:val="5F7E6945"/>
    <w:rsid w:val="5F7F4599"/>
    <w:rsid w:val="5F813CF0"/>
    <w:rsid w:val="5F9F56E1"/>
    <w:rsid w:val="5FAF778D"/>
    <w:rsid w:val="5FBF6672"/>
    <w:rsid w:val="5FDA4A4D"/>
    <w:rsid w:val="600A134D"/>
    <w:rsid w:val="600C1871"/>
    <w:rsid w:val="60290EC3"/>
    <w:rsid w:val="603B7E84"/>
    <w:rsid w:val="604A703D"/>
    <w:rsid w:val="60CB69C1"/>
    <w:rsid w:val="60E57CDA"/>
    <w:rsid w:val="60FA637A"/>
    <w:rsid w:val="61067593"/>
    <w:rsid w:val="611E5E26"/>
    <w:rsid w:val="612C4250"/>
    <w:rsid w:val="61322222"/>
    <w:rsid w:val="613B65D0"/>
    <w:rsid w:val="61604688"/>
    <w:rsid w:val="61637E98"/>
    <w:rsid w:val="61C3103F"/>
    <w:rsid w:val="61F82D65"/>
    <w:rsid w:val="622E40FB"/>
    <w:rsid w:val="62523A00"/>
    <w:rsid w:val="62661EDB"/>
    <w:rsid w:val="6268703C"/>
    <w:rsid w:val="6282574D"/>
    <w:rsid w:val="629F3534"/>
    <w:rsid w:val="629F7C6E"/>
    <w:rsid w:val="62A17EC2"/>
    <w:rsid w:val="62C0403A"/>
    <w:rsid w:val="62D73032"/>
    <w:rsid w:val="63266B15"/>
    <w:rsid w:val="634C6F04"/>
    <w:rsid w:val="6351453C"/>
    <w:rsid w:val="6362073D"/>
    <w:rsid w:val="63870E4A"/>
    <w:rsid w:val="639A6A14"/>
    <w:rsid w:val="63AB41CE"/>
    <w:rsid w:val="63AE70E3"/>
    <w:rsid w:val="63AF725C"/>
    <w:rsid w:val="63CE3DAD"/>
    <w:rsid w:val="63E4712F"/>
    <w:rsid w:val="63E72CAB"/>
    <w:rsid w:val="63F54906"/>
    <w:rsid w:val="643222A1"/>
    <w:rsid w:val="64442991"/>
    <w:rsid w:val="644D06CE"/>
    <w:rsid w:val="64551F0B"/>
    <w:rsid w:val="6495763A"/>
    <w:rsid w:val="64BA0AB7"/>
    <w:rsid w:val="64C37916"/>
    <w:rsid w:val="64F258D0"/>
    <w:rsid w:val="64F6204C"/>
    <w:rsid w:val="65176CAC"/>
    <w:rsid w:val="652E1DE4"/>
    <w:rsid w:val="653B1801"/>
    <w:rsid w:val="65461043"/>
    <w:rsid w:val="65616CC3"/>
    <w:rsid w:val="65B15658"/>
    <w:rsid w:val="65C93731"/>
    <w:rsid w:val="665B4467"/>
    <w:rsid w:val="665D7E5E"/>
    <w:rsid w:val="66731426"/>
    <w:rsid w:val="66873A0A"/>
    <w:rsid w:val="66A940DB"/>
    <w:rsid w:val="66C60C7B"/>
    <w:rsid w:val="66CB3B46"/>
    <w:rsid w:val="66E23A0B"/>
    <w:rsid w:val="67185E99"/>
    <w:rsid w:val="675065C1"/>
    <w:rsid w:val="6759649A"/>
    <w:rsid w:val="676357E0"/>
    <w:rsid w:val="67833315"/>
    <w:rsid w:val="679625BA"/>
    <w:rsid w:val="67996F12"/>
    <w:rsid w:val="679D2726"/>
    <w:rsid w:val="67AF4409"/>
    <w:rsid w:val="67E245DA"/>
    <w:rsid w:val="67F66C94"/>
    <w:rsid w:val="68022B09"/>
    <w:rsid w:val="68334EAA"/>
    <w:rsid w:val="68733E68"/>
    <w:rsid w:val="68956199"/>
    <w:rsid w:val="689C7FBA"/>
    <w:rsid w:val="68A718EF"/>
    <w:rsid w:val="68A86127"/>
    <w:rsid w:val="68AD6480"/>
    <w:rsid w:val="68B525FC"/>
    <w:rsid w:val="68BF3935"/>
    <w:rsid w:val="68FE570F"/>
    <w:rsid w:val="694612C2"/>
    <w:rsid w:val="69596110"/>
    <w:rsid w:val="696F215D"/>
    <w:rsid w:val="696F7C73"/>
    <w:rsid w:val="697C7DA5"/>
    <w:rsid w:val="69B2204A"/>
    <w:rsid w:val="69BC5688"/>
    <w:rsid w:val="69BF5EC8"/>
    <w:rsid w:val="69F37A44"/>
    <w:rsid w:val="6A0A1456"/>
    <w:rsid w:val="6A201F56"/>
    <w:rsid w:val="6A3131B8"/>
    <w:rsid w:val="6A4756CA"/>
    <w:rsid w:val="6A6A32FA"/>
    <w:rsid w:val="6A9C527F"/>
    <w:rsid w:val="6AA3527E"/>
    <w:rsid w:val="6AC34041"/>
    <w:rsid w:val="6AE61835"/>
    <w:rsid w:val="6AEA2492"/>
    <w:rsid w:val="6B093082"/>
    <w:rsid w:val="6B175DD7"/>
    <w:rsid w:val="6B1D5FD6"/>
    <w:rsid w:val="6B21782D"/>
    <w:rsid w:val="6B2A1B9F"/>
    <w:rsid w:val="6B37741A"/>
    <w:rsid w:val="6B572AB9"/>
    <w:rsid w:val="6B5A170F"/>
    <w:rsid w:val="6B8D7062"/>
    <w:rsid w:val="6BB26551"/>
    <w:rsid w:val="6BE33767"/>
    <w:rsid w:val="6BEA5629"/>
    <w:rsid w:val="6BF01224"/>
    <w:rsid w:val="6BF57327"/>
    <w:rsid w:val="6C2A3B9E"/>
    <w:rsid w:val="6C6D1FED"/>
    <w:rsid w:val="6C7F41AE"/>
    <w:rsid w:val="6C835930"/>
    <w:rsid w:val="6CB5481C"/>
    <w:rsid w:val="6CBC47C5"/>
    <w:rsid w:val="6D10640A"/>
    <w:rsid w:val="6D3D3855"/>
    <w:rsid w:val="6D413C64"/>
    <w:rsid w:val="6D436DBE"/>
    <w:rsid w:val="6D481F37"/>
    <w:rsid w:val="6D4D7847"/>
    <w:rsid w:val="6D777236"/>
    <w:rsid w:val="6D9775F7"/>
    <w:rsid w:val="6DE37466"/>
    <w:rsid w:val="6DE52587"/>
    <w:rsid w:val="6DE94EEA"/>
    <w:rsid w:val="6DFD12A2"/>
    <w:rsid w:val="6E125795"/>
    <w:rsid w:val="6E3B515D"/>
    <w:rsid w:val="6E4B354F"/>
    <w:rsid w:val="6E8869C4"/>
    <w:rsid w:val="6EB741AD"/>
    <w:rsid w:val="6ECE3537"/>
    <w:rsid w:val="6ED4109D"/>
    <w:rsid w:val="6EDC769D"/>
    <w:rsid w:val="6F2D4A8B"/>
    <w:rsid w:val="6F2F50C3"/>
    <w:rsid w:val="6F31409C"/>
    <w:rsid w:val="6F4C6E57"/>
    <w:rsid w:val="6F502D70"/>
    <w:rsid w:val="6F5E2E6E"/>
    <w:rsid w:val="6F7F6FBA"/>
    <w:rsid w:val="6FCE2DEA"/>
    <w:rsid w:val="7006285C"/>
    <w:rsid w:val="700A3AB0"/>
    <w:rsid w:val="703768AA"/>
    <w:rsid w:val="705B10A9"/>
    <w:rsid w:val="70631236"/>
    <w:rsid w:val="707B4FA3"/>
    <w:rsid w:val="708D3473"/>
    <w:rsid w:val="70C45E02"/>
    <w:rsid w:val="70E27E40"/>
    <w:rsid w:val="70F42F66"/>
    <w:rsid w:val="70F95D8E"/>
    <w:rsid w:val="70FC55BC"/>
    <w:rsid w:val="713C24F9"/>
    <w:rsid w:val="71452815"/>
    <w:rsid w:val="71812DDF"/>
    <w:rsid w:val="718521D5"/>
    <w:rsid w:val="719053B9"/>
    <w:rsid w:val="71950C49"/>
    <w:rsid w:val="71C46243"/>
    <w:rsid w:val="71C957FF"/>
    <w:rsid w:val="71D06291"/>
    <w:rsid w:val="71DD06A7"/>
    <w:rsid w:val="71DE0C0C"/>
    <w:rsid w:val="72054CD6"/>
    <w:rsid w:val="721B321D"/>
    <w:rsid w:val="723D65C1"/>
    <w:rsid w:val="724C79E6"/>
    <w:rsid w:val="7279741E"/>
    <w:rsid w:val="728052AC"/>
    <w:rsid w:val="7296744E"/>
    <w:rsid w:val="72A41B18"/>
    <w:rsid w:val="72B0033A"/>
    <w:rsid w:val="72CF4153"/>
    <w:rsid w:val="72FA6A48"/>
    <w:rsid w:val="730C6E40"/>
    <w:rsid w:val="73285771"/>
    <w:rsid w:val="73394997"/>
    <w:rsid w:val="7340551D"/>
    <w:rsid w:val="73471D2C"/>
    <w:rsid w:val="736C1624"/>
    <w:rsid w:val="73A31A69"/>
    <w:rsid w:val="73B0291B"/>
    <w:rsid w:val="73B157C0"/>
    <w:rsid w:val="73B5166E"/>
    <w:rsid w:val="73BA2F38"/>
    <w:rsid w:val="73D72CB9"/>
    <w:rsid w:val="73E6690B"/>
    <w:rsid w:val="73F4012A"/>
    <w:rsid w:val="741F4D58"/>
    <w:rsid w:val="74441183"/>
    <w:rsid w:val="745A0015"/>
    <w:rsid w:val="74671DEA"/>
    <w:rsid w:val="74A11794"/>
    <w:rsid w:val="74AF2622"/>
    <w:rsid w:val="74B904FD"/>
    <w:rsid w:val="74BD4582"/>
    <w:rsid w:val="74D37685"/>
    <w:rsid w:val="74E171A7"/>
    <w:rsid w:val="74EC1A99"/>
    <w:rsid w:val="74ED1939"/>
    <w:rsid w:val="74F05554"/>
    <w:rsid w:val="74F07C25"/>
    <w:rsid w:val="74FF67B7"/>
    <w:rsid w:val="75056478"/>
    <w:rsid w:val="7543074D"/>
    <w:rsid w:val="75456F20"/>
    <w:rsid w:val="755216EA"/>
    <w:rsid w:val="756A54CF"/>
    <w:rsid w:val="756C7BAB"/>
    <w:rsid w:val="75907066"/>
    <w:rsid w:val="759404E4"/>
    <w:rsid w:val="75B70B40"/>
    <w:rsid w:val="75C3187F"/>
    <w:rsid w:val="75CE33EE"/>
    <w:rsid w:val="75CE76C8"/>
    <w:rsid w:val="75D62AEB"/>
    <w:rsid w:val="75DF4D1A"/>
    <w:rsid w:val="75EF101A"/>
    <w:rsid w:val="75FE6F71"/>
    <w:rsid w:val="7600517C"/>
    <w:rsid w:val="760242A4"/>
    <w:rsid w:val="761B57A7"/>
    <w:rsid w:val="76442ED1"/>
    <w:rsid w:val="76991551"/>
    <w:rsid w:val="769E4154"/>
    <w:rsid w:val="76B7053B"/>
    <w:rsid w:val="76B729CB"/>
    <w:rsid w:val="76BD7CBC"/>
    <w:rsid w:val="76E4133C"/>
    <w:rsid w:val="76FF5159"/>
    <w:rsid w:val="770F344D"/>
    <w:rsid w:val="773C1782"/>
    <w:rsid w:val="773F7564"/>
    <w:rsid w:val="77493F5F"/>
    <w:rsid w:val="775B3D28"/>
    <w:rsid w:val="777010A5"/>
    <w:rsid w:val="778C5ADA"/>
    <w:rsid w:val="779B5E24"/>
    <w:rsid w:val="77AC7C0B"/>
    <w:rsid w:val="77AD4B42"/>
    <w:rsid w:val="78071301"/>
    <w:rsid w:val="780F66C3"/>
    <w:rsid w:val="783E232E"/>
    <w:rsid w:val="787F223D"/>
    <w:rsid w:val="78814F84"/>
    <w:rsid w:val="78831A92"/>
    <w:rsid w:val="789310C4"/>
    <w:rsid w:val="78A339EA"/>
    <w:rsid w:val="78AC315E"/>
    <w:rsid w:val="78CC6408"/>
    <w:rsid w:val="78E4024E"/>
    <w:rsid w:val="78F57089"/>
    <w:rsid w:val="78FD4264"/>
    <w:rsid w:val="790A54A4"/>
    <w:rsid w:val="791A435B"/>
    <w:rsid w:val="79207221"/>
    <w:rsid w:val="792E4C88"/>
    <w:rsid w:val="79335469"/>
    <w:rsid w:val="794600B0"/>
    <w:rsid w:val="795D0F8F"/>
    <w:rsid w:val="799D5AFC"/>
    <w:rsid w:val="79C51781"/>
    <w:rsid w:val="79CF354E"/>
    <w:rsid w:val="79D91B90"/>
    <w:rsid w:val="79DA14B8"/>
    <w:rsid w:val="79EB410B"/>
    <w:rsid w:val="79F1254C"/>
    <w:rsid w:val="79FF1033"/>
    <w:rsid w:val="7A413D8D"/>
    <w:rsid w:val="7A6A71D8"/>
    <w:rsid w:val="7A740AC1"/>
    <w:rsid w:val="7AC657C3"/>
    <w:rsid w:val="7ACD21F2"/>
    <w:rsid w:val="7AD67F2E"/>
    <w:rsid w:val="7AFA698C"/>
    <w:rsid w:val="7AFD6305"/>
    <w:rsid w:val="7B3F00E3"/>
    <w:rsid w:val="7B5109C7"/>
    <w:rsid w:val="7B6631CB"/>
    <w:rsid w:val="7B67271C"/>
    <w:rsid w:val="7B6D017E"/>
    <w:rsid w:val="7B701819"/>
    <w:rsid w:val="7B88352D"/>
    <w:rsid w:val="7BA909FD"/>
    <w:rsid w:val="7BBD40C8"/>
    <w:rsid w:val="7BD4124F"/>
    <w:rsid w:val="7BDB24C9"/>
    <w:rsid w:val="7BF30DE7"/>
    <w:rsid w:val="7BF721FA"/>
    <w:rsid w:val="7C111F3A"/>
    <w:rsid w:val="7C1F671C"/>
    <w:rsid w:val="7C246FA8"/>
    <w:rsid w:val="7C4B3FF9"/>
    <w:rsid w:val="7C727D5E"/>
    <w:rsid w:val="7C8B5A89"/>
    <w:rsid w:val="7CA95C84"/>
    <w:rsid w:val="7CC97C1E"/>
    <w:rsid w:val="7CD14842"/>
    <w:rsid w:val="7CFE4F30"/>
    <w:rsid w:val="7D047561"/>
    <w:rsid w:val="7D0F50F8"/>
    <w:rsid w:val="7D275420"/>
    <w:rsid w:val="7D302C17"/>
    <w:rsid w:val="7D43677B"/>
    <w:rsid w:val="7D68519D"/>
    <w:rsid w:val="7D782E7E"/>
    <w:rsid w:val="7D964828"/>
    <w:rsid w:val="7DD42D1F"/>
    <w:rsid w:val="7DD665F7"/>
    <w:rsid w:val="7DDE6569"/>
    <w:rsid w:val="7DE70879"/>
    <w:rsid w:val="7DEE548C"/>
    <w:rsid w:val="7DF7725F"/>
    <w:rsid w:val="7E0F58A2"/>
    <w:rsid w:val="7E316E6D"/>
    <w:rsid w:val="7E537896"/>
    <w:rsid w:val="7E572BA0"/>
    <w:rsid w:val="7E935BDC"/>
    <w:rsid w:val="7E996534"/>
    <w:rsid w:val="7F153307"/>
    <w:rsid w:val="7F1B77FA"/>
    <w:rsid w:val="7F1D3E66"/>
    <w:rsid w:val="7F3F55B9"/>
    <w:rsid w:val="7F4F4612"/>
    <w:rsid w:val="7F577C9A"/>
    <w:rsid w:val="7F587BFA"/>
    <w:rsid w:val="7F6A4D14"/>
    <w:rsid w:val="7FD73242"/>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nhideWhenUsed="0" w:uiPriority="0" w:name="heading 4"/>
    <w:lsdException w:qFormat="1" w:unhideWhenUsed="0"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200" w:line="276" w:lineRule="auto"/>
    </w:pPr>
    <w:rPr>
      <w:rFonts w:ascii="Calibri" w:hAnsi="Calibri" w:cs="Times New Roman" w:eastAsiaTheme="minorEastAsia"/>
      <w:sz w:val="22"/>
      <w:szCs w:val="22"/>
      <w:lang w:val="en-US" w:eastAsia="zh-CN" w:bidi="ar-SA"/>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List Bullet 4"/>
    <w:basedOn w:val="1"/>
    <w:unhideWhenUsed/>
    <w:qFormat/>
    <w:uiPriority w:val="99"/>
    <w:pPr>
      <w:ind w:left="100" w:hanging="200"/>
      <w:contextualSpacing/>
    </w:pPr>
  </w:style>
  <w:style w:type="paragraph" w:styleId="3">
    <w:name w:val="Normal Indent"/>
    <w:basedOn w:val="1"/>
    <w:qFormat/>
    <w:uiPriority w:val="0"/>
    <w:pPr>
      <w:spacing w:after="0" w:line="240" w:lineRule="auto"/>
      <w:ind w:firstLine="420"/>
      <w:jc w:val="both"/>
    </w:pPr>
    <w:rPr>
      <w:rFonts w:ascii="Times New Roman" w:hAnsi="Times New Roman"/>
      <w:kern w:val="2"/>
      <w:sz w:val="21"/>
      <w:szCs w:val="20"/>
    </w:rPr>
  </w:style>
  <w:style w:type="paragraph" w:styleId="4">
    <w:name w:val="caption"/>
    <w:basedOn w:val="1"/>
    <w:next w:val="1"/>
    <w:qFormat/>
    <w:uiPriority w:val="35"/>
    <w:pPr>
      <w:tabs>
        <w:tab w:val="left" w:pos="1418"/>
      </w:tabs>
      <w:spacing w:before="120" w:after="120" w:line="240" w:lineRule="auto"/>
    </w:pPr>
    <w:rPr>
      <w:rFonts w:ascii="Times New Roman" w:hAnsi="Times New Roman"/>
      <w:b/>
      <w:bCs/>
      <w:sz w:val="20"/>
      <w:szCs w:val="20"/>
      <w:lang w:val="en-GB" w:eastAsia="sv-SE"/>
    </w:rPr>
  </w:style>
  <w:style w:type="paragraph" w:styleId="5">
    <w:name w:val="Document Map"/>
    <w:basedOn w:val="1"/>
    <w:unhideWhenUsed/>
    <w:qFormat/>
    <w:uiPriority w:val="99"/>
    <w:rPr>
      <w:rFonts w:ascii="宋体" w:hAnsi="宋体"/>
      <w:sz w:val="18"/>
      <w:szCs w:val="18"/>
    </w:rPr>
  </w:style>
  <w:style w:type="paragraph" w:styleId="6">
    <w:name w:val="annotation text"/>
    <w:basedOn w:val="1"/>
    <w:unhideWhenUsed/>
    <w:qFormat/>
    <w:uiPriority w:val="99"/>
    <w:rPr>
      <w:sz w:val="20"/>
      <w:szCs w:val="20"/>
    </w:rPr>
  </w:style>
  <w:style w:type="paragraph" w:styleId="7">
    <w:name w:val="List Bullet 3"/>
    <w:basedOn w:val="8"/>
    <w:unhideWhenUsed/>
    <w:qFormat/>
    <w:uiPriority w:val="99"/>
    <w:pPr>
      <w:suppressAutoHyphens w:val="0"/>
      <w:ind w:left="100" w:hanging="200"/>
      <w:contextualSpacing/>
    </w:pPr>
  </w:style>
  <w:style w:type="paragraph" w:styleId="8">
    <w:name w:val="List"/>
    <w:basedOn w:val="1"/>
    <w:unhideWhenUsed/>
    <w:qFormat/>
    <w:uiPriority w:val="99"/>
    <w:pPr>
      <w:ind w:left="568" w:hanging="284"/>
    </w:pPr>
  </w:style>
  <w:style w:type="paragraph" w:styleId="9">
    <w:name w:val="Body Text"/>
    <w:basedOn w:val="1"/>
    <w:qFormat/>
    <w:uiPriority w:val="0"/>
    <w:pPr>
      <w:spacing w:after="0" w:line="240" w:lineRule="auto"/>
      <w:jc w:val="both"/>
    </w:pPr>
    <w:rPr>
      <w:rFonts w:ascii="Times New Roman" w:hAnsi="Times New Roman"/>
      <w:color w:val="0000FF"/>
      <w:kern w:val="2"/>
      <w:sz w:val="21"/>
      <w:szCs w:val="20"/>
    </w:rPr>
  </w:style>
  <w:style w:type="paragraph" w:styleId="10">
    <w:name w:val="Body Text Indent"/>
    <w:basedOn w:val="1"/>
    <w:unhideWhenUsed/>
    <w:qFormat/>
    <w:uiPriority w:val="99"/>
    <w:pPr>
      <w:spacing w:after="120"/>
      <w:ind w:left="360"/>
    </w:pPr>
  </w:style>
  <w:style w:type="paragraph" w:styleId="11">
    <w:name w:val="Plain Text"/>
    <w:basedOn w:val="1"/>
    <w:unhideWhenUsed/>
    <w:qFormat/>
    <w:uiPriority w:val="99"/>
    <w:pPr>
      <w:spacing w:after="0" w:line="240" w:lineRule="auto"/>
    </w:pPr>
    <w:rPr>
      <w:rFonts w:eastAsia="Calibri"/>
      <w:szCs w:val="21"/>
      <w:lang w:val="en-GB" w:eastAsia="en-US"/>
    </w:rPr>
  </w:style>
  <w:style w:type="paragraph" w:styleId="12">
    <w:name w:val="Date"/>
    <w:basedOn w:val="1"/>
    <w:next w:val="1"/>
    <w:unhideWhenUsed/>
    <w:qFormat/>
    <w:uiPriority w:val="99"/>
    <w:pPr>
      <w:ind w:left="100"/>
    </w:pPr>
  </w:style>
  <w:style w:type="paragraph" w:styleId="13">
    <w:name w:val="Balloon Text"/>
    <w:basedOn w:val="1"/>
    <w:unhideWhenUsed/>
    <w:qFormat/>
    <w:uiPriority w:val="99"/>
    <w:pPr>
      <w:spacing w:after="0" w:line="240" w:lineRule="auto"/>
    </w:pPr>
    <w:rPr>
      <w:rFonts w:ascii="Tahoma" w:hAnsi="Tahoma"/>
      <w:sz w:val="16"/>
      <w:szCs w:val="16"/>
    </w:rPr>
  </w:style>
  <w:style w:type="paragraph" w:styleId="14">
    <w:name w:val="footer"/>
    <w:basedOn w:val="1"/>
    <w:link w:val="14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148"/>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able of figures"/>
    <w:basedOn w:val="1"/>
    <w:next w:val="1"/>
    <w:unhideWhenUsed/>
    <w:qFormat/>
    <w:uiPriority w:val="99"/>
    <w:pPr>
      <w:suppressAutoHyphens w:val="0"/>
      <w:spacing w:after="0" w:line="240" w:lineRule="auto"/>
    </w:pPr>
    <w:rPr>
      <w:rFonts w:ascii="Times New Roman" w:hAnsi="Times New Roman" w:eastAsia="宋体"/>
      <w:szCs w:val="20"/>
      <w:lang w:val="en-GB" w:eastAsia="en-US"/>
    </w:rPr>
  </w:style>
  <w:style w:type="paragraph" w:styleId="1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rPr>
  </w:style>
  <w:style w:type="paragraph" w:styleId="18">
    <w:name w:val="Normal (Web)"/>
    <w:basedOn w:val="1"/>
    <w:unhideWhenUsed/>
    <w:qFormat/>
    <w:uiPriority w:val="99"/>
    <w:pPr>
      <w:spacing w:after="0" w:line="240" w:lineRule="auto"/>
    </w:pPr>
    <w:rPr>
      <w:rFonts w:ascii="宋体" w:hAnsi="宋体" w:cs="宋体"/>
      <w:sz w:val="24"/>
      <w:szCs w:val="24"/>
    </w:rPr>
  </w:style>
  <w:style w:type="paragraph" w:styleId="19">
    <w:name w:val="annotation subject"/>
    <w:basedOn w:val="6"/>
    <w:next w:val="6"/>
    <w:unhideWhenUsed/>
    <w:qFormat/>
    <w:uiPriority w:val="99"/>
    <w:rPr>
      <w:b/>
      <w:bCs/>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Strong"/>
    <w:basedOn w:val="22"/>
    <w:qFormat/>
    <w:uiPriority w:val="22"/>
    <w:rPr>
      <w:b/>
      <w:bCs/>
    </w:rPr>
  </w:style>
  <w:style w:type="character" w:styleId="24">
    <w:name w:val="page number"/>
    <w:basedOn w:val="22"/>
    <w:unhideWhenUsed/>
    <w:qFormat/>
    <w:uiPriority w:val="99"/>
    <w:rPr>
      <w:sz w:val="24"/>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16"/>
      <w:szCs w:val="16"/>
    </w:rPr>
  </w:style>
  <w:style w:type="paragraph" w:customStyle="1" w:styleId="27">
    <w:name w:val="标题 11"/>
    <w:basedOn w:val="1"/>
    <w:next w:val="1"/>
    <w:qFormat/>
    <w:uiPriority w:val="99"/>
    <w:pPr>
      <w:numPr>
        <w:ilvl w:val="0"/>
        <w:numId w:val="1"/>
      </w:numPr>
      <w:spacing w:after="0" w:line="240" w:lineRule="auto"/>
      <w:outlineLvl w:val="0"/>
    </w:pPr>
    <w:rPr>
      <w:rFonts w:ascii="Arial" w:hAnsi="Arial" w:eastAsia="黑体"/>
      <w:b/>
      <w:bCs/>
      <w:sz w:val="30"/>
      <w:szCs w:val="30"/>
      <w:lang w:val="zh-CN"/>
    </w:rPr>
  </w:style>
  <w:style w:type="paragraph" w:customStyle="1" w:styleId="28">
    <w:name w:val="标题 21"/>
    <w:basedOn w:val="1"/>
    <w:next w:val="1"/>
    <w:qFormat/>
    <w:uiPriority w:val="0"/>
    <w:pPr>
      <w:keepNext/>
      <w:keepLines/>
      <w:numPr>
        <w:ilvl w:val="1"/>
        <w:numId w:val="1"/>
      </w:numPr>
      <w:tabs>
        <w:tab w:val="left" w:pos="432"/>
      </w:tabs>
      <w:spacing w:before="260" w:after="260" w:line="415" w:lineRule="auto"/>
      <w:outlineLvl w:val="1"/>
    </w:pPr>
    <w:rPr>
      <w:rFonts w:ascii="Cambria" w:hAnsi="Cambria"/>
      <w:sz w:val="32"/>
      <w:szCs w:val="32"/>
    </w:rPr>
  </w:style>
  <w:style w:type="paragraph" w:customStyle="1" w:styleId="29">
    <w:name w:val="标题 31"/>
    <w:basedOn w:val="28"/>
    <w:next w:val="1"/>
    <w:unhideWhenUsed/>
    <w:qFormat/>
    <w:uiPriority w:val="9"/>
    <w:pPr>
      <w:numPr>
        <w:ilvl w:val="2"/>
      </w:numPr>
      <w:outlineLvl w:val="2"/>
    </w:pPr>
  </w:style>
  <w:style w:type="paragraph" w:customStyle="1" w:styleId="30">
    <w:name w:val="标题 41"/>
    <w:basedOn w:val="29"/>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31">
    <w:name w:val="标题 51"/>
    <w:basedOn w:val="30"/>
    <w:next w:val="1"/>
    <w:qFormat/>
    <w:uiPriority w:val="0"/>
    <w:pPr>
      <w:numPr>
        <w:ilvl w:val="4"/>
      </w:numPr>
      <w:outlineLvl w:val="4"/>
    </w:pPr>
    <w:rPr>
      <w:sz w:val="24"/>
      <w:szCs w:val="24"/>
    </w:rPr>
  </w:style>
  <w:style w:type="paragraph" w:customStyle="1" w:styleId="32">
    <w:name w:val="标题 61"/>
    <w:basedOn w:val="1"/>
    <w:next w:val="1"/>
    <w:semiHidden/>
    <w:unhideWhenUsed/>
    <w:qFormat/>
    <w:uiPriority w:val="9"/>
    <w:pPr>
      <w:keepNext/>
      <w:keepLines/>
      <w:numPr>
        <w:ilvl w:val="5"/>
        <w:numId w:val="1"/>
      </w:numPr>
      <w:spacing w:before="240" w:after="64" w:line="319" w:lineRule="auto"/>
      <w:outlineLvl w:val="5"/>
    </w:pPr>
    <w:rPr>
      <w:rFonts w:asciiTheme="majorHAnsi" w:hAnsiTheme="majorHAnsi" w:eastAsiaTheme="majorEastAsia" w:cstheme="majorBidi"/>
      <w:b/>
      <w:bCs/>
      <w:sz w:val="24"/>
      <w:szCs w:val="24"/>
    </w:rPr>
  </w:style>
  <w:style w:type="paragraph" w:customStyle="1" w:styleId="33">
    <w:name w:val="标题 71"/>
    <w:basedOn w:val="1"/>
    <w:next w:val="1"/>
    <w:semiHidden/>
    <w:unhideWhenUsed/>
    <w:qFormat/>
    <w:uiPriority w:val="9"/>
    <w:pPr>
      <w:keepNext/>
      <w:keepLines/>
      <w:numPr>
        <w:ilvl w:val="6"/>
        <w:numId w:val="1"/>
      </w:numPr>
      <w:spacing w:before="240" w:after="64" w:line="319" w:lineRule="auto"/>
      <w:outlineLvl w:val="6"/>
    </w:pPr>
    <w:rPr>
      <w:b/>
      <w:bCs/>
      <w:sz w:val="24"/>
      <w:szCs w:val="24"/>
    </w:rPr>
  </w:style>
  <w:style w:type="paragraph" w:customStyle="1" w:styleId="34">
    <w:name w:val="标题 81"/>
    <w:basedOn w:val="1"/>
    <w:next w:val="1"/>
    <w:semiHidden/>
    <w:unhideWhenUsed/>
    <w:qFormat/>
    <w:uiPriority w:val="9"/>
    <w:pPr>
      <w:keepNext/>
      <w:keepLines/>
      <w:numPr>
        <w:ilvl w:val="7"/>
        <w:numId w:val="1"/>
      </w:numPr>
      <w:spacing w:before="240" w:after="64" w:line="319" w:lineRule="auto"/>
      <w:outlineLvl w:val="7"/>
    </w:pPr>
    <w:rPr>
      <w:rFonts w:asciiTheme="majorHAnsi" w:hAnsiTheme="majorHAnsi" w:eastAsiaTheme="majorEastAsia" w:cstheme="majorBidi"/>
      <w:sz w:val="24"/>
      <w:szCs w:val="24"/>
    </w:rPr>
  </w:style>
  <w:style w:type="paragraph" w:customStyle="1" w:styleId="35">
    <w:name w:val="标题 91"/>
    <w:basedOn w:val="1"/>
    <w:next w:val="1"/>
    <w:semiHidden/>
    <w:unhideWhenUsed/>
    <w:qFormat/>
    <w:uiPriority w:val="9"/>
    <w:pPr>
      <w:keepNext/>
      <w:keepLines/>
      <w:numPr>
        <w:ilvl w:val="8"/>
        <w:numId w:val="1"/>
      </w:numPr>
      <w:spacing w:before="240" w:after="64" w:line="319" w:lineRule="auto"/>
      <w:outlineLvl w:val="8"/>
    </w:pPr>
    <w:rPr>
      <w:rFonts w:asciiTheme="majorHAnsi" w:hAnsiTheme="majorHAnsi" w:eastAsiaTheme="majorEastAsia" w:cstheme="majorBidi"/>
      <w:sz w:val="21"/>
      <w:szCs w:val="21"/>
    </w:rPr>
  </w:style>
  <w:style w:type="character" w:customStyle="1" w:styleId="36">
    <w:name w:val="Caption Char"/>
    <w:link w:val="37"/>
    <w:qFormat/>
    <w:uiPriority w:val="0"/>
    <w:rPr>
      <w:rFonts w:ascii="Tahoma" w:hAnsi="Tahoma" w:cs="Tahoma"/>
      <w:sz w:val="16"/>
      <w:szCs w:val="16"/>
    </w:rPr>
  </w:style>
  <w:style w:type="paragraph" w:customStyle="1" w:styleId="37">
    <w:name w:val="목록 단락1"/>
    <w:basedOn w:val="1"/>
    <w:link w:val="36"/>
    <w:qFormat/>
    <w:uiPriority w:val="0"/>
    <w:pPr>
      <w:suppressAutoHyphens w:val="0"/>
      <w:spacing w:beforeAutospacing="1" w:afterAutospacing="1" w:line="240" w:lineRule="auto"/>
      <w:ind w:left="840"/>
    </w:pPr>
    <w:rPr>
      <w:rFonts w:ascii="Times" w:hAnsi="Times" w:eastAsia="Batang" w:cs="Times"/>
      <w:sz w:val="24"/>
      <w:szCs w:val="24"/>
    </w:rPr>
  </w:style>
  <w:style w:type="character" w:customStyle="1" w:styleId="38">
    <w:name w:val="标题 1 Char"/>
    <w:qFormat/>
    <w:uiPriority w:val="99"/>
    <w:rPr>
      <w:rFonts w:ascii="Arial" w:hAnsi="Arial" w:eastAsia="黑体"/>
      <w:b/>
      <w:bCs/>
      <w:sz w:val="30"/>
      <w:szCs w:val="30"/>
      <w:lang w:val="zh-CN"/>
    </w:rPr>
  </w:style>
  <w:style w:type="character" w:customStyle="1" w:styleId="39">
    <w:name w:val="Comment Text Char"/>
    <w:qFormat/>
    <w:uiPriority w:val="99"/>
    <w:rPr>
      <w:rFonts w:ascii="Arial" w:hAnsi="Arial" w:eastAsia="MS Mincho"/>
      <w:b/>
      <w:szCs w:val="24"/>
      <w:lang w:eastAsia="en-US"/>
    </w:rPr>
  </w:style>
  <w:style w:type="character" w:customStyle="1" w:styleId="40">
    <w:name w:val="Body Text Char"/>
    <w:basedOn w:val="22"/>
    <w:qFormat/>
    <w:uiPriority w:val="0"/>
  </w:style>
  <w:style w:type="character" w:customStyle="1" w:styleId="41">
    <w:name w:val="Body Text Indent Char"/>
    <w:semiHidden/>
    <w:qFormat/>
    <w:uiPriority w:val="99"/>
    <w:rPr>
      <w:b/>
      <w:bCs/>
    </w:rPr>
  </w:style>
  <w:style w:type="character" w:customStyle="1" w:styleId="42">
    <w:name w:val="Plain Text Char"/>
    <w:link w:val="43"/>
    <w:qFormat/>
    <w:uiPriority w:val="99"/>
    <w:rPr>
      <w:rFonts w:ascii="宋体" w:hAnsi="宋体"/>
      <w:sz w:val="18"/>
      <w:szCs w:val="18"/>
    </w:rPr>
  </w:style>
  <w:style w:type="paragraph" w:customStyle="1" w:styleId="43">
    <w:name w:val="正文2"/>
    <w:link w:val="42"/>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44">
    <w:name w:val="Date Char"/>
    <w:qFormat/>
    <w:uiPriority w:val="99"/>
    <w:rPr>
      <w:rFonts w:ascii="Times New Roman" w:hAnsi="Times New Roman"/>
      <w:color w:val="0000FF"/>
      <w:kern w:val="2"/>
      <w:sz w:val="21"/>
    </w:rPr>
  </w:style>
  <w:style w:type="character" w:customStyle="1" w:styleId="45">
    <w:name w:val="Balloon Text Char"/>
    <w:qFormat/>
    <w:uiPriority w:val="99"/>
    <w:rPr>
      <w:rFonts w:ascii="Times New Roman" w:hAnsi="Times New Roman"/>
      <w:b/>
      <w:bCs/>
      <w:lang w:val="en-GB" w:eastAsia="sv-SE"/>
    </w:rPr>
  </w:style>
  <w:style w:type="character" w:customStyle="1" w:styleId="46">
    <w:name w:val="Footer Char"/>
    <w:qFormat/>
    <w:uiPriority w:val="99"/>
    <w:rPr>
      <w:sz w:val="18"/>
      <w:szCs w:val="18"/>
    </w:rPr>
  </w:style>
  <w:style w:type="character" w:customStyle="1" w:styleId="47">
    <w:name w:val="标题 2 Char"/>
    <w:qFormat/>
    <w:uiPriority w:val="0"/>
    <w:rPr>
      <w:rFonts w:ascii="Cambria" w:hAnsi="Cambria" w:eastAsiaTheme="minorEastAsia"/>
      <w:sz w:val="32"/>
      <w:szCs w:val="32"/>
    </w:rPr>
  </w:style>
  <w:style w:type="character" w:customStyle="1" w:styleId="48">
    <w:name w:val="标题 3 Char"/>
    <w:qFormat/>
    <w:uiPriority w:val="9"/>
    <w:rPr>
      <w:rFonts w:ascii="Cambria" w:hAnsi="Cambria" w:eastAsiaTheme="minorEastAsia"/>
      <w:sz w:val="32"/>
      <w:szCs w:val="32"/>
    </w:rPr>
  </w:style>
  <w:style w:type="character" w:customStyle="1" w:styleId="49">
    <w:name w:val="z-窗体顶端 Char"/>
    <w:semiHidden/>
    <w:qFormat/>
    <w:uiPriority w:val="99"/>
    <w:rPr>
      <w:rFonts w:ascii="Arial" w:hAnsi="Arial" w:cs="Arial"/>
      <w:vanish/>
      <w:sz w:val="16"/>
      <w:szCs w:val="16"/>
    </w:rPr>
  </w:style>
  <w:style w:type="character" w:customStyle="1" w:styleId="50">
    <w:name w:val="hps"/>
    <w:basedOn w:val="22"/>
    <w:qFormat/>
    <w:uiPriority w:val="0"/>
  </w:style>
  <w:style w:type="character" w:customStyle="1" w:styleId="51">
    <w:name w:val="z-窗体底端 Char"/>
    <w:semiHidden/>
    <w:qFormat/>
    <w:uiPriority w:val="99"/>
    <w:rPr>
      <w:rFonts w:ascii="Arial" w:hAnsi="Arial" w:cs="Arial"/>
      <w:vanish/>
      <w:sz w:val="16"/>
      <w:szCs w:val="16"/>
    </w:rPr>
  </w:style>
  <w:style w:type="character" w:customStyle="1" w:styleId="52">
    <w:name w:val="Header Char"/>
    <w:qFormat/>
    <w:uiPriority w:val="99"/>
    <w:rPr>
      <w:sz w:val="22"/>
      <w:szCs w:val="22"/>
    </w:rPr>
  </w:style>
  <w:style w:type="character" w:customStyle="1" w:styleId="53">
    <w:name w:val="short_text"/>
    <w:basedOn w:val="22"/>
    <w:qFormat/>
    <w:uiPriority w:val="0"/>
  </w:style>
  <w:style w:type="character" w:customStyle="1" w:styleId="54">
    <w:name w:val="Comment Subject Char"/>
    <w:qFormat/>
    <w:uiPriority w:val="99"/>
    <w:rPr>
      <w:rFonts w:eastAsia="Calibri"/>
      <w:sz w:val="22"/>
      <w:szCs w:val="21"/>
      <w:lang w:val="en-GB" w:eastAsia="en-US"/>
    </w:rPr>
  </w:style>
  <w:style w:type="character" w:customStyle="1" w:styleId="55">
    <w:name w:val="Heading 4 Char"/>
    <w:qFormat/>
    <w:uiPriority w:val="0"/>
    <w:rPr>
      <w:sz w:val="28"/>
      <w:szCs w:val="28"/>
      <w:lang w:val="en-GB"/>
    </w:rPr>
  </w:style>
  <w:style w:type="character" w:customStyle="1" w:styleId="56">
    <w:name w:val="Heading 5 Char"/>
    <w:qFormat/>
    <w:uiPriority w:val="0"/>
    <w:rPr>
      <w:sz w:val="24"/>
      <w:szCs w:val="24"/>
      <w:lang w:val="en-GB"/>
    </w:rPr>
  </w:style>
  <w:style w:type="character" w:customStyle="1" w:styleId="57">
    <w:name w:val="apple-converted-space"/>
    <w:basedOn w:val="22"/>
    <w:qFormat/>
    <w:uiPriority w:val="0"/>
  </w:style>
  <w:style w:type="character" w:customStyle="1" w:styleId="58">
    <w:name w:val="列出段落 Char"/>
    <w:qFormat/>
    <w:locked/>
    <w:uiPriority w:val="34"/>
    <w:rPr>
      <w:rFonts w:ascii="Times New Roman" w:hAnsi="Times New Roman"/>
      <w:kern w:val="2"/>
      <w:sz w:val="21"/>
      <w:szCs w:val="24"/>
    </w:rPr>
  </w:style>
  <w:style w:type="character" w:customStyle="1" w:styleId="59">
    <w:name w:val="keyword"/>
    <w:basedOn w:val="22"/>
    <w:qFormat/>
    <w:uiPriority w:val="0"/>
  </w:style>
  <w:style w:type="character" w:customStyle="1" w:styleId="60">
    <w:name w:val="Doc-text2 Char"/>
    <w:qFormat/>
    <w:uiPriority w:val="0"/>
    <w:rPr>
      <w:rFonts w:ascii="Arial" w:hAnsi="Arial" w:eastAsia="MS Mincho"/>
      <w:szCs w:val="24"/>
      <w:lang w:val="en-GB" w:eastAsia="en-GB"/>
    </w:rPr>
  </w:style>
  <w:style w:type="character" w:customStyle="1" w:styleId="61">
    <w:name w:val="正文文本缩进 Char"/>
    <w:basedOn w:val="22"/>
    <w:semiHidden/>
    <w:qFormat/>
    <w:uiPriority w:val="99"/>
    <w:rPr>
      <w:sz w:val="22"/>
      <w:szCs w:val="22"/>
    </w:rPr>
  </w:style>
  <w:style w:type="character" w:customStyle="1" w:styleId="62">
    <w:name w:val="main text Char"/>
    <w:qFormat/>
    <w:uiPriority w:val="0"/>
    <w:rPr>
      <w:rFonts w:ascii="Times New Roman" w:hAnsi="Times New Roman" w:eastAsia="Malgun Gothic"/>
      <w:lang w:val="en-GB" w:eastAsia="ko-KR"/>
    </w:rPr>
  </w:style>
  <w:style w:type="character" w:customStyle="1" w:styleId="63">
    <w:name w:val="样式 正文缩进d + 首行缩进:  2 字符 段前: 0.35 行 Char"/>
    <w:qFormat/>
    <w:uiPriority w:val="0"/>
    <w:rPr>
      <w:rFonts w:ascii="Times New Roman" w:hAnsi="Times New Roman" w:eastAsia="KaiTi_GB2312"/>
      <w:sz w:val="28"/>
    </w:rPr>
  </w:style>
  <w:style w:type="character" w:customStyle="1" w:styleId="64">
    <w:name w:val="TAH Car"/>
    <w:qFormat/>
    <w:uiPriority w:val="0"/>
    <w:rPr>
      <w:rFonts w:ascii="Arial" w:hAnsi="Arial"/>
      <w:b/>
      <w:sz w:val="18"/>
      <w:lang w:val="en-GB" w:eastAsia="en-US"/>
    </w:rPr>
  </w:style>
  <w:style w:type="character" w:customStyle="1" w:styleId="65">
    <w:name w:val="B1 (文字)"/>
    <w:qFormat/>
    <w:locked/>
    <w:uiPriority w:val="0"/>
    <w:rPr>
      <w:rFonts w:ascii="Calibri" w:hAnsi="Calibri" w:eastAsiaTheme="minorEastAsia"/>
      <w:sz w:val="22"/>
      <w:szCs w:val="22"/>
    </w:rPr>
  </w:style>
  <w:style w:type="character" w:customStyle="1" w:styleId="66">
    <w:name w:val="normaltextrun"/>
    <w:qFormat/>
    <w:uiPriority w:val="0"/>
  </w:style>
  <w:style w:type="character" w:customStyle="1" w:styleId="67">
    <w:name w:val="spellingerror"/>
    <w:qFormat/>
    <w:uiPriority w:val="0"/>
  </w:style>
  <w:style w:type="character" w:customStyle="1" w:styleId="68">
    <w:name w:val="10"/>
    <w:basedOn w:val="22"/>
    <w:qFormat/>
    <w:uiPriority w:val="0"/>
    <w:rPr>
      <w:rFonts w:ascii="Times New Roman" w:hAnsi="Times New Roman" w:cs="Times New Roman"/>
    </w:rPr>
  </w:style>
  <w:style w:type="character" w:customStyle="1" w:styleId="69">
    <w:name w:val="15"/>
    <w:basedOn w:val="22"/>
    <w:qFormat/>
    <w:uiPriority w:val="0"/>
    <w:rPr>
      <w:rFonts w:ascii="Times New Roman" w:hAnsi="Times New Roman" w:cs="Times New Roman"/>
    </w:rPr>
  </w:style>
  <w:style w:type="character" w:customStyle="1" w:styleId="70">
    <w:name w:val="000_proposal Char"/>
    <w:basedOn w:val="22"/>
    <w:qFormat/>
    <w:uiPriority w:val="0"/>
    <w:rPr>
      <w:b/>
      <w:bCs/>
      <w:i/>
      <w:iCs/>
      <w:szCs w:val="24"/>
    </w:rPr>
  </w:style>
  <w:style w:type="character" w:customStyle="1" w:styleId="71">
    <w:name w:val="3GPP Agreements Char"/>
    <w:qFormat/>
    <w:uiPriority w:val="0"/>
    <w:rPr>
      <w:rFonts w:ascii="Calibri" w:hAnsi="Calibri" w:eastAsiaTheme="minorEastAsia"/>
      <w:sz w:val="22"/>
      <w:szCs w:val="22"/>
    </w:rPr>
  </w:style>
  <w:style w:type="character" w:customStyle="1" w:styleId="72">
    <w:name w:val="Heading 6 Char"/>
    <w:basedOn w:val="22"/>
    <w:semiHidden/>
    <w:qFormat/>
    <w:uiPriority w:val="9"/>
    <w:rPr>
      <w:rFonts w:asciiTheme="majorHAnsi" w:hAnsiTheme="majorHAnsi" w:eastAsiaTheme="majorEastAsia" w:cstheme="majorBidi"/>
      <w:b/>
      <w:bCs/>
      <w:sz w:val="24"/>
      <w:szCs w:val="24"/>
    </w:rPr>
  </w:style>
  <w:style w:type="character" w:customStyle="1" w:styleId="73">
    <w:name w:val="Heading 7 Char"/>
    <w:basedOn w:val="22"/>
    <w:semiHidden/>
    <w:qFormat/>
    <w:uiPriority w:val="9"/>
    <w:rPr>
      <w:rFonts w:ascii="Calibri" w:hAnsi="Calibri"/>
      <w:b/>
      <w:bCs/>
      <w:sz w:val="24"/>
      <w:szCs w:val="24"/>
    </w:rPr>
  </w:style>
  <w:style w:type="character" w:customStyle="1" w:styleId="74">
    <w:name w:val="Heading 8 Char"/>
    <w:basedOn w:val="22"/>
    <w:semiHidden/>
    <w:qFormat/>
    <w:uiPriority w:val="9"/>
    <w:rPr>
      <w:rFonts w:asciiTheme="majorHAnsi" w:hAnsiTheme="majorHAnsi" w:eastAsiaTheme="majorEastAsia" w:cstheme="majorBidi"/>
      <w:sz w:val="24"/>
      <w:szCs w:val="24"/>
    </w:rPr>
  </w:style>
  <w:style w:type="character" w:customStyle="1" w:styleId="75">
    <w:name w:val="Heading 9 Char"/>
    <w:basedOn w:val="22"/>
    <w:semiHidden/>
    <w:qFormat/>
    <w:uiPriority w:val="9"/>
    <w:rPr>
      <w:rFonts w:asciiTheme="majorHAnsi" w:hAnsiTheme="majorHAnsi" w:eastAsiaTheme="majorEastAsia" w:cstheme="majorBidi"/>
      <w:sz w:val="21"/>
      <w:szCs w:val="21"/>
    </w:rPr>
  </w:style>
  <w:style w:type="character" w:customStyle="1" w:styleId="76">
    <w:name w:val="TAL Car"/>
    <w:qFormat/>
    <w:uiPriority w:val="0"/>
    <w:rPr>
      <w:rFonts w:ascii="Arial" w:hAnsi="Arial" w:eastAsiaTheme="minorEastAsia"/>
      <w:sz w:val="18"/>
      <w:szCs w:val="22"/>
    </w:rPr>
  </w:style>
  <w:style w:type="character" w:customStyle="1" w:styleId="77">
    <w:name w:val="TH Char"/>
    <w:qFormat/>
    <w:uiPriority w:val="0"/>
    <w:rPr>
      <w:rFonts w:ascii="Arial" w:hAnsi="Arial" w:eastAsiaTheme="minorEastAsia"/>
      <w:b/>
      <w:lang w:val="en-GB" w:eastAsia="en-US"/>
    </w:rPr>
  </w:style>
  <w:style w:type="character" w:customStyle="1" w:styleId="78">
    <w:name w:val="列出段落 Char1"/>
    <w:qFormat/>
    <w:locked/>
    <w:uiPriority w:val="34"/>
    <w:rPr>
      <w:sz w:val="22"/>
      <w:lang w:eastAsia="ja-JP"/>
    </w:rPr>
  </w:style>
  <w:style w:type="character" w:customStyle="1" w:styleId="79">
    <w:name w:val="TAC Char"/>
    <w:qFormat/>
    <w:uiPriority w:val="0"/>
    <w:rPr>
      <w:rFonts w:ascii="Arial" w:hAnsi="Arial" w:eastAsiaTheme="minorEastAsia"/>
      <w:sz w:val="18"/>
      <w:lang w:val="en-GB" w:eastAsia="en-US"/>
    </w:rPr>
  </w:style>
  <w:style w:type="character" w:customStyle="1" w:styleId="80">
    <w:name w:val="未处理的提及1"/>
    <w:basedOn w:val="22"/>
    <w:semiHidden/>
    <w:unhideWhenUsed/>
    <w:qFormat/>
    <w:uiPriority w:val="99"/>
    <w:rPr>
      <w:color w:val="605E5C"/>
      <w:shd w:val="clear" w:color="auto" w:fill="E1DFDD"/>
    </w:rPr>
  </w:style>
  <w:style w:type="character" w:customStyle="1" w:styleId="81">
    <w:name w:val="Mention1"/>
    <w:basedOn w:val="22"/>
    <w:unhideWhenUsed/>
    <w:qFormat/>
    <w:uiPriority w:val="99"/>
    <w:rPr>
      <w:color w:val="2B579A"/>
      <w:shd w:val="clear" w:color="auto" w:fill="E1DFDD"/>
    </w:rPr>
  </w:style>
  <w:style w:type="character" w:customStyle="1" w:styleId="82">
    <w:name w:val="Unresolved Mention1"/>
    <w:basedOn w:val="22"/>
    <w:semiHidden/>
    <w:unhideWhenUsed/>
    <w:qFormat/>
    <w:uiPriority w:val="99"/>
    <w:rPr>
      <w:color w:val="605E5C"/>
      <w:shd w:val="clear" w:color="auto" w:fill="E1DFDD"/>
    </w:rPr>
  </w:style>
  <w:style w:type="character" w:customStyle="1" w:styleId="83">
    <w:name w:val="HTML Preformatted Char"/>
    <w:basedOn w:val="22"/>
    <w:semiHidden/>
    <w:qFormat/>
    <w:uiPriority w:val="99"/>
    <w:rPr>
      <w:rFonts w:ascii="宋体" w:hAnsi="宋体" w:cs="宋体"/>
      <w:sz w:val="24"/>
      <w:szCs w:val="24"/>
    </w:rPr>
  </w:style>
  <w:style w:type="character" w:customStyle="1" w:styleId="84">
    <w:name w:val="y2iqfc"/>
    <w:basedOn w:val="22"/>
    <w:qFormat/>
    <w:uiPriority w:val="0"/>
  </w:style>
  <w:style w:type="character" w:customStyle="1" w:styleId="85">
    <w:name w:val="Document Map Char"/>
    <w:qFormat/>
    <w:uiPriority w:val="99"/>
    <w:rPr>
      <w:rFonts w:ascii="宋体" w:hAnsi="宋体"/>
      <w:sz w:val="18"/>
      <w:szCs w:val="18"/>
    </w:rPr>
  </w:style>
  <w:style w:type="character" w:customStyle="1" w:styleId="86">
    <w:name w:val="16"/>
    <w:basedOn w:val="22"/>
    <w:qFormat/>
    <w:uiPriority w:val="0"/>
    <w:rPr>
      <w:rFonts w:ascii="CG Times (WN)" w:hAnsi="CG Times (WN)"/>
      <w:color w:val="0000FF"/>
      <w:u w:val="single"/>
    </w:rPr>
  </w:style>
  <w:style w:type="character" w:customStyle="1" w:styleId="87">
    <w:name w:val="3GPP Text Char"/>
    <w:qFormat/>
    <w:uiPriority w:val="0"/>
    <w:rPr>
      <w:rFonts w:eastAsia="宋体"/>
      <w:sz w:val="22"/>
      <w:szCs w:val="22"/>
    </w:rPr>
  </w:style>
  <w:style w:type="character" w:customStyle="1" w:styleId="88">
    <w:name w:val="未处理的提及2"/>
    <w:basedOn w:val="22"/>
    <w:semiHidden/>
    <w:unhideWhenUsed/>
    <w:qFormat/>
    <w:uiPriority w:val="99"/>
    <w:rPr>
      <w:color w:val="605E5C"/>
      <w:shd w:val="clear" w:color="auto" w:fill="E1DFDD"/>
    </w:rPr>
  </w:style>
  <w:style w:type="paragraph" w:customStyle="1" w:styleId="89">
    <w:name w:val="Heading"/>
    <w:basedOn w:val="1"/>
    <w:next w:val="9"/>
    <w:qFormat/>
    <w:uiPriority w:val="0"/>
    <w:pPr>
      <w:keepNext/>
      <w:spacing w:before="240" w:after="120"/>
    </w:pPr>
    <w:rPr>
      <w:rFonts w:ascii="Liberation Sans" w:hAnsi="Liberation Sans" w:eastAsia="Noto Sans CJK SC" w:cs="Lohit Devanagari"/>
      <w:sz w:val="28"/>
      <w:szCs w:val="28"/>
    </w:rPr>
  </w:style>
  <w:style w:type="paragraph" w:customStyle="1" w:styleId="90">
    <w:name w:val="题注1"/>
    <w:basedOn w:val="1"/>
    <w:qFormat/>
    <w:uiPriority w:val="0"/>
    <w:pPr>
      <w:suppressLineNumbers/>
      <w:spacing w:before="120" w:after="120"/>
    </w:pPr>
    <w:rPr>
      <w:rFonts w:cs="Lohit Devanagari"/>
      <w:i/>
      <w:iCs/>
      <w:sz w:val="24"/>
      <w:szCs w:val="24"/>
    </w:rPr>
  </w:style>
  <w:style w:type="paragraph" w:customStyle="1" w:styleId="91">
    <w:name w:val="Index"/>
    <w:basedOn w:val="1"/>
    <w:qFormat/>
    <w:uiPriority w:val="0"/>
    <w:pPr>
      <w:suppressLineNumbers/>
    </w:pPr>
    <w:rPr>
      <w:rFonts w:cs="Lohit Devanagari"/>
    </w:rPr>
  </w:style>
  <w:style w:type="paragraph" w:customStyle="1" w:styleId="92">
    <w:name w:val="Header and Footer"/>
    <w:basedOn w:val="1"/>
    <w:qFormat/>
    <w:uiPriority w:val="0"/>
  </w:style>
  <w:style w:type="paragraph" w:customStyle="1" w:styleId="93">
    <w:name w:val="页脚1"/>
    <w:basedOn w:val="1"/>
    <w:unhideWhenUsed/>
    <w:qFormat/>
    <w:uiPriority w:val="99"/>
    <w:pPr>
      <w:tabs>
        <w:tab w:val="center" w:pos="4153"/>
        <w:tab w:val="right" w:pos="8306"/>
      </w:tabs>
      <w:snapToGrid w:val="0"/>
      <w:spacing w:line="240" w:lineRule="auto"/>
    </w:pPr>
    <w:rPr>
      <w:sz w:val="18"/>
      <w:szCs w:val="18"/>
    </w:rPr>
  </w:style>
  <w:style w:type="paragraph" w:customStyle="1" w:styleId="94">
    <w:name w:val="页眉1"/>
    <w:basedOn w:val="1"/>
    <w:qFormat/>
    <w:uiPriority w:val="99"/>
    <w:pPr>
      <w:tabs>
        <w:tab w:val="center" w:pos="4536"/>
        <w:tab w:val="right" w:pos="9072"/>
      </w:tabs>
      <w:spacing w:after="0" w:line="240" w:lineRule="auto"/>
    </w:pPr>
    <w:rPr>
      <w:rFonts w:ascii="Arial" w:hAnsi="Arial" w:eastAsia="MS Mincho"/>
      <w:b/>
      <w:sz w:val="20"/>
      <w:szCs w:val="24"/>
      <w:lang w:eastAsia="en-US"/>
    </w:rPr>
  </w:style>
  <w:style w:type="paragraph" w:customStyle="1" w:styleId="95">
    <w:name w:val="列出段落2"/>
    <w:basedOn w:val="1"/>
    <w:qFormat/>
    <w:uiPriority w:val="99"/>
    <w:pPr>
      <w:ind w:firstLine="420"/>
    </w:pPr>
  </w:style>
  <w:style w:type="paragraph" w:customStyle="1" w:styleId="96">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97">
    <w:name w:val="List Paragraph1"/>
    <w:basedOn w:val="1"/>
    <w:qFormat/>
    <w:uiPriority w:val="34"/>
    <w:pPr>
      <w:spacing w:after="0" w:line="240" w:lineRule="auto"/>
      <w:ind w:firstLine="420"/>
      <w:jc w:val="both"/>
    </w:pPr>
    <w:rPr>
      <w:rFonts w:ascii="Times New Roman" w:hAnsi="Times New Roman"/>
      <w:kern w:val="2"/>
      <w:sz w:val="21"/>
      <w:szCs w:val="24"/>
    </w:rPr>
  </w:style>
  <w:style w:type="paragraph" w:customStyle="1" w:styleId="98">
    <w:name w:val="TAH"/>
    <w:basedOn w:val="99"/>
    <w:qFormat/>
    <w:uiPriority w:val="0"/>
    <w:rPr>
      <w:b/>
    </w:rPr>
  </w:style>
  <w:style w:type="paragraph" w:customStyle="1" w:styleId="99">
    <w:name w:val="TAC"/>
    <w:basedOn w:val="100"/>
    <w:qFormat/>
    <w:uiPriority w:val="0"/>
    <w:pPr>
      <w:spacing w:line="240" w:lineRule="auto"/>
      <w:jc w:val="center"/>
    </w:pPr>
    <w:rPr>
      <w:szCs w:val="20"/>
      <w:lang w:val="en-GB" w:eastAsia="en-US"/>
    </w:r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000_proposal"/>
    <w:basedOn w:val="1"/>
    <w:qFormat/>
    <w:uiPriority w:val="0"/>
    <w:pPr>
      <w:spacing w:before="120" w:after="120" w:line="264" w:lineRule="auto"/>
      <w:jc w:val="both"/>
    </w:pPr>
    <w:rPr>
      <w:rFonts w:ascii="Times New Roman" w:hAnsi="Times New Roman" w:eastAsia="宋体"/>
      <w:b/>
      <w:bCs/>
      <w:i/>
      <w:iCs/>
      <w:sz w:val="20"/>
      <w:szCs w:val="24"/>
    </w:rPr>
  </w:style>
  <w:style w:type="paragraph" w:customStyle="1" w:styleId="102">
    <w:name w:val="3GPP Agreements"/>
    <w:basedOn w:val="1"/>
    <w:qFormat/>
    <w:uiPriority w:val="0"/>
    <w:pPr>
      <w:spacing w:before="60" w:after="60"/>
      <w:jc w:val="both"/>
    </w:pPr>
  </w:style>
  <w:style w:type="paragraph" w:customStyle="1" w:styleId="10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104">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05">
    <w:name w:val="表格文字居左"/>
    <w:basedOn w:val="1"/>
    <w:next w:val="1"/>
    <w:qFormat/>
    <w:uiPriority w:val="0"/>
    <w:pPr>
      <w:spacing w:after="0" w:line="240" w:lineRule="auto"/>
      <w:jc w:val="both"/>
    </w:pPr>
    <w:rPr>
      <w:rFonts w:ascii="Arial" w:hAnsi="Arial" w:cs="宋体"/>
      <w:kern w:val="2"/>
      <w:sz w:val="21"/>
      <w:szCs w:val="20"/>
    </w:rPr>
  </w:style>
  <w:style w:type="paragraph" w:customStyle="1" w:styleId="106">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07">
    <w:name w:val="z-Top of Form1"/>
    <w:basedOn w:val="1"/>
    <w:next w:val="1"/>
    <w:unhideWhenUsed/>
    <w:qFormat/>
    <w:uiPriority w:val="99"/>
    <w:pPr>
      <w:pBdr>
        <w:bottom w:val="single" w:color="000000" w:sz="6" w:space="1"/>
      </w:pBdr>
      <w:spacing w:after="0" w:line="240" w:lineRule="auto"/>
      <w:jc w:val="center"/>
    </w:pPr>
    <w:rPr>
      <w:rFonts w:ascii="Arial" w:hAnsi="Arial"/>
      <w:vanish/>
      <w:sz w:val="16"/>
      <w:szCs w:val="16"/>
    </w:rPr>
  </w:style>
  <w:style w:type="paragraph" w:customStyle="1" w:styleId="108">
    <w:name w:val="z-Bottom of Form1"/>
    <w:basedOn w:val="1"/>
    <w:next w:val="1"/>
    <w:unhideWhenUsed/>
    <w:qFormat/>
    <w:uiPriority w:val="99"/>
    <w:pPr>
      <w:pBdr>
        <w:top w:val="single" w:color="000000" w:sz="6" w:space="1"/>
      </w:pBdr>
      <w:spacing w:after="0" w:line="240" w:lineRule="auto"/>
      <w:jc w:val="center"/>
    </w:pPr>
    <w:rPr>
      <w:rFonts w:ascii="Arial" w:hAnsi="Arial"/>
      <w:vanish/>
      <w:sz w:val="16"/>
      <w:szCs w:val="16"/>
    </w:rPr>
  </w:style>
  <w:style w:type="paragraph" w:customStyle="1" w:styleId="109">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10">
    <w:name w:val="tablecell"/>
    <w:basedOn w:val="1"/>
    <w:qFormat/>
    <w:uiPriority w:val="0"/>
    <w:pPr>
      <w:snapToGrid w:val="0"/>
      <w:spacing w:before="40" w:after="40" w:line="240" w:lineRule="auto"/>
    </w:pPr>
    <w:rPr>
      <w:rFonts w:ascii="Times New Roman" w:hAnsi="Times New Roman"/>
      <w:sz w:val="20"/>
      <w:lang w:eastAsia="en-US"/>
    </w:rPr>
  </w:style>
  <w:style w:type="paragraph" w:customStyle="1" w:styleId="11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paragraph" w:customStyle="1" w:styleId="112">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1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114">
    <w:name w:val="Doc-text2"/>
    <w:basedOn w:val="1"/>
    <w:qFormat/>
    <w:uiPriority w:val="0"/>
    <w:pPr>
      <w:tabs>
        <w:tab w:val="left" w:pos="1622"/>
      </w:tabs>
      <w:spacing w:after="0" w:line="240" w:lineRule="auto"/>
      <w:ind w:left="1622" w:hanging="363"/>
    </w:pPr>
    <w:rPr>
      <w:rFonts w:ascii="Arial" w:hAnsi="Arial" w:eastAsia="MS Mincho"/>
      <w:sz w:val="20"/>
      <w:szCs w:val="24"/>
      <w:lang w:val="en-GB" w:eastAsia="en-GB"/>
    </w:rPr>
  </w:style>
  <w:style w:type="paragraph" w:customStyle="1" w:styleId="115">
    <w:name w:val="main text"/>
    <w:basedOn w:val="1"/>
    <w:qFormat/>
    <w:uiPriority w:val="0"/>
    <w:pPr>
      <w:spacing w:before="60" w:after="60" w:line="288" w:lineRule="auto"/>
      <w:ind w:firstLine="200"/>
      <w:jc w:val="both"/>
    </w:pPr>
    <w:rPr>
      <w:rFonts w:ascii="Times New Roman" w:hAnsi="Times New Roman" w:eastAsia="Malgun Gothic"/>
      <w:sz w:val="20"/>
      <w:szCs w:val="20"/>
      <w:lang w:val="en-GB" w:eastAsia="ko-KR"/>
    </w:rPr>
  </w:style>
  <w:style w:type="paragraph" w:customStyle="1" w:styleId="116">
    <w:name w:val="样式 ！正文"/>
    <w:basedOn w:val="1"/>
    <w:qFormat/>
    <w:uiPriority w:val="0"/>
    <w:pPr>
      <w:spacing w:before="40" w:after="40" w:line="300" w:lineRule="auto"/>
      <w:ind w:firstLine="420"/>
      <w:jc w:val="both"/>
    </w:pPr>
    <w:rPr>
      <w:rFonts w:ascii="Times New Roman" w:hAnsi="Times New Roman" w:eastAsia="宋体" w:cs="宋体"/>
      <w:kern w:val="2"/>
      <w:sz w:val="21"/>
      <w:szCs w:val="20"/>
    </w:rPr>
  </w:style>
  <w:style w:type="paragraph" w:customStyle="1" w:styleId="117">
    <w:name w:val="样式 正文缩进d + 首行缩进:  2 字符 段前: 0.35 行"/>
    <w:basedOn w:val="3"/>
    <w:qFormat/>
    <w:uiPriority w:val="0"/>
    <w:pPr>
      <w:snapToGrid w:val="0"/>
      <w:spacing w:line="460" w:lineRule="exact"/>
      <w:ind w:firstLine="560"/>
      <w:textAlignment w:val="baseline"/>
    </w:pPr>
    <w:rPr>
      <w:rFonts w:eastAsia="KaiTi_GB2312"/>
      <w:kern w:val="0"/>
      <w:sz w:val="28"/>
    </w:rPr>
  </w:style>
  <w:style w:type="paragraph" w:customStyle="1" w:styleId="118">
    <w:name w:val="B2"/>
    <w:basedOn w:val="7"/>
    <w:qFormat/>
    <w:uiPriority w:val="0"/>
    <w:pPr>
      <w:spacing w:after="180" w:line="240" w:lineRule="auto"/>
      <w:ind w:left="851" w:hanging="284"/>
    </w:pPr>
    <w:rPr>
      <w:rFonts w:ascii="Times New Roman" w:hAnsi="Times New Roman" w:eastAsia="MS Mincho"/>
      <w:sz w:val="20"/>
      <w:szCs w:val="20"/>
      <w:lang w:val="en-GB" w:eastAsia="en-US"/>
    </w:rPr>
  </w:style>
  <w:style w:type="paragraph" w:customStyle="1" w:styleId="119">
    <w:name w:val="B3"/>
    <w:basedOn w:val="2"/>
    <w:qFormat/>
    <w:uiPriority w:val="0"/>
    <w:pPr>
      <w:spacing w:after="180" w:line="240" w:lineRule="auto"/>
      <w:ind w:left="1135" w:hanging="284"/>
    </w:pPr>
    <w:rPr>
      <w:rFonts w:ascii="Times New Roman" w:hAnsi="Times New Roman" w:eastAsia="MS Mincho"/>
      <w:sz w:val="20"/>
      <w:szCs w:val="20"/>
      <w:lang w:val="en-GB" w:eastAsia="en-US"/>
    </w:rPr>
  </w:style>
  <w:style w:type="paragraph" w:customStyle="1" w:styleId="120">
    <w:name w:val="_Style 1"/>
    <w:basedOn w:val="1"/>
    <w:qFormat/>
    <w:uiPriority w:val="34"/>
    <w:pPr>
      <w:ind w:left="840"/>
    </w:pPr>
  </w:style>
  <w:style w:type="paragraph" w:customStyle="1" w:styleId="121">
    <w:name w:val="列出段落1"/>
    <w:basedOn w:val="1"/>
    <w:qFormat/>
    <w:uiPriority w:val="34"/>
    <w:pPr>
      <w:spacing w:after="0" w:line="240" w:lineRule="auto"/>
      <w:ind w:firstLine="420"/>
      <w:jc w:val="both"/>
    </w:pPr>
    <w:rPr>
      <w:rFonts w:ascii="Times New Roman" w:hAnsi="Times New Roman"/>
      <w:kern w:val="2"/>
      <w:sz w:val="21"/>
      <w:szCs w:val="24"/>
    </w:rPr>
  </w:style>
  <w:style w:type="paragraph" w:customStyle="1" w:styleId="122">
    <w:name w:val="B1"/>
    <w:basedOn w:val="8"/>
    <w:qFormat/>
    <w:uiPriority w:val="0"/>
  </w:style>
  <w:style w:type="paragraph" w:customStyle="1" w:styleId="123">
    <w:name w:val="EQ"/>
    <w:basedOn w:val="1"/>
    <w:next w:val="1"/>
    <w:unhideWhenUsed/>
    <w:qFormat/>
    <w:uiPriority w:val="0"/>
    <w:pPr>
      <w:keepLines/>
      <w:tabs>
        <w:tab w:val="center" w:pos="4536"/>
        <w:tab w:val="right" w:pos="9072"/>
      </w:tabs>
    </w:pPr>
    <w:rPr>
      <w:sz w:val="24"/>
    </w:rPr>
  </w:style>
  <w:style w:type="paragraph" w:customStyle="1" w:styleId="124">
    <w:name w:val="List Paragraph2"/>
    <w:basedOn w:val="1"/>
    <w:qFormat/>
    <w:uiPriority w:val="99"/>
    <w:pPr>
      <w:ind w:firstLine="420"/>
    </w:pPr>
  </w:style>
  <w:style w:type="paragraph" w:customStyle="1" w:styleId="125">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26">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27">
    <w:name w:val="List Paragraph"/>
    <w:basedOn w:val="1"/>
    <w:qFormat/>
    <w:uiPriority w:val="34"/>
    <w:pPr>
      <w:spacing w:after="180"/>
      <w:ind w:left="720"/>
      <w:contextualSpacing/>
      <w:textAlignment w:val="baseline"/>
    </w:pPr>
    <w:rPr>
      <w:rFonts w:ascii="Times New Roman" w:hAnsi="Times New Roman" w:eastAsia="宋体"/>
      <w:szCs w:val="20"/>
      <w:lang w:eastAsia="ja-JP"/>
    </w:rPr>
  </w:style>
  <w:style w:type="paragraph" w:customStyle="1" w:styleId="128">
    <w:name w:val="TAL+B1"/>
    <w:basedOn w:val="100"/>
    <w:qFormat/>
    <w:uiPriority w:val="0"/>
    <w:pPr>
      <w:spacing w:beforeAutospacing="1" w:line="240" w:lineRule="auto"/>
      <w:ind w:left="284"/>
    </w:pPr>
    <w:rPr>
      <w:rFonts w:eastAsia="Times New Roman"/>
      <w:szCs w:val="18"/>
    </w:rPr>
  </w:style>
  <w:style w:type="paragraph" w:customStyle="1" w:styleId="129">
    <w:name w:val="TAL+B2"/>
    <w:basedOn w:val="128"/>
    <w:qFormat/>
    <w:uiPriority w:val="0"/>
    <w:pPr>
      <w:ind w:left="568"/>
    </w:pPr>
  </w:style>
  <w:style w:type="paragraph" w:customStyle="1" w:styleId="130">
    <w:name w:val="TAL+B3"/>
    <w:basedOn w:val="129"/>
    <w:qFormat/>
    <w:uiPriority w:val="0"/>
    <w:pPr>
      <w:ind w:left="852"/>
    </w:pPr>
  </w:style>
  <w:style w:type="paragraph" w:customStyle="1" w:styleId="131">
    <w:name w:val="TAL+B4"/>
    <w:basedOn w:val="130"/>
    <w:qFormat/>
    <w:uiPriority w:val="0"/>
    <w:pPr>
      <w:ind w:left="1136"/>
    </w:pPr>
  </w:style>
  <w:style w:type="paragraph" w:customStyle="1" w:styleId="132">
    <w:name w:val="3GPP Text"/>
    <w:basedOn w:val="1"/>
    <w:qFormat/>
    <w:uiPriority w:val="0"/>
    <w:pPr>
      <w:spacing w:before="120" w:after="120" w:line="252" w:lineRule="auto"/>
      <w:jc w:val="both"/>
      <w:textAlignment w:val="baseline"/>
    </w:pPr>
    <w:rPr>
      <w:rFonts w:ascii="Times New Roman" w:hAnsi="Times New Roman" w:eastAsia="宋体"/>
    </w:rPr>
  </w:style>
  <w:style w:type="paragraph" w:customStyle="1" w:styleId="133">
    <w:name w:val="EmailDiscussion2"/>
    <w:basedOn w:val="1"/>
    <w:qFormat/>
    <w:uiPriority w:val="0"/>
    <w:pPr>
      <w:spacing w:afterAutospacing="1" w:line="240" w:lineRule="auto"/>
      <w:ind w:left="1622" w:hanging="363"/>
    </w:pPr>
    <w:rPr>
      <w:rFonts w:ascii="Arial" w:hAnsi="Arial" w:eastAsia="MS Mincho"/>
      <w:sz w:val="24"/>
      <w:szCs w:val="24"/>
    </w:rPr>
  </w:style>
  <w:style w:type="paragraph" w:customStyle="1" w:styleId="134">
    <w:name w:val="EmailDiscussion"/>
    <w:basedOn w:val="1"/>
    <w:next w:val="133"/>
    <w:qFormat/>
    <w:uiPriority w:val="0"/>
    <w:pPr>
      <w:spacing w:before="40" w:afterAutospacing="1" w:line="240" w:lineRule="auto"/>
      <w:ind w:left="1619" w:hanging="360"/>
    </w:pPr>
    <w:rPr>
      <w:rFonts w:ascii="Arial" w:hAnsi="Arial" w:eastAsia="MS Mincho"/>
      <w:b/>
      <w:bCs/>
      <w:sz w:val="24"/>
      <w:szCs w:val="24"/>
    </w:rPr>
  </w:style>
  <w:style w:type="paragraph" w:customStyle="1" w:styleId="135">
    <w:name w:val="List Paragraph3"/>
    <w:basedOn w:val="1"/>
    <w:qFormat/>
    <w:uiPriority w:val="0"/>
    <w:pPr>
      <w:spacing w:beforeAutospacing="1" w:after="180" w:line="240" w:lineRule="auto"/>
      <w:ind w:left="720"/>
      <w:contextualSpacing/>
      <w:textAlignment w:val="baseline"/>
    </w:pPr>
    <w:rPr>
      <w:rFonts w:ascii="Times New Roman" w:hAnsi="Times New Roman" w:eastAsia="宋体"/>
      <w:sz w:val="24"/>
      <w:szCs w:val="24"/>
    </w:rPr>
  </w:style>
  <w:style w:type="paragraph" w:customStyle="1" w:styleId="136">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37">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38">
    <w:name w:val="TF"/>
    <w:basedOn w:val="103"/>
    <w:qFormat/>
    <w:uiPriority w:val="0"/>
    <w:pPr>
      <w:keepNext w:val="0"/>
      <w:spacing w:before="0" w:after="240"/>
    </w:pPr>
    <w:rPr>
      <w:rFonts w:eastAsia="Malgun Gothic"/>
      <w:bCs/>
      <w:sz w:val="24"/>
      <w:szCs w:val="24"/>
      <w:lang w:val="en-US" w:eastAsia="zh-CN"/>
    </w:rPr>
  </w:style>
  <w:style w:type="paragraph" w:customStyle="1" w:styleId="139">
    <w:name w:val="NO"/>
    <w:basedOn w:val="1"/>
    <w:qFormat/>
    <w:uiPriority w:val="0"/>
    <w:pPr>
      <w:keepLines/>
      <w:spacing w:after="180" w:line="240" w:lineRule="auto"/>
      <w:ind w:left="1135" w:hanging="851"/>
    </w:pPr>
    <w:rPr>
      <w:rFonts w:ascii="Times New Roman" w:hAnsi="Times New Roman" w:eastAsia="Malgun Gothic"/>
      <w:sz w:val="20"/>
      <w:szCs w:val="20"/>
      <w:lang w:val="en-GB" w:eastAsia="en-US"/>
    </w:rPr>
  </w:style>
  <w:style w:type="paragraph" w:customStyle="1" w:styleId="140">
    <w:name w:val="Proposal"/>
    <w:basedOn w:val="9"/>
    <w:qFormat/>
    <w:uiPriority w:val="0"/>
    <w:pPr>
      <w:tabs>
        <w:tab w:val="left" w:pos="1701"/>
      </w:tabs>
      <w:spacing w:after="120"/>
    </w:pPr>
    <w:rPr>
      <w:rFonts w:ascii="Arial" w:hAnsi="Arial" w:cstheme="minorBidi"/>
      <w:b/>
      <w:bCs/>
      <w:color w:val="auto"/>
      <w:szCs w:val="22"/>
    </w:rPr>
  </w:style>
  <w:style w:type="paragraph" w:customStyle="1" w:styleId="141">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42">
    <w:name w:val="Frame Contents"/>
    <w:basedOn w:val="1"/>
    <w:qFormat/>
    <w:uiPriority w:val="0"/>
  </w:style>
  <w:style w:type="paragraph" w:customStyle="1" w:styleId="143">
    <w:name w:val="列出段落3"/>
    <w:basedOn w:val="1"/>
    <w:qFormat/>
    <w:uiPriority w:val="0"/>
    <w:pPr>
      <w:suppressAutoHyphens w:val="0"/>
      <w:spacing w:after="0" w:line="240" w:lineRule="auto"/>
      <w:ind w:firstLine="420"/>
    </w:pPr>
    <w:rPr>
      <w:rFonts w:ascii="宋体" w:hAnsi="宋体" w:eastAsia="宋体" w:cs="宋体"/>
      <w:sz w:val="24"/>
      <w:szCs w:val="24"/>
    </w:rPr>
  </w:style>
  <w:style w:type="table" w:customStyle="1" w:styleId="144">
    <w:name w:val="网格型1"/>
    <w:basedOn w:val="20"/>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表 5 深色 - 着色 31"/>
    <w:basedOn w:val="20"/>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46">
    <w:name w:val="Grid Table 5 Dark - Accent 3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47">
    <w:name w:val="网格表 5 深色 - 着色 32"/>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48">
    <w:name w:val="Header Char1"/>
    <w:basedOn w:val="22"/>
    <w:link w:val="15"/>
    <w:qFormat/>
    <w:uiPriority w:val="99"/>
    <w:rPr>
      <w:rFonts w:ascii="Calibri" w:hAnsi="Calibri"/>
      <w:sz w:val="18"/>
      <w:szCs w:val="18"/>
      <w:lang w:val="en-US" w:bidi="ar-SA"/>
    </w:rPr>
  </w:style>
  <w:style w:type="character" w:customStyle="1" w:styleId="149">
    <w:name w:val="Footer Char1"/>
    <w:basedOn w:val="22"/>
    <w:link w:val="14"/>
    <w:qFormat/>
    <w:uiPriority w:val="99"/>
    <w:rPr>
      <w:rFonts w:ascii="Calibri" w:hAnsi="Calibri"/>
      <w:sz w:val="18"/>
      <w:szCs w:val="18"/>
      <w:lang w:val="en-US" w:bidi="ar-SA"/>
    </w:rPr>
  </w:style>
  <w:style w:type="paragraph" w:customStyle="1" w:styleId="150">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51">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52">
    <w:name w:val="Revision3"/>
    <w:hidden/>
    <w:semiHidden/>
    <w:qFormat/>
    <w:uiPriority w:val="99"/>
    <w:pPr>
      <w:spacing w:after="0" w:line="240" w:lineRule="auto"/>
    </w:pPr>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A0233-4E17-4870-8091-F6A9CF86BC07}">
  <ds:schemaRefs/>
</ds:datastoreItem>
</file>

<file path=customXml/itemProps3.xml><?xml version="1.0" encoding="utf-8"?>
<ds:datastoreItem xmlns:ds="http://schemas.openxmlformats.org/officeDocument/2006/customXml" ds:itemID="{F9286302-B7F2-4E67-A7CF-E72CD5A1BA38}">
  <ds:schemaRefs/>
</ds:datastoreItem>
</file>

<file path=customXml/itemProps4.xml><?xml version="1.0" encoding="utf-8"?>
<ds:datastoreItem xmlns:ds="http://schemas.openxmlformats.org/officeDocument/2006/customXml" ds:itemID="{706546D0-0F3F-4324-8A71-4CE3BD79AB47}">
  <ds:schemaRefs/>
</ds:datastoreItem>
</file>

<file path=customXml/itemProps5.xml><?xml version="1.0" encoding="utf-8"?>
<ds:datastoreItem xmlns:ds="http://schemas.openxmlformats.org/officeDocument/2006/customXml" ds:itemID="{049EE707-AE93-489E-829E-CF24FFA1CFF8}">
  <ds:schemaRefs/>
</ds:datastoreItem>
</file>

<file path=customXml/itemProps6.xml><?xml version="1.0" encoding="utf-8"?>
<ds:datastoreItem xmlns:ds="http://schemas.openxmlformats.org/officeDocument/2006/customXml" ds:itemID="{99E8D2A2-4CB3-40C7-9C22-14A6852A1FF3}">
  <ds:schemaRefs/>
</ds:datastoreItem>
</file>

<file path=customXml/itemProps7.xml><?xml version="1.0" encoding="utf-8"?>
<ds:datastoreItem xmlns:ds="http://schemas.openxmlformats.org/officeDocument/2006/customXml" ds:itemID="{C03BEC09-001F-44E0-B7F0-0DF5DC39864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36</Pages>
  <Words>14712</Words>
  <Characters>83863</Characters>
  <Lines>698</Lines>
  <Paragraphs>196</Paragraphs>
  <TotalTime>9</TotalTime>
  <ScaleCrop>false</ScaleCrop>
  <LinksUpToDate>false</LinksUpToDate>
  <CharactersWithSpaces>98379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2022-11-15T11:44:00Z</dcterms:created>
  <dc:creator>ZTE</dc:creator>
  <cp:lastModifiedBy>ZTE</cp:lastModifiedBy>
  <dcterms:modified xsi:type="dcterms:W3CDTF">2022-11-16T13:07:57Z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2052-11.8.2.9022</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1665479399</vt:lpwstr>
  </property>
  <property fmtid="{D5CDD505-2E9C-101B-9397-08002B2CF9AE}" pid="31"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32" name="ICV">
    <vt:lpwstr>3A9BAA81025641F5AC0A5B0298BD5C48</vt:lpwstr>
  </property>
</Properties>
</file>